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34A17" w14:textId="77777777" w:rsidR="00EA71F2" w:rsidRDefault="00EA71F2" w:rsidP="00EA71F2">
      <w:pPr>
        <w:widowControl w:val="0"/>
        <w:autoSpaceDE w:val="0"/>
        <w:autoSpaceDN w:val="0"/>
        <w:adjustRightInd w:val="0"/>
        <w:spacing w:after="240" w:line="1040" w:lineRule="atLeast"/>
        <w:rPr>
          <w:rFonts w:ascii="Times Bold" w:hAnsi="Times Bold" w:cs="Times Bold"/>
          <w:b/>
          <w:bCs/>
          <w:color w:val="000000"/>
          <w:sz w:val="56"/>
          <w:szCs w:val="56"/>
          <w:lang w:val="es-ES"/>
        </w:rPr>
      </w:pPr>
      <w:r w:rsidRPr="00EA71F2">
        <w:rPr>
          <w:rFonts w:ascii="Times Bold" w:hAnsi="Times Bold" w:cs="Times Bold"/>
          <w:b/>
          <w:bCs/>
          <w:color w:val="000000"/>
          <w:sz w:val="56"/>
          <w:szCs w:val="56"/>
          <w:lang w:val="es-ES"/>
        </w:rPr>
        <w:t>Módulo</w:t>
      </w:r>
      <w:r>
        <w:rPr>
          <w:rFonts w:ascii="Times Bold" w:hAnsi="Times Bold" w:cs="Times Bold"/>
          <w:b/>
          <w:bCs/>
          <w:color w:val="000000"/>
          <w:sz w:val="90"/>
          <w:szCs w:val="90"/>
          <w:lang w:val="es-ES"/>
        </w:rPr>
        <w:t xml:space="preserve"> </w:t>
      </w:r>
      <w:r>
        <w:rPr>
          <w:rFonts w:ascii="Times Bold" w:hAnsi="Times Bold" w:cs="Times Bold"/>
          <w:b/>
          <w:bCs/>
          <w:color w:val="000000"/>
          <w:sz w:val="56"/>
          <w:szCs w:val="56"/>
          <w:lang w:val="es-ES"/>
        </w:rPr>
        <w:t>Aplicaciones Informá</w:t>
      </w:r>
      <w:r w:rsidRPr="00EA71F2">
        <w:rPr>
          <w:rFonts w:ascii="Times Bold" w:hAnsi="Times Bold" w:cs="Times Bold"/>
          <w:b/>
          <w:bCs/>
          <w:color w:val="000000"/>
          <w:sz w:val="56"/>
          <w:szCs w:val="56"/>
          <w:lang w:val="es-ES"/>
        </w:rPr>
        <w:t>ticas para la Gestión Administrativa</w:t>
      </w:r>
    </w:p>
    <w:p w14:paraId="672E244D" w14:textId="77777777" w:rsidR="00EA71F2" w:rsidRDefault="00EA71F2" w:rsidP="00EA71F2">
      <w:pPr>
        <w:widowControl w:val="0"/>
        <w:autoSpaceDE w:val="0"/>
        <w:autoSpaceDN w:val="0"/>
        <w:adjustRightInd w:val="0"/>
        <w:spacing w:after="240" w:line="1040" w:lineRule="atLeast"/>
        <w:rPr>
          <w:rFonts w:ascii="Times Bold" w:hAnsi="Times Bold" w:cs="Times Bold"/>
          <w:b/>
          <w:bCs/>
          <w:color w:val="000000"/>
          <w:sz w:val="56"/>
          <w:szCs w:val="56"/>
          <w:lang w:val="es-ES"/>
        </w:rPr>
      </w:pPr>
    </w:p>
    <w:p w14:paraId="703396E8" w14:textId="77777777" w:rsidR="00EA71F2" w:rsidRDefault="00EA71F2" w:rsidP="00EA71F2">
      <w:pPr>
        <w:widowControl w:val="0"/>
        <w:autoSpaceDE w:val="0"/>
        <w:autoSpaceDN w:val="0"/>
        <w:adjustRightInd w:val="0"/>
        <w:spacing w:after="240" w:line="1040" w:lineRule="atLeast"/>
        <w:rPr>
          <w:rFonts w:ascii="Times Bold" w:hAnsi="Times Bold" w:cs="Times Bold"/>
          <w:b/>
          <w:bCs/>
          <w:color w:val="000000"/>
          <w:sz w:val="90"/>
          <w:szCs w:val="90"/>
          <w:lang w:val="es-ES"/>
        </w:rPr>
      </w:pPr>
    </w:p>
    <w:p w14:paraId="06312291" w14:textId="77777777" w:rsidR="00EA71F2" w:rsidRDefault="00EA71F2" w:rsidP="00EA71F2">
      <w:pPr>
        <w:widowControl w:val="0"/>
        <w:autoSpaceDE w:val="0"/>
        <w:autoSpaceDN w:val="0"/>
        <w:adjustRightInd w:val="0"/>
        <w:spacing w:after="240" w:line="1040" w:lineRule="atLeast"/>
        <w:rPr>
          <w:rFonts w:ascii="Times Roman" w:hAnsi="Times Roman" w:cs="Times Roman"/>
          <w:color w:val="000000"/>
          <w:lang w:val="es-ES"/>
        </w:rPr>
      </w:pPr>
      <w:r>
        <w:rPr>
          <w:rFonts w:ascii="Times Bold" w:hAnsi="Times Bold" w:cs="Times Bold"/>
          <w:b/>
          <w:bCs/>
          <w:color w:val="000000"/>
          <w:sz w:val="90"/>
          <w:szCs w:val="90"/>
          <w:lang w:val="es-ES"/>
        </w:rPr>
        <w:t xml:space="preserve"> </w:t>
      </w:r>
      <w:r>
        <w:rPr>
          <w:rFonts w:ascii="Times Roman" w:hAnsi="Times Roman" w:cs="Times Roman"/>
          <w:color w:val="000000"/>
          <w:sz w:val="56"/>
          <w:szCs w:val="56"/>
          <w:lang w:val="es-ES"/>
        </w:rPr>
        <w:t xml:space="preserve">Guía de aprendizaje N°1 </w:t>
      </w:r>
    </w:p>
    <w:p w14:paraId="2607D7E3" w14:textId="77777777" w:rsidR="00EA71F2" w:rsidRDefault="00EA71F2" w:rsidP="00EA71F2">
      <w:pPr>
        <w:widowControl w:val="0"/>
        <w:autoSpaceDE w:val="0"/>
        <w:autoSpaceDN w:val="0"/>
        <w:adjustRightInd w:val="0"/>
        <w:spacing w:after="240" w:line="620" w:lineRule="atLeast"/>
        <w:rPr>
          <w:rFonts w:ascii="Times Roman" w:hAnsi="Times Roman" w:cs="Times Roman"/>
          <w:color w:val="000000"/>
          <w:lang w:val="es-ES"/>
        </w:rPr>
      </w:pPr>
      <w:r>
        <w:rPr>
          <w:rFonts w:ascii="Times Roman" w:hAnsi="Times Roman" w:cs="Times Roman"/>
          <w:color w:val="000000"/>
          <w:sz w:val="53"/>
          <w:szCs w:val="53"/>
          <w:lang w:val="es-ES"/>
        </w:rPr>
        <w:t xml:space="preserve">“Herramientas de Hoy” </w:t>
      </w:r>
    </w:p>
    <w:p w14:paraId="15F1F6AF" w14:textId="77777777" w:rsidR="00150897" w:rsidRDefault="00150897"/>
    <w:p w14:paraId="7E915B88" w14:textId="77777777" w:rsidR="00EA71F2" w:rsidRDefault="00EA71F2"/>
    <w:p w14:paraId="297166F2" w14:textId="77777777" w:rsidR="00EA71F2" w:rsidRDefault="00EA71F2"/>
    <w:p w14:paraId="7E87132C" w14:textId="77777777" w:rsidR="00EA71F2" w:rsidRDefault="00EA71F2"/>
    <w:p w14:paraId="1EF78735" w14:textId="77777777" w:rsidR="00EA71F2" w:rsidRDefault="00EA71F2"/>
    <w:p w14:paraId="190AB86D" w14:textId="77777777" w:rsidR="00EA71F2" w:rsidRDefault="00EA71F2"/>
    <w:p w14:paraId="4B51DB9A" w14:textId="77777777" w:rsidR="00EA71F2" w:rsidRDefault="00EA71F2"/>
    <w:p w14:paraId="1E629104" w14:textId="77777777" w:rsidR="00EA71F2" w:rsidRDefault="00EA71F2"/>
    <w:p w14:paraId="466219C6" w14:textId="77777777" w:rsidR="00EA71F2" w:rsidRDefault="00EA71F2"/>
    <w:p w14:paraId="3C839A2B" w14:textId="77777777" w:rsidR="00EA71F2" w:rsidRDefault="00EA71F2"/>
    <w:p w14:paraId="1FBE4A46" w14:textId="77777777" w:rsidR="00EA71F2" w:rsidRDefault="00EA71F2"/>
    <w:p w14:paraId="6234336C" w14:textId="77777777" w:rsidR="00EA71F2" w:rsidRDefault="00EA71F2"/>
    <w:p w14:paraId="07A5A7D4" w14:textId="77777777" w:rsidR="00EA71F2" w:rsidRDefault="00EA71F2"/>
    <w:p w14:paraId="79243193" w14:textId="77777777" w:rsidR="00EA71F2" w:rsidRDefault="00EA71F2"/>
    <w:p w14:paraId="7C8ED221" w14:textId="77777777" w:rsidR="00EA71F2" w:rsidRDefault="00EA71F2"/>
    <w:p w14:paraId="0E203467" w14:textId="77777777" w:rsidR="00EA71F2" w:rsidRDefault="00EA71F2"/>
    <w:p w14:paraId="04870300" w14:textId="77777777" w:rsidR="00EA71F2" w:rsidRDefault="00EA71F2"/>
    <w:p w14:paraId="4A8AD796" w14:textId="77777777" w:rsidR="00EA71F2" w:rsidRDefault="00EA71F2" w:rsidP="00EA71F2">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02B7115D" wp14:editId="4421C399">
            <wp:extent cx="213995" cy="444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44450"/>
                    </a:xfrm>
                    <a:prstGeom prst="rect">
                      <a:avLst/>
                    </a:prstGeom>
                    <a:noFill/>
                    <a:ln>
                      <a:noFill/>
                    </a:ln>
                  </pic:spPr>
                </pic:pic>
              </a:graphicData>
            </a:graphic>
          </wp:inline>
        </w:drawing>
      </w:r>
    </w:p>
    <w:p w14:paraId="4B7D855C" w14:textId="77777777" w:rsidR="00EA71F2" w:rsidRDefault="00EA71F2" w:rsidP="00EA71F2">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Objetivos de Aprendizaje </w:t>
      </w:r>
    </w:p>
    <w:p w14:paraId="2971FB88"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Utilizar los equipos y herramientas tecnológicas utilizadas en la gestión administrativa, considerando un uso eficiente de la energía, de los materiales y de los insumos. </w:t>
      </w:r>
    </w:p>
    <w:p w14:paraId="14CB5378" w14:textId="77777777" w:rsidR="00EA71F2" w:rsidRDefault="00EA71F2" w:rsidP="00EA71F2">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Aprendizajes Esperados </w:t>
      </w:r>
    </w:p>
    <w:p w14:paraId="574DEBDF"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Utiliza equipos y herramientas tecnológicas existentes para el desarrollo de la gestión administrativa de acuerdo a estándares de eficiencia en el uso de materiales y de energía. </w:t>
      </w:r>
    </w:p>
    <w:p w14:paraId="635EBC93" w14:textId="77777777" w:rsidR="00EA71F2" w:rsidRDefault="00EA71F2"/>
    <w:p w14:paraId="44754931" w14:textId="77777777" w:rsidR="00EA71F2" w:rsidRDefault="00EA71F2"/>
    <w:p w14:paraId="6285A4F4" w14:textId="77777777" w:rsidR="00EA71F2" w:rsidRDefault="00EA71F2"/>
    <w:p w14:paraId="3C1621C5" w14:textId="77777777" w:rsidR="00EA71F2" w:rsidRDefault="00EA71F2"/>
    <w:p w14:paraId="381A6972" w14:textId="77777777" w:rsidR="00EA71F2" w:rsidRDefault="00EA71F2"/>
    <w:p w14:paraId="684BFCF3" w14:textId="77777777" w:rsidR="00EA71F2" w:rsidRDefault="00EA71F2"/>
    <w:p w14:paraId="4633DB81" w14:textId="77777777" w:rsidR="00EA71F2" w:rsidRDefault="00EA71F2"/>
    <w:p w14:paraId="4E78CCEA" w14:textId="77777777" w:rsidR="00EA71F2" w:rsidRDefault="00EA71F2"/>
    <w:p w14:paraId="0B59F9D0" w14:textId="77777777" w:rsidR="00EA71F2" w:rsidRDefault="00EA71F2"/>
    <w:p w14:paraId="15D15B02" w14:textId="77777777" w:rsidR="00EA71F2" w:rsidRDefault="00EA71F2"/>
    <w:p w14:paraId="1B9D2948" w14:textId="77777777" w:rsidR="00EA71F2" w:rsidRDefault="00EA71F2"/>
    <w:p w14:paraId="7745628E" w14:textId="77777777" w:rsidR="00EA71F2" w:rsidRDefault="00EA71F2"/>
    <w:p w14:paraId="3BE2D2A7" w14:textId="77777777" w:rsidR="00EA71F2" w:rsidRDefault="00EA71F2"/>
    <w:p w14:paraId="07B82E42" w14:textId="77777777" w:rsidR="00EA71F2" w:rsidRDefault="00EA71F2"/>
    <w:p w14:paraId="3FD3486F" w14:textId="77777777" w:rsidR="00EA71F2" w:rsidRDefault="00EA71F2"/>
    <w:p w14:paraId="278E957B" w14:textId="77777777" w:rsidR="00EA71F2" w:rsidRDefault="00EA71F2"/>
    <w:p w14:paraId="24094A48" w14:textId="77777777" w:rsidR="00EA71F2" w:rsidRDefault="00EA71F2"/>
    <w:p w14:paraId="13736149" w14:textId="77777777" w:rsidR="00EA71F2" w:rsidRDefault="00EA71F2"/>
    <w:p w14:paraId="4C67D8AE" w14:textId="77777777" w:rsidR="00EA71F2" w:rsidRDefault="00EA71F2"/>
    <w:p w14:paraId="46F056AA" w14:textId="77777777" w:rsidR="00EA71F2" w:rsidRDefault="00EA71F2"/>
    <w:p w14:paraId="0D398E3A" w14:textId="77777777" w:rsidR="00EA71F2" w:rsidRDefault="00EA71F2"/>
    <w:p w14:paraId="74121212" w14:textId="77777777" w:rsidR="00EA71F2" w:rsidRDefault="00EA71F2"/>
    <w:p w14:paraId="744C35EC" w14:textId="77777777" w:rsidR="00EA71F2" w:rsidRDefault="00EA71F2"/>
    <w:p w14:paraId="2ABD8277" w14:textId="77777777" w:rsidR="00EA71F2" w:rsidRDefault="00EA71F2"/>
    <w:p w14:paraId="4342E014" w14:textId="77777777" w:rsidR="00EA71F2" w:rsidRDefault="00EA71F2"/>
    <w:p w14:paraId="779B38BA" w14:textId="77777777" w:rsidR="00EA71F2" w:rsidRDefault="00EA71F2"/>
    <w:p w14:paraId="18DC3321" w14:textId="77777777" w:rsidR="00EA71F2" w:rsidRDefault="00EA71F2"/>
    <w:p w14:paraId="52A240B2" w14:textId="77777777" w:rsidR="00EA71F2" w:rsidRDefault="00EA71F2"/>
    <w:p w14:paraId="3598BFFC" w14:textId="77777777" w:rsidR="00EA71F2" w:rsidRDefault="00EA71F2"/>
    <w:p w14:paraId="4009FFC9" w14:textId="77777777" w:rsidR="00EA71F2" w:rsidRDefault="00EA71F2"/>
    <w:p w14:paraId="5AA6A8AC" w14:textId="77777777" w:rsidR="00EA71F2" w:rsidRPr="00EA71F2" w:rsidRDefault="00EA71F2" w:rsidP="00EA71F2">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5E59A1DE" wp14:editId="2FA3B7F6">
            <wp:extent cx="59055" cy="1104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6D52AF0" wp14:editId="2ADD1979">
            <wp:extent cx="59055" cy="1104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F26FA17" wp14:editId="15553AF8">
            <wp:extent cx="59055" cy="1104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1C40441" wp14:editId="57E3E204">
            <wp:extent cx="59055" cy="1104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C629A55" wp14:editId="4DC7886B">
            <wp:extent cx="59055" cy="1104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AC94D08" wp14:editId="179D15C8">
            <wp:extent cx="538480" cy="5238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480" cy="52387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0596676" wp14:editId="00BC7751">
            <wp:extent cx="538480" cy="597535"/>
            <wp:effectExtent l="0" t="0" r="0" b="1206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480" cy="597535"/>
                    </a:xfrm>
                    <a:prstGeom prst="rect">
                      <a:avLst/>
                    </a:prstGeom>
                    <a:noFill/>
                    <a:ln>
                      <a:noFill/>
                    </a:ln>
                  </pic:spPr>
                </pic:pic>
              </a:graphicData>
            </a:graphic>
          </wp:inline>
        </w:drawing>
      </w:r>
    </w:p>
    <w:p w14:paraId="46A1A27B" w14:textId="77777777" w:rsidR="00EA71F2" w:rsidRDefault="00EA71F2" w:rsidP="00EA71F2">
      <w:pPr>
        <w:widowControl w:val="0"/>
        <w:autoSpaceDE w:val="0"/>
        <w:autoSpaceDN w:val="0"/>
        <w:adjustRightInd w:val="0"/>
        <w:spacing w:after="240"/>
        <w:rPr>
          <w:rFonts w:ascii="Times Roman" w:hAnsi="Times Roman" w:cs="Times Roman"/>
          <w:color w:val="000000"/>
          <w:lang w:val="es-ES"/>
        </w:rPr>
      </w:pPr>
      <w:r>
        <w:rPr>
          <w:rFonts w:ascii="Times Roman" w:hAnsi="Times Roman" w:cs="Times Roman"/>
          <w:color w:val="47564B"/>
          <w:sz w:val="80"/>
          <w:szCs w:val="80"/>
          <w:lang w:val="es-ES"/>
        </w:rPr>
        <w:t xml:space="preserve">Situación Problema </w:t>
      </w:r>
    </w:p>
    <w:p w14:paraId="41E313E9" w14:textId="77777777" w:rsidR="00EA71F2" w:rsidRDefault="00EA71F2" w:rsidP="00EA71F2">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mc:AlternateContent>
          <mc:Choice Requires="wps">
            <w:drawing>
              <wp:anchor distT="0" distB="0" distL="114300" distR="114300" simplePos="0" relativeHeight="251659264" behindDoc="0" locked="0" layoutInCell="1" allowOverlap="1" wp14:anchorId="593A059D" wp14:editId="21F6402D">
                <wp:simplePos x="0" y="0"/>
                <wp:positionH relativeFrom="column">
                  <wp:posOffset>114300</wp:posOffset>
                </wp:positionH>
                <wp:positionV relativeFrom="paragraph">
                  <wp:posOffset>137160</wp:posOffset>
                </wp:positionV>
                <wp:extent cx="1943100" cy="4000500"/>
                <wp:effectExtent l="0" t="0" r="0" b="12700"/>
                <wp:wrapSquare wrapText="bothSides"/>
                <wp:docPr id="2" name="Cuadro de texto 2"/>
                <wp:cNvGraphicFramePr/>
                <a:graphic xmlns:a="http://schemas.openxmlformats.org/drawingml/2006/main">
                  <a:graphicData uri="http://schemas.microsoft.com/office/word/2010/wordprocessingShape">
                    <wps:wsp>
                      <wps:cNvSpPr txBox="1"/>
                      <wps:spPr>
                        <a:xfrm>
                          <a:off x="0" y="0"/>
                          <a:ext cx="1943100" cy="400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F828C6" w14:textId="77777777" w:rsidR="00CD5311" w:rsidRPr="00EA71F2" w:rsidRDefault="00CD5311" w:rsidP="00EA71F2">
                            <w:pPr>
                              <w:widowControl w:val="0"/>
                              <w:autoSpaceDE w:val="0"/>
                              <w:autoSpaceDN w:val="0"/>
                              <w:adjustRightInd w:val="0"/>
                              <w:spacing w:after="240" w:line="400" w:lineRule="atLeast"/>
                              <w:rPr>
                                <w:rFonts w:ascii="Times Roman" w:hAnsi="Times Roman" w:cs="Times Roman"/>
                                <w:color w:val="000000"/>
                                <w:sz w:val="20"/>
                                <w:szCs w:val="20"/>
                                <w:lang w:val="es-ES"/>
                              </w:rPr>
                            </w:pPr>
                            <w:r w:rsidRPr="00EA71F2">
                              <w:rPr>
                                <w:rFonts w:ascii="Times Bold" w:hAnsi="Times Bold" w:cs="Times Bold"/>
                                <w:b/>
                                <w:bCs/>
                                <w:color w:val="000000"/>
                                <w:sz w:val="20"/>
                                <w:szCs w:val="20"/>
                                <w:lang w:val="es-ES"/>
                              </w:rPr>
                              <w:t>Sabías que: </w:t>
                            </w:r>
                            <w:r>
                              <w:rPr>
                                <w:rFonts w:ascii="Times Bold" w:hAnsi="Times Bold" w:cs="Times Bold"/>
                                <w:b/>
                                <w:bCs/>
                                <w:color w:val="000000"/>
                                <w:sz w:val="20"/>
                                <w:szCs w:val="20"/>
                                <w:lang w:val="es-ES"/>
                              </w:rPr>
                              <w:t>Chile es líder en Latinoa</w:t>
                            </w:r>
                            <w:r w:rsidRPr="00EA71F2">
                              <w:rPr>
                                <w:rFonts w:ascii="Times Bold" w:hAnsi="Times Bold" w:cs="Times Bold"/>
                                <w:b/>
                                <w:bCs/>
                                <w:color w:val="000000"/>
                                <w:sz w:val="20"/>
                                <w:szCs w:val="20"/>
                                <w:lang w:val="es-ES"/>
                              </w:rPr>
                              <w:t>mérica en uso de Internet y Smartphone según estudi</w:t>
                            </w:r>
                            <w:r>
                              <w:rPr>
                                <w:rFonts w:ascii="Times Bold" w:hAnsi="Times Bold" w:cs="Times Bold"/>
                                <w:b/>
                                <w:bCs/>
                                <w:color w:val="000000"/>
                                <w:sz w:val="20"/>
                                <w:szCs w:val="20"/>
                                <w:lang w:val="es-ES"/>
                              </w:rPr>
                              <w:t>o. Toda la tecnología está cam</w:t>
                            </w:r>
                            <w:r w:rsidRPr="00EA71F2">
                              <w:rPr>
                                <w:rFonts w:ascii="Times Bold" w:hAnsi="Times Bold" w:cs="Times Bold"/>
                                <w:b/>
                                <w:bCs/>
                                <w:color w:val="000000"/>
                                <w:sz w:val="20"/>
                                <w:szCs w:val="20"/>
                                <w:lang w:val="es-ES"/>
                              </w:rPr>
                              <w:t xml:space="preserve">biando a “nube o </w:t>
                            </w:r>
                            <w:proofErr w:type="spellStart"/>
                            <w:r w:rsidRPr="00EA71F2">
                              <w:rPr>
                                <w:rFonts w:ascii="Times Bold" w:hAnsi="Times Bold" w:cs="Times Bold"/>
                                <w:b/>
                                <w:bCs/>
                                <w:color w:val="000000"/>
                                <w:sz w:val="20"/>
                                <w:szCs w:val="20"/>
                                <w:lang w:val="es-ES"/>
                              </w:rPr>
                              <w:t>cloud</w:t>
                            </w:r>
                            <w:proofErr w:type="spellEnd"/>
                            <w:r w:rsidRPr="00EA71F2">
                              <w:rPr>
                                <w:rFonts w:ascii="Times Bold" w:hAnsi="Times Bold" w:cs="Times Bold"/>
                                <w:b/>
                                <w:bCs/>
                                <w:color w:val="000000"/>
                                <w:sz w:val="20"/>
                                <w:szCs w:val="20"/>
                                <w:lang w:val="es-ES"/>
                              </w:rPr>
                              <w:t>” Para el estudio fueron entrevista- das más de 45.000 person</w:t>
                            </w:r>
                            <w:r>
                              <w:rPr>
                                <w:rFonts w:ascii="Times Bold" w:hAnsi="Times Bold" w:cs="Times Bold"/>
                                <w:b/>
                                <w:bCs/>
                                <w:color w:val="000000"/>
                                <w:sz w:val="20"/>
                                <w:szCs w:val="20"/>
                                <w:lang w:val="es-ES"/>
                              </w:rPr>
                              <w:t>as de 40 países de todo el mun</w:t>
                            </w:r>
                            <w:r w:rsidRPr="00EA71F2">
                              <w:rPr>
                                <w:rFonts w:ascii="Times Bold" w:hAnsi="Times Bold" w:cs="Times Bold"/>
                                <w:b/>
                                <w:bCs/>
                                <w:color w:val="000000"/>
                                <w:sz w:val="20"/>
                                <w:szCs w:val="20"/>
                                <w:lang w:val="es-ES"/>
                              </w:rPr>
                              <w:t>do en 2015. Fuente: Emol.com</w:t>
                            </w:r>
                            <w:r>
                              <w:rPr>
                                <w:rFonts w:ascii="Times Bold" w:hAnsi="Times Bold" w:cs="Times Bold"/>
                                <w:b/>
                                <w:bCs/>
                                <w:color w:val="000000"/>
                                <w:sz w:val="29"/>
                                <w:szCs w:val="29"/>
                                <w:lang w:val="es-ES"/>
                              </w:rPr>
                              <w:t xml:space="preserve"> </w:t>
                            </w:r>
                          </w:p>
                          <w:p w14:paraId="3B40FFE8" w14:textId="77777777" w:rsidR="00CD5311" w:rsidRDefault="00CD5311" w:rsidP="00EA71F2">
                            <w:r w:rsidRPr="00EA71F2">
                              <w:rPr>
                                <w:rFonts w:ascii="Times Bold" w:hAnsi="Times Bold" w:cs="Times Bold"/>
                                <w:b/>
                                <w:bCs/>
                                <w:color w:val="1F4689"/>
                                <w:sz w:val="20"/>
                                <w:szCs w:val="20"/>
                                <w:lang w:val="es-ES"/>
                              </w:rPr>
                              <w:t xml:space="preserve">http://www.emol. </w:t>
                            </w:r>
                            <w:proofErr w:type="spellStart"/>
                            <w:r w:rsidRPr="00EA71F2">
                              <w:rPr>
                                <w:rFonts w:ascii="Times Bold" w:hAnsi="Times Bold" w:cs="Times Bold"/>
                                <w:b/>
                                <w:bCs/>
                                <w:color w:val="1F4689"/>
                                <w:sz w:val="20"/>
                                <w:szCs w:val="20"/>
                                <w:lang w:val="es-ES"/>
                              </w:rPr>
                              <w:t>com</w:t>
                            </w:r>
                            <w:proofErr w:type="spellEnd"/>
                            <w:r w:rsidRPr="00EA71F2">
                              <w:rPr>
                                <w:rFonts w:ascii="Times Bold" w:hAnsi="Times Bold" w:cs="Times Bold"/>
                                <w:b/>
                                <w:bCs/>
                                <w:color w:val="1F4689"/>
                                <w:sz w:val="20"/>
                                <w:szCs w:val="20"/>
                                <w:lang w:val="es-ES"/>
                              </w:rPr>
                              <w:t>/noticias/</w:t>
                            </w:r>
                            <w:proofErr w:type="spellStart"/>
                            <w:r w:rsidRPr="00EA71F2">
                              <w:rPr>
                                <w:rFonts w:ascii="Times Bold" w:hAnsi="Times Bold" w:cs="Times Bold"/>
                                <w:b/>
                                <w:bCs/>
                                <w:color w:val="1F4689"/>
                                <w:sz w:val="20"/>
                                <w:szCs w:val="20"/>
                                <w:lang w:val="es-ES"/>
                              </w:rPr>
                              <w:t>Tecnolo</w:t>
                            </w:r>
                            <w:proofErr w:type="spellEnd"/>
                            <w:r w:rsidRPr="00EA71F2">
                              <w:rPr>
                                <w:rFonts w:ascii="Times Bold" w:hAnsi="Times Bold" w:cs="Times Bold"/>
                                <w:b/>
                                <w:bCs/>
                                <w:color w:val="1F4689"/>
                                <w:sz w:val="20"/>
                                <w:szCs w:val="20"/>
                                <w:lang w:val="es-ES"/>
                              </w:rPr>
                              <w:t>-</w:t>
                            </w:r>
                            <w:r>
                              <w:rPr>
                                <w:rFonts w:ascii="Times Bold" w:hAnsi="Times Bold" w:cs="Times Bold"/>
                                <w:b/>
                                <w:bCs/>
                                <w:color w:val="1F4689"/>
                                <w:sz w:val="29"/>
                                <w:szCs w:val="29"/>
                                <w:lang w:val="es-ES"/>
                              </w:rPr>
                              <w:t xml:space="preserve"> </w:t>
                            </w:r>
                            <w:proofErr w:type="spellStart"/>
                            <w:r w:rsidRPr="00EA71F2">
                              <w:rPr>
                                <w:rFonts w:ascii="Times Bold" w:hAnsi="Times Bold" w:cs="Times Bold"/>
                                <w:b/>
                                <w:bCs/>
                                <w:color w:val="1F4689"/>
                                <w:sz w:val="20"/>
                                <w:szCs w:val="20"/>
                                <w:lang w:val="es-ES"/>
                              </w:rPr>
                              <w:t>gia</w:t>
                            </w:r>
                            <w:proofErr w:type="spellEnd"/>
                            <w:r w:rsidRPr="00EA71F2">
                              <w:rPr>
                                <w:rFonts w:ascii="Times Bold" w:hAnsi="Times Bold" w:cs="Times Bold"/>
                                <w:b/>
                                <w:bCs/>
                                <w:color w:val="1F4689"/>
                                <w:sz w:val="20"/>
                                <w:szCs w:val="20"/>
                                <w:lang w:val="es-ES"/>
                              </w:rPr>
                              <w:t>/2016/02/22/789497/ Crece-el-uso-de-Internet- y-</w:t>
                            </w:r>
                            <w:proofErr w:type="spellStart"/>
                            <w:r w:rsidRPr="00EA71F2">
                              <w:rPr>
                                <w:rFonts w:ascii="Times Bold" w:hAnsi="Times Bold" w:cs="Times Bold"/>
                                <w:b/>
                                <w:bCs/>
                                <w:color w:val="1F4689"/>
                                <w:sz w:val="20"/>
                                <w:szCs w:val="20"/>
                                <w:lang w:val="es-ES"/>
                              </w:rPr>
                              <w:t>smarphones</w:t>
                            </w:r>
                            <w:proofErr w:type="spellEnd"/>
                            <w:r w:rsidRPr="00EA71F2">
                              <w:rPr>
                                <w:rFonts w:ascii="Times Bold" w:hAnsi="Times Bold" w:cs="Times Bold"/>
                                <w:b/>
                                <w:bCs/>
                                <w:color w:val="1F4689"/>
                                <w:sz w:val="20"/>
                                <w:szCs w:val="20"/>
                                <w:lang w:val="es-ES"/>
                              </w:rPr>
                              <w:t>-en-</w:t>
                            </w:r>
                            <w:proofErr w:type="spellStart"/>
                            <w:r w:rsidRPr="00EA71F2">
                              <w:rPr>
                                <w:rFonts w:ascii="Times Bold" w:hAnsi="Times Bold" w:cs="Times Bold"/>
                                <w:b/>
                                <w:bCs/>
                                <w:color w:val="1F4689"/>
                                <w:sz w:val="20"/>
                                <w:szCs w:val="20"/>
                                <w:lang w:val="es-ES"/>
                              </w:rPr>
                              <w:t>paises</w:t>
                            </w:r>
                            <w:proofErr w:type="spellEnd"/>
                            <w:r w:rsidRPr="00EA71F2">
                              <w:rPr>
                                <w:rFonts w:ascii="Times Bold" w:hAnsi="Times Bold" w:cs="Times Bold"/>
                                <w:b/>
                                <w:bCs/>
                                <w:color w:val="1F4689"/>
                                <w:sz w:val="20"/>
                                <w:szCs w:val="20"/>
                                <w:lang w:val="es-ES"/>
                              </w:rPr>
                              <w:t>-</w:t>
                            </w:r>
                            <w:r>
                              <w:rPr>
                                <w:rFonts w:ascii="Times Bold" w:hAnsi="Times Bold" w:cs="Times Bold"/>
                                <w:b/>
                                <w:bCs/>
                                <w:color w:val="1F4689"/>
                                <w:sz w:val="29"/>
                                <w:szCs w:val="29"/>
                                <w:lang w:val="es-ES"/>
                              </w:rPr>
                              <w:t xml:space="preserve"> </w:t>
                            </w:r>
                            <w:r w:rsidRPr="00EA71F2">
                              <w:rPr>
                                <w:rFonts w:ascii="Times Bold" w:hAnsi="Times Bold" w:cs="Times Bold"/>
                                <w:b/>
                                <w:bCs/>
                                <w:color w:val="1F4689"/>
                                <w:sz w:val="20"/>
                                <w:szCs w:val="20"/>
                                <w:lang w:val="es-ES"/>
                              </w:rPr>
                              <w:t>emergentes.html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2" o:spid="_x0000_s1026" type="#_x0000_t202" style="position:absolute;margin-left:9pt;margin-top:10.8pt;width:153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" filled="f" stroked="f">
                <v:textbox>
                  <w:txbxContent>
                    <w:p w14:paraId="30F828C6" w14:textId="77777777" w:rsidR="00CD5311" w:rsidRPr="00EA71F2" w:rsidRDefault="00CD5311" w:rsidP="00EA71F2">
                      <w:pPr>
                        <w:widowControl w:val="0"/>
                        <w:autoSpaceDE w:val="0"/>
                        <w:autoSpaceDN w:val="0"/>
                        <w:adjustRightInd w:val="0"/>
                        <w:spacing w:after="240" w:line="400" w:lineRule="atLeast"/>
                        <w:rPr>
                          <w:rFonts w:ascii="Times Roman" w:hAnsi="Times Roman" w:cs="Times Roman"/>
                          <w:color w:val="000000"/>
                          <w:sz w:val="20"/>
                          <w:szCs w:val="20"/>
                          <w:lang w:val="es-ES"/>
                        </w:rPr>
                      </w:pPr>
                      <w:r w:rsidRPr="00EA71F2">
                        <w:rPr>
                          <w:rFonts w:ascii="Times Bold" w:hAnsi="Times Bold" w:cs="Times Bold"/>
                          <w:b/>
                          <w:bCs/>
                          <w:color w:val="000000"/>
                          <w:sz w:val="20"/>
                          <w:szCs w:val="20"/>
                          <w:lang w:val="es-ES"/>
                        </w:rPr>
                        <w:t>Sabías que: </w:t>
                      </w:r>
                      <w:r>
                        <w:rPr>
                          <w:rFonts w:ascii="Times Bold" w:hAnsi="Times Bold" w:cs="Times Bold"/>
                          <w:b/>
                          <w:bCs/>
                          <w:color w:val="000000"/>
                          <w:sz w:val="20"/>
                          <w:szCs w:val="20"/>
                          <w:lang w:val="es-ES"/>
                        </w:rPr>
                        <w:t>Chile es líder en Latinoa</w:t>
                      </w:r>
                      <w:r w:rsidRPr="00EA71F2">
                        <w:rPr>
                          <w:rFonts w:ascii="Times Bold" w:hAnsi="Times Bold" w:cs="Times Bold"/>
                          <w:b/>
                          <w:bCs/>
                          <w:color w:val="000000"/>
                          <w:sz w:val="20"/>
                          <w:szCs w:val="20"/>
                          <w:lang w:val="es-ES"/>
                        </w:rPr>
                        <w:t>mérica en uso de Internet y Smartphone según estudi</w:t>
                      </w:r>
                      <w:r>
                        <w:rPr>
                          <w:rFonts w:ascii="Times Bold" w:hAnsi="Times Bold" w:cs="Times Bold"/>
                          <w:b/>
                          <w:bCs/>
                          <w:color w:val="000000"/>
                          <w:sz w:val="20"/>
                          <w:szCs w:val="20"/>
                          <w:lang w:val="es-ES"/>
                        </w:rPr>
                        <w:t>o. Toda la tecnología está cam</w:t>
                      </w:r>
                      <w:r w:rsidRPr="00EA71F2">
                        <w:rPr>
                          <w:rFonts w:ascii="Times Bold" w:hAnsi="Times Bold" w:cs="Times Bold"/>
                          <w:b/>
                          <w:bCs/>
                          <w:color w:val="000000"/>
                          <w:sz w:val="20"/>
                          <w:szCs w:val="20"/>
                          <w:lang w:val="es-ES"/>
                        </w:rPr>
                        <w:t xml:space="preserve">biando a “nube o </w:t>
                      </w:r>
                      <w:proofErr w:type="spellStart"/>
                      <w:r w:rsidRPr="00EA71F2">
                        <w:rPr>
                          <w:rFonts w:ascii="Times Bold" w:hAnsi="Times Bold" w:cs="Times Bold"/>
                          <w:b/>
                          <w:bCs/>
                          <w:color w:val="000000"/>
                          <w:sz w:val="20"/>
                          <w:szCs w:val="20"/>
                          <w:lang w:val="es-ES"/>
                        </w:rPr>
                        <w:t>cloud</w:t>
                      </w:r>
                      <w:proofErr w:type="spellEnd"/>
                      <w:r w:rsidRPr="00EA71F2">
                        <w:rPr>
                          <w:rFonts w:ascii="Times Bold" w:hAnsi="Times Bold" w:cs="Times Bold"/>
                          <w:b/>
                          <w:bCs/>
                          <w:color w:val="000000"/>
                          <w:sz w:val="20"/>
                          <w:szCs w:val="20"/>
                          <w:lang w:val="es-ES"/>
                        </w:rPr>
                        <w:t>” Para el estudio fueron entrevista- das más de 45.000 person</w:t>
                      </w:r>
                      <w:r>
                        <w:rPr>
                          <w:rFonts w:ascii="Times Bold" w:hAnsi="Times Bold" w:cs="Times Bold"/>
                          <w:b/>
                          <w:bCs/>
                          <w:color w:val="000000"/>
                          <w:sz w:val="20"/>
                          <w:szCs w:val="20"/>
                          <w:lang w:val="es-ES"/>
                        </w:rPr>
                        <w:t>as de 40 países de todo el mun</w:t>
                      </w:r>
                      <w:r w:rsidRPr="00EA71F2">
                        <w:rPr>
                          <w:rFonts w:ascii="Times Bold" w:hAnsi="Times Bold" w:cs="Times Bold"/>
                          <w:b/>
                          <w:bCs/>
                          <w:color w:val="000000"/>
                          <w:sz w:val="20"/>
                          <w:szCs w:val="20"/>
                          <w:lang w:val="es-ES"/>
                        </w:rPr>
                        <w:t>do en 2015. Fuente: Emol.com</w:t>
                      </w:r>
                      <w:r>
                        <w:rPr>
                          <w:rFonts w:ascii="Times Bold" w:hAnsi="Times Bold" w:cs="Times Bold"/>
                          <w:b/>
                          <w:bCs/>
                          <w:color w:val="000000"/>
                          <w:sz w:val="29"/>
                          <w:szCs w:val="29"/>
                          <w:lang w:val="es-ES"/>
                        </w:rPr>
                        <w:t xml:space="preserve"> </w:t>
                      </w:r>
                    </w:p>
                    <w:p w14:paraId="3B40FFE8" w14:textId="77777777" w:rsidR="00CD5311" w:rsidRDefault="00CD5311" w:rsidP="00EA71F2">
                      <w:r w:rsidRPr="00EA71F2">
                        <w:rPr>
                          <w:rFonts w:ascii="Times Bold" w:hAnsi="Times Bold" w:cs="Times Bold"/>
                          <w:b/>
                          <w:bCs/>
                          <w:color w:val="1F4689"/>
                          <w:sz w:val="20"/>
                          <w:szCs w:val="20"/>
                          <w:lang w:val="es-ES"/>
                        </w:rPr>
                        <w:t xml:space="preserve">http://www.emol. </w:t>
                      </w:r>
                      <w:proofErr w:type="spellStart"/>
                      <w:r w:rsidRPr="00EA71F2">
                        <w:rPr>
                          <w:rFonts w:ascii="Times Bold" w:hAnsi="Times Bold" w:cs="Times Bold"/>
                          <w:b/>
                          <w:bCs/>
                          <w:color w:val="1F4689"/>
                          <w:sz w:val="20"/>
                          <w:szCs w:val="20"/>
                          <w:lang w:val="es-ES"/>
                        </w:rPr>
                        <w:t>com</w:t>
                      </w:r>
                      <w:proofErr w:type="spellEnd"/>
                      <w:r w:rsidRPr="00EA71F2">
                        <w:rPr>
                          <w:rFonts w:ascii="Times Bold" w:hAnsi="Times Bold" w:cs="Times Bold"/>
                          <w:b/>
                          <w:bCs/>
                          <w:color w:val="1F4689"/>
                          <w:sz w:val="20"/>
                          <w:szCs w:val="20"/>
                          <w:lang w:val="es-ES"/>
                        </w:rPr>
                        <w:t>/noticias/</w:t>
                      </w:r>
                      <w:proofErr w:type="spellStart"/>
                      <w:r w:rsidRPr="00EA71F2">
                        <w:rPr>
                          <w:rFonts w:ascii="Times Bold" w:hAnsi="Times Bold" w:cs="Times Bold"/>
                          <w:b/>
                          <w:bCs/>
                          <w:color w:val="1F4689"/>
                          <w:sz w:val="20"/>
                          <w:szCs w:val="20"/>
                          <w:lang w:val="es-ES"/>
                        </w:rPr>
                        <w:t>Tecnolo</w:t>
                      </w:r>
                      <w:proofErr w:type="spellEnd"/>
                      <w:r w:rsidRPr="00EA71F2">
                        <w:rPr>
                          <w:rFonts w:ascii="Times Bold" w:hAnsi="Times Bold" w:cs="Times Bold"/>
                          <w:b/>
                          <w:bCs/>
                          <w:color w:val="1F4689"/>
                          <w:sz w:val="20"/>
                          <w:szCs w:val="20"/>
                          <w:lang w:val="es-ES"/>
                        </w:rPr>
                        <w:t>-</w:t>
                      </w:r>
                      <w:r>
                        <w:rPr>
                          <w:rFonts w:ascii="Times Bold" w:hAnsi="Times Bold" w:cs="Times Bold"/>
                          <w:b/>
                          <w:bCs/>
                          <w:color w:val="1F4689"/>
                          <w:sz w:val="29"/>
                          <w:szCs w:val="29"/>
                          <w:lang w:val="es-ES"/>
                        </w:rPr>
                        <w:t xml:space="preserve"> </w:t>
                      </w:r>
                      <w:proofErr w:type="spellStart"/>
                      <w:r w:rsidRPr="00EA71F2">
                        <w:rPr>
                          <w:rFonts w:ascii="Times Bold" w:hAnsi="Times Bold" w:cs="Times Bold"/>
                          <w:b/>
                          <w:bCs/>
                          <w:color w:val="1F4689"/>
                          <w:sz w:val="20"/>
                          <w:szCs w:val="20"/>
                          <w:lang w:val="es-ES"/>
                        </w:rPr>
                        <w:t>gia</w:t>
                      </w:r>
                      <w:proofErr w:type="spellEnd"/>
                      <w:r w:rsidRPr="00EA71F2">
                        <w:rPr>
                          <w:rFonts w:ascii="Times Bold" w:hAnsi="Times Bold" w:cs="Times Bold"/>
                          <w:b/>
                          <w:bCs/>
                          <w:color w:val="1F4689"/>
                          <w:sz w:val="20"/>
                          <w:szCs w:val="20"/>
                          <w:lang w:val="es-ES"/>
                        </w:rPr>
                        <w:t>/2016/02/22/789497/ Crece-el-uso-de-Internet- y-</w:t>
                      </w:r>
                      <w:proofErr w:type="spellStart"/>
                      <w:r w:rsidRPr="00EA71F2">
                        <w:rPr>
                          <w:rFonts w:ascii="Times Bold" w:hAnsi="Times Bold" w:cs="Times Bold"/>
                          <w:b/>
                          <w:bCs/>
                          <w:color w:val="1F4689"/>
                          <w:sz w:val="20"/>
                          <w:szCs w:val="20"/>
                          <w:lang w:val="es-ES"/>
                        </w:rPr>
                        <w:t>smarphones</w:t>
                      </w:r>
                      <w:proofErr w:type="spellEnd"/>
                      <w:r w:rsidRPr="00EA71F2">
                        <w:rPr>
                          <w:rFonts w:ascii="Times Bold" w:hAnsi="Times Bold" w:cs="Times Bold"/>
                          <w:b/>
                          <w:bCs/>
                          <w:color w:val="1F4689"/>
                          <w:sz w:val="20"/>
                          <w:szCs w:val="20"/>
                          <w:lang w:val="es-ES"/>
                        </w:rPr>
                        <w:t>-en-</w:t>
                      </w:r>
                      <w:proofErr w:type="spellStart"/>
                      <w:r w:rsidRPr="00EA71F2">
                        <w:rPr>
                          <w:rFonts w:ascii="Times Bold" w:hAnsi="Times Bold" w:cs="Times Bold"/>
                          <w:b/>
                          <w:bCs/>
                          <w:color w:val="1F4689"/>
                          <w:sz w:val="20"/>
                          <w:szCs w:val="20"/>
                          <w:lang w:val="es-ES"/>
                        </w:rPr>
                        <w:t>paises</w:t>
                      </w:r>
                      <w:proofErr w:type="spellEnd"/>
                      <w:r w:rsidRPr="00EA71F2">
                        <w:rPr>
                          <w:rFonts w:ascii="Times Bold" w:hAnsi="Times Bold" w:cs="Times Bold"/>
                          <w:b/>
                          <w:bCs/>
                          <w:color w:val="1F4689"/>
                          <w:sz w:val="20"/>
                          <w:szCs w:val="20"/>
                          <w:lang w:val="es-ES"/>
                        </w:rPr>
                        <w:t>-</w:t>
                      </w:r>
                      <w:r>
                        <w:rPr>
                          <w:rFonts w:ascii="Times Bold" w:hAnsi="Times Bold" w:cs="Times Bold"/>
                          <w:b/>
                          <w:bCs/>
                          <w:color w:val="1F4689"/>
                          <w:sz w:val="29"/>
                          <w:szCs w:val="29"/>
                          <w:lang w:val="es-ES"/>
                        </w:rPr>
                        <w:t xml:space="preserve"> </w:t>
                      </w:r>
                      <w:r w:rsidRPr="00EA71F2">
                        <w:rPr>
                          <w:rFonts w:ascii="Times Bold" w:hAnsi="Times Bold" w:cs="Times Bold"/>
                          <w:b/>
                          <w:bCs/>
                          <w:color w:val="1F4689"/>
                          <w:sz w:val="20"/>
                          <w:szCs w:val="20"/>
                          <w:lang w:val="es-ES"/>
                        </w:rPr>
                        <w:t>emergentes.html</w:t>
                      </w:r>
                    </w:p>
                  </w:txbxContent>
                </v:textbox>
                <w10:wrap type="square"/>
              </v:shape>
            </w:pict>
          </mc:Fallback>
        </mc:AlternateContent>
      </w:r>
      <w:r>
        <w:rPr>
          <w:rFonts w:ascii="Times Bold" w:hAnsi="Times Bold" w:cs="Times Bold"/>
          <w:b/>
          <w:bCs/>
          <w:color w:val="1F4689"/>
          <w:sz w:val="29"/>
          <w:szCs w:val="29"/>
          <w:lang w:val="es-ES"/>
        </w:rPr>
        <w:t xml:space="preserve">emergentes.html </w:t>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F08B8DD" wp14:editId="0CA8F12C">
            <wp:extent cx="199390" cy="199390"/>
            <wp:effectExtent l="0" t="0" r="381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838D444" wp14:editId="4733FFC8">
            <wp:extent cx="199390" cy="199390"/>
            <wp:effectExtent l="0" t="0" r="381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0E875A5" wp14:editId="60F61A8C">
            <wp:extent cx="199390" cy="199390"/>
            <wp:effectExtent l="0" t="0" r="381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p>
    <w:p w14:paraId="3F7FB992"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Carla luego de terminar su práctica profesional en administración, fue promovida al departamento de Recursos Humanos, una oficina llena de documentos y de equipos informáticos que no conocía antes. Estando en sus primeros días de labores trasladaba documentos con su </w:t>
      </w:r>
      <w:proofErr w:type="spellStart"/>
      <w:r>
        <w:rPr>
          <w:rFonts w:ascii="Times Roman" w:hAnsi="Times Roman" w:cs="Times Roman"/>
          <w:color w:val="000000"/>
          <w:sz w:val="29"/>
          <w:szCs w:val="29"/>
          <w:lang w:val="es-ES"/>
        </w:rPr>
        <w:t>pendrive</w:t>
      </w:r>
      <w:proofErr w:type="spellEnd"/>
      <w:r>
        <w:rPr>
          <w:rFonts w:ascii="Times Roman" w:hAnsi="Times Roman" w:cs="Times Roman"/>
          <w:color w:val="000000"/>
          <w:sz w:val="29"/>
          <w:szCs w:val="29"/>
          <w:lang w:val="es-ES"/>
        </w:rPr>
        <w:t xml:space="preserve"> hacia la impresora y también a sus compañeros de trabajo, este proceso cada vez más lento, incluso tuvo varios problemas al utilizar el </w:t>
      </w:r>
      <w:proofErr w:type="spellStart"/>
      <w:r>
        <w:rPr>
          <w:rFonts w:ascii="Times Roman" w:hAnsi="Times Roman" w:cs="Times Roman"/>
          <w:color w:val="000000"/>
          <w:sz w:val="29"/>
          <w:szCs w:val="29"/>
          <w:lang w:val="es-ES"/>
        </w:rPr>
        <w:t>pendrive</w:t>
      </w:r>
      <w:proofErr w:type="spellEnd"/>
      <w:r>
        <w:rPr>
          <w:rFonts w:ascii="Times Roman" w:hAnsi="Times Roman" w:cs="Times Roman"/>
          <w:color w:val="000000"/>
          <w:sz w:val="29"/>
          <w:szCs w:val="29"/>
          <w:lang w:val="es-ES"/>
        </w:rPr>
        <w:t xml:space="preserve"> sus archivos no aparecían, retardando el trabajo. </w:t>
      </w:r>
    </w:p>
    <w:p w14:paraId="21FEED68" w14:textId="77777777" w:rsidR="00EA71F2" w:rsidRDefault="00EA71F2" w:rsidP="00EA71F2">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 Qué debería hacer Carla para mejorar los tiempos? </w:t>
      </w:r>
    </w:p>
    <w:p w14:paraId="4BE680AD"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Hoy la tecnología avanza rápidamente a sistemas online, que están disponibles las 24 horas. Guardar y compartir información en la nube, además, muchos de ellos son gratuitos, incluso los sistemas de información como los ERP , están migrando a web. </w:t>
      </w:r>
    </w:p>
    <w:p w14:paraId="64E35B24" w14:textId="77777777" w:rsidR="00EA71F2" w:rsidRDefault="00EA71F2" w:rsidP="00EA71F2">
      <w:pPr>
        <w:widowControl w:val="0"/>
        <w:numPr>
          <w:ilvl w:val="0"/>
          <w:numId w:val="1"/>
        </w:numPr>
        <w:tabs>
          <w:tab w:val="left" w:pos="220"/>
          <w:tab w:val="left" w:pos="720"/>
        </w:tabs>
        <w:autoSpaceDE w:val="0"/>
        <w:autoSpaceDN w:val="0"/>
        <w:adjustRightInd w:val="0"/>
        <w:spacing w:after="293" w:line="340" w:lineRule="atLeast"/>
        <w:ind w:hanging="720"/>
        <w:rPr>
          <w:rFonts w:ascii="Times Roman" w:hAnsi="Times Roman" w:cs="Times Roman"/>
          <w:color w:val="000000"/>
          <w:sz w:val="29"/>
          <w:szCs w:val="29"/>
          <w:lang w:val="es-ES"/>
        </w:rPr>
      </w:pPr>
      <w:r>
        <w:rPr>
          <w:rFonts w:ascii="Times Roman" w:hAnsi="Times Roman" w:cs="Times Roman"/>
          <w:color w:val="000000"/>
          <w:sz w:val="29"/>
          <w:szCs w:val="29"/>
          <w:lang w:val="es-ES"/>
        </w:rPr>
        <w:t>¿Carla debería mandar los archivos por correo?  ¿porqué?</w:t>
      </w:r>
    </w:p>
    <w:p w14:paraId="012C5C4F" w14:textId="77777777" w:rsidR="00EA71F2" w:rsidRDefault="00EA71F2" w:rsidP="00EA71F2">
      <w:pPr>
        <w:widowControl w:val="0"/>
        <w:numPr>
          <w:ilvl w:val="0"/>
          <w:numId w:val="1"/>
        </w:numPr>
        <w:tabs>
          <w:tab w:val="left" w:pos="220"/>
          <w:tab w:val="left" w:pos="720"/>
        </w:tabs>
        <w:autoSpaceDE w:val="0"/>
        <w:autoSpaceDN w:val="0"/>
        <w:adjustRightInd w:val="0"/>
        <w:spacing w:after="293" w:line="340" w:lineRule="atLeast"/>
        <w:ind w:hanging="720"/>
        <w:rPr>
          <w:rFonts w:ascii="Times Roman" w:hAnsi="Times Roman" w:cs="Times Roman"/>
          <w:color w:val="000000"/>
          <w:sz w:val="29"/>
          <w:szCs w:val="29"/>
          <w:lang w:val="es-ES"/>
        </w:rPr>
      </w:pPr>
      <w:r>
        <w:rPr>
          <w:rFonts w:ascii="Times Roman" w:hAnsi="Times Roman" w:cs="Times Roman"/>
          <w:color w:val="000000"/>
          <w:sz w:val="29"/>
          <w:szCs w:val="29"/>
          <w:lang w:val="es-ES"/>
        </w:rPr>
        <w:t>¿Debería ocupar la red de datos?  ¿porqué?</w:t>
      </w:r>
    </w:p>
    <w:p w14:paraId="1DDDE937" w14:textId="77777777" w:rsidR="00EA71F2" w:rsidRPr="00EA71F2" w:rsidRDefault="00EA71F2" w:rsidP="00EA71F2">
      <w:pPr>
        <w:widowControl w:val="0"/>
        <w:numPr>
          <w:ilvl w:val="0"/>
          <w:numId w:val="1"/>
        </w:numPr>
        <w:tabs>
          <w:tab w:val="left" w:pos="220"/>
          <w:tab w:val="left" w:pos="720"/>
        </w:tabs>
        <w:autoSpaceDE w:val="0"/>
        <w:autoSpaceDN w:val="0"/>
        <w:adjustRightInd w:val="0"/>
        <w:spacing w:after="293" w:line="340" w:lineRule="atLeast"/>
        <w:ind w:hanging="720"/>
        <w:rPr>
          <w:rFonts w:ascii="Times Roman" w:hAnsi="Times Roman" w:cs="Times Roman"/>
          <w:color w:val="000000"/>
          <w:sz w:val="29"/>
          <w:szCs w:val="29"/>
          <w:lang w:val="es-ES"/>
        </w:rPr>
      </w:pPr>
      <w:r>
        <w:rPr>
          <w:rFonts w:ascii="Times Roman" w:hAnsi="Times Roman" w:cs="Times Roman"/>
          <w:color w:val="000000"/>
          <w:sz w:val="29"/>
          <w:szCs w:val="29"/>
          <w:lang w:val="es-ES"/>
        </w:rPr>
        <w:t>¿Podría utilizar una nube para compartir información?   ¿porqué?</w:t>
      </w:r>
    </w:p>
    <w:p w14:paraId="6548A464" w14:textId="77777777" w:rsidR="00EA71F2" w:rsidRDefault="00EA71F2" w:rsidP="00EA71F2">
      <w:pPr>
        <w:widowControl w:val="0"/>
        <w:numPr>
          <w:ilvl w:val="0"/>
          <w:numId w:val="1"/>
        </w:numPr>
        <w:tabs>
          <w:tab w:val="left" w:pos="220"/>
          <w:tab w:val="left" w:pos="720"/>
        </w:tabs>
        <w:autoSpaceDE w:val="0"/>
        <w:autoSpaceDN w:val="0"/>
        <w:adjustRightInd w:val="0"/>
        <w:spacing w:after="293" w:line="340" w:lineRule="atLeast"/>
        <w:ind w:hanging="720"/>
        <w:rPr>
          <w:rFonts w:ascii="Times Roman" w:hAnsi="Times Roman" w:cs="Times Roman"/>
          <w:color w:val="000000"/>
          <w:sz w:val="29"/>
          <w:szCs w:val="29"/>
          <w:lang w:val="es-ES"/>
        </w:rPr>
      </w:pPr>
      <w:r>
        <w:rPr>
          <w:rFonts w:ascii="Times Roman" w:hAnsi="Times Roman" w:cs="Times Roman"/>
          <w:color w:val="000000"/>
          <w:sz w:val="29"/>
          <w:szCs w:val="29"/>
          <w:lang w:val="es-ES"/>
        </w:rPr>
        <w:t>¿Usar su cuenta de correo para crear documentos online?   ¿porqué?</w:t>
      </w:r>
    </w:p>
    <w:p w14:paraId="2ED78BA0" w14:textId="77777777" w:rsidR="00EA71F2" w:rsidRDefault="00EA71F2" w:rsidP="00EA71F2">
      <w:pPr>
        <w:widowControl w:val="0"/>
        <w:tabs>
          <w:tab w:val="left" w:pos="220"/>
          <w:tab w:val="left" w:pos="720"/>
        </w:tabs>
        <w:autoSpaceDE w:val="0"/>
        <w:autoSpaceDN w:val="0"/>
        <w:adjustRightInd w:val="0"/>
        <w:spacing w:after="293" w:line="340" w:lineRule="atLeast"/>
        <w:ind w:left="720"/>
        <w:rPr>
          <w:rFonts w:ascii="Times Roman" w:hAnsi="Times Roman" w:cs="Times Roman"/>
          <w:color w:val="000000"/>
          <w:sz w:val="29"/>
          <w:szCs w:val="29"/>
          <w:lang w:val="es-ES"/>
        </w:rPr>
      </w:pPr>
    </w:p>
    <w:p w14:paraId="1E143B84"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Italic" w:hAnsi="Times Italic" w:cs="Times Italic"/>
          <w:i/>
          <w:iCs/>
          <w:color w:val="000000"/>
          <w:sz w:val="29"/>
          <w:szCs w:val="29"/>
          <w:lang w:val="es-ES"/>
        </w:rPr>
        <w:t xml:space="preserve">ERP, siglas en inglés de Enterprise </w:t>
      </w:r>
      <w:proofErr w:type="spellStart"/>
      <w:r>
        <w:rPr>
          <w:rFonts w:ascii="Times Italic" w:hAnsi="Times Italic" w:cs="Times Italic"/>
          <w:i/>
          <w:iCs/>
          <w:color w:val="000000"/>
          <w:sz w:val="29"/>
          <w:szCs w:val="29"/>
          <w:lang w:val="es-ES"/>
        </w:rPr>
        <w:t>Resource</w:t>
      </w:r>
      <w:proofErr w:type="spellEnd"/>
      <w:r>
        <w:rPr>
          <w:rFonts w:ascii="Times Italic" w:hAnsi="Times Italic" w:cs="Times Italic"/>
          <w:i/>
          <w:iCs/>
          <w:color w:val="000000"/>
          <w:sz w:val="29"/>
          <w:szCs w:val="29"/>
          <w:lang w:val="es-ES"/>
        </w:rPr>
        <w:t xml:space="preserve"> </w:t>
      </w:r>
      <w:proofErr w:type="spellStart"/>
      <w:r>
        <w:rPr>
          <w:rFonts w:ascii="Times Italic" w:hAnsi="Times Italic" w:cs="Times Italic"/>
          <w:i/>
          <w:iCs/>
          <w:color w:val="000000"/>
          <w:sz w:val="29"/>
          <w:szCs w:val="29"/>
          <w:lang w:val="es-ES"/>
        </w:rPr>
        <w:t>Planning</w:t>
      </w:r>
      <w:proofErr w:type="spellEnd"/>
      <w:r>
        <w:rPr>
          <w:rFonts w:ascii="Times Italic" w:hAnsi="Times Italic" w:cs="Times Italic"/>
          <w:i/>
          <w:iCs/>
          <w:color w:val="000000"/>
          <w:sz w:val="29"/>
          <w:szCs w:val="29"/>
          <w:lang w:val="es-ES"/>
        </w:rPr>
        <w:t xml:space="preserve">, Planificación de Recursos Empresariales; son sistemas informáticos destinados a la administración de recursos en una organización </w:t>
      </w:r>
    </w:p>
    <w:p w14:paraId="093BE7E3" w14:textId="77777777" w:rsidR="00EA71F2" w:rsidRDefault="00EA71F2" w:rsidP="00EA71F2">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Aprendamos </w:t>
      </w:r>
    </w:p>
    <w:p w14:paraId="5A3B9407"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1. Maneja equipos tecnológicos necesarios para desempeñar sus funciones, teniendo en cuenta las demandas de la administración actual y los requerimientos de la organización. </w:t>
      </w:r>
    </w:p>
    <w:p w14:paraId="3AAAC2F6" w14:textId="77777777" w:rsidR="00EA71F2" w:rsidRDefault="00EA71F2" w:rsidP="00EA71F2">
      <w:pPr>
        <w:widowControl w:val="0"/>
        <w:autoSpaceDE w:val="0"/>
        <w:autoSpaceDN w:val="0"/>
        <w:adjustRightInd w:val="0"/>
        <w:spacing w:after="240" w:line="440" w:lineRule="atLeast"/>
        <w:rPr>
          <w:rFonts w:ascii="Times Roman" w:hAnsi="Times Roman" w:cs="Times Roman"/>
          <w:color w:val="000000"/>
          <w:lang w:val="es-ES"/>
        </w:rPr>
      </w:pPr>
      <w:r>
        <w:rPr>
          <w:rFonts w:ascii="Times Bold" w:hAnsi="Times Bold" w:cs="Times Bold"/>
          <w:b/>
          <w:bCs/>
          <w:color w:val="000000"/>
          <w:sz w:val="37"/>
          <w:szCs w:val="37"/>
          <w:lang w:val="es-ES"/>
        </w:rPr>
        <w:t xml:space="preserve">SISTEMA INFORMÁTICO </w:t>
      </w:r>
    </w:p>
    <w:p w14:paraId="440618DB"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En la actualidad las empresas adquieren equipos informáticos con el fin de mejorar su proceso administrativo entregando eficiencia y eficacia a la gestión, entonces... ¿Qué es un sistema informático?, es un sistema compuesto por componentes de hardware y software. El software es un conjunto de programas que nos permiten administrar y gestionar el hardware, mientras el hardware es lo físico o palpable. </w:t>
      </w:r>
    </w:p>
    <w:p w14:paraId="38F459F5"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El término informático ha ido evolucionando a lo largo del tiempo, pero en la actualidad se considera la ciencia que estudia el tratamiento automático de la información. Procede de la fusión de dos palabras: Información y automática. </w:t>
      </w:r>
    </w:p>
    <w:p w14:paraId="112BE206"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Para poder utilizar un equipo (hardware) existe los sistemas operativos, estos son programas que administran el hardware de un PC, Notebook, Smartphone, Impresora, etc. (Windows 7, 8 y 10, </w:t>
      </w:r>
      <w:proofErr w:type="spellStart"/>
      <w:r>
        <w:rPr>
          <w:rFonts w:ascii="Times Roman" w:hAnsi="Times Roman" w:cs="Times Roman"/>
          <w:color w:val="000000"/>
          <w:sz w:val="29"/>
          <w:szCs w:val="29"/>
          <w:lang w:val="es-ES"/>
        </w:rPr>
        <w:t>Android</w:t>
      </w:r>
      <w:proofErr w:type="spellEnd"/>
      <w:r>
        <w:rPr>
          <w:rFonts w:ascii="Times Roman" w:hAnsi="Times Roman" w:cs="Times Roman"/>
          <w:color w:val="000000"/>
          <w:sz w:val="29"/>
          <w:szCs w:val="29"/>
          <w:lang w:val="es-ES"/>
        </w:rPr>
        <w:t xml:space="preserve">, </w:t>
      </w:r>
      <w:proofErr w:type="spellStart"/>
      <w:r>
        <w:rPr>
          <w:rFonts w:ascii="Times Roman" w:hAnsi="Times Roman" w:cs="Times Roman"/>
          <w:color w:val="000000"/>
          <w:sz w:val="29"/>
          <w:szCs w:val="29"/>
          <w:lang w:val="es-ES"/>
        </w:rPr>
        <w:t>OSx</w:t>
      </w:r>
      <w:proofErr w:type="spellEnd"/>
      <w:r>
        <w:rPr>
          <w:rFonts w:ascii="Times Roman" w:hAnsi="Times Roman" w:cs="Times Roman"/>
          <w:color w:val="000000"/>
          <w:sz w:val="29"/>
          <w:szCs w:val="29"/>
          <w:lang w:val="es-ES"/>
        </w:rPr>
        <w:t xml:space="preserve">). Esencialmente es la parte grafica donde el usuario puede interactuar con el equipo. </w:t>
      </w:r>
    </w:p>
    <w:p w14:paraId="5B8AC7BC" w14:textId="77777777" w:rsidR="00EA71F2" w:rsidRDefault="00EA71F2" w:rsidP="00EA71F2">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Existen otros tipos de software que ayudan al trabajo en oficina entre ellos encontramos a los software de gestión ERP, en ellos podrás trabajar con los datos de la empresa, clientes, proveedores, contabilidad, recursos humanos etc., a partir del ingreso de datos se obtiene resultados para la toma de decisiones. Estos pueden estar alojados en un servidor local o web. Por otra parte la ofimática, son un conjunto de herramientas de software como procesador de texto, de cálculo, presentación y base de datos, etc. Que ayudan a realizar las multitareas de las compañías. </w:t>
      </w:r>
    </w:p>
    <w:p w14:paraId="761D630A" w14:textId="77777777" w:rsidR="00CD5311" w:rsidRDefault="00CD5311" w:rsidP="00CD5311">
      <w:pPr>
        <w:widowControl w:val="0"/>
        <w:autoSpaceDE w:val="0"/>
        <w:autoSpaceDN w:val="0"/>
        <w:adjustRightInd w:val="0"/>
        <w:spacing w:after="240" w:line="440" w:lineRule="atLeast"/>
        <w:rPr>
          <w:rFonts w:ascii="Times Roman" w:hAnsi="Times Roman" w:cs="Times Roman"/>
          <w:color w:val="000000"/>
          <w:lang w:val="es-ES"/>
        </w:rPr>
      </w:pPr>
      <w:r>
        <w:rPr>
          <w:rFonts w:ascii="Times Bold" w:hAnsi="Times Bold" w:cs="Times Bold"/>
          <w:b/>
          <w:bCs/>
          <w:color w:val="000000"/>
          <w:sz w:val="37"/>
          <w:szCs w:val="37"/>
          <w:lang w:val="es-ES"/>
        </w:rPr>
        <w:t xml:space="preserve">Hardware y Software en la </w:t>
      </w:r>
      <w:proofErr w:type="spellStart"/>
      <w:r>
        <w:rPr>
          <w:rFonts w:ascii="Times Bold" w:hAnsi="Times Bold" w:cs="Times Bold"/>
          <w:b/>
          <w:bCs/>
          <w:color w:val="000000"/>
          <w:sz w:val="37"/>
          <w:szCs w:val="37"/>
          <w:lang w:val="es-ES"/>
        </w:rPr>
        <w:t>Administracion</w:t>
      </w:r>
      <w:proofErr w:type="spellEnd"/>
      <w:r>
        <w:rPr>
          <w:rFonts w:ascii="Times Bold" w:hAnsi="Times Bold" w:cs="Times Bold"/>
          <w:b/>
          <w:bCs/>
          <w:color w:val="000000"/>
          <w:sz w:val="37"/>
          <w:szCs w:val="37"/>
          <w:lang w:val="es-ES"/>
        </w:rPr>
        <w:t xml:space="preserve"> Actual </w:t>
      </w:r>
    </w:p>
    <w:p w14:paraId="606D7E7A"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Existen diversos equipos que son utilizados por las organizaciones para cumplir con los objetivos estratégicos definidos, los más esenciales son: </w:t>
      </w:r>
    </w:p>
    <w:p w14:paraId="6399F44C"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Impresora Multifuncional (imágenes): </w:t>
      </w:r>
      <w:r>
        <w:rPr>
          <w:rFonts w:ascii="Times Roman" w:hAnsi="Times Roman" w:cs="Times Roman"/>
          <w:color w:val="000000"/>
          <w:sz w:val="29"/>
          <w:szCs w:val="29"/>
          <w:lang w:val="es-ES"/>
        </w:rPr>
        <w:t>Es un hardware que ha fusionado tres equipos, en otras palabra es una impresora, scanner y fotocopia disponibles en la mayoría de las empresas, generalmente puede estar conectada a un pc, y otros caso está configurada a la red de área local (LAN), por ende todos los usuarios puede enviar su trabajos a este equipo, algunas también se puede conectar un dispositivo de almacenamiento (</w:t>
      </w:r>
      <w:proofErr w:type="spellStart"/>
      <w:r>
        <w:rPr>
          <w:rFonts w:ascii="Times Roman" w:hAnsi="Times Roman" w:cs="Times Roman"/>
          <w:color w:val="000000"/>
          <w:sz w:val="29"/>
          <w:szCs w:val="29"/>
          <w:lang w:val="es-ES"/>
        </w:rPr>
        <w:t>Pendrive</w:t>
      </w:r>
      <w:proofErr w:type="spellEnd"/>
      <w:r>
        <w:rPr>
          <w:rFonts w:ascii="Times Roman" w:hAnsi="Times Roman" w:cs="Times Roman"/>
          <w:color w:val="000000"/>
          <w:sz w:val="29"/>
          <w:szCs w:val="29"/>
          <w:lang w:val="es-ES"/>
        </w:rPr>
        <w:t xml:space="preserve">) o Smartphone, para imprimir o escanear. </w:t>
      </w:r>
    </w:p>
    <w:p w14:paraId="243DE99E"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Impresora Térmica POS: </w:t>
      </w:r>
      <w:r>
        <w:rPr>
          <w:rFonts w:ascii="Times Roman" w:hAnsi="Times Roman" w:cs="Times Roman"/>
          <w:color w:val="000000"/>
          <w:sz w:val="29"/>
          <w:szCs w:val="29"/>
          <w:lang w:val="es-ES"/>
        </w:rPr>
        <w:t xml:space="preserve">Es una pequeña impresora presente en las transacciones en el punto de venta y se utiliza para boletas y vales. </w:t>
      </w:r>
    </w:p>
    <w:p w14:paraId="76381C5A"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Impresora Láser/Tinta: </w:t>
      </w:r>
      <w:r>
        <w:rPr>
          <w:rFonts w:ascii="Times Roman" w:hAnsi="Times Roman" w:cs="Times Roman"/>
          <w:color w:val="000000"/>
          <w:sz w:val="29"/>
          <w:szCs w:val="29"/>
          <w:lang w:val="es-ES"/>
        </w:rPr>
        <w:t xml:space="preserve">Son equipos que permite imprimir, documentos en color o blanco y negro, las impresoras láser se ha heredado de las fotocopiadoras; el tóner es el material más importante de una impresora láser, se lo describe como un polvo muy fino que pasa a un rodillo el cual está previamente magnetizado en las zonas que contendrán la parte impresa. En cambio la impresora a inyección de tinta consiste en impulsar hacia el papel, a través de unas boquillas, una cantidad minúscula de tinta, las que en conjunto luego formarán la imagen. </w:t>
      </w:r>
    </w:p>
    <w:p w14:paraId="61A48D3F"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Sistema Operativo: </w:t>
      </w:r>
      <w:r>
        <w:rPr>
          <w:rFonts w:ascii="Times Roman" w:hAnsi="Times Roman" w:cs="Times Roman"/>
          <w:color w:val="000000"/>
          <w:sz w:val="29"/>
          <w:szCs w:val="29"/>
          <w:lang w:val="es-ES"/>
        </w:rPr>
        <w:t xml:space="preserve">Es un programa (software) que después de arrancado o iniciado el computador se encarga de gestionar todos los recursos del sistema informático, tanto de hardware (partes físicas, disco duro, pantalla, teclado, etc.) como el software (programas e instrucciones) permitiendo así la comunicación entre el usuario y el computador. Los Sistema Operativo más comunes son Windows, </w:t>
      </w:r>
      <w:proofErr w:type="spellStart"/>
      <w:r>
        <w:rPr>
          <w:rFonts w:ascii="Times Roman" w:hAnsi="Times Roman" w:cs="Times Roman"/>
          <w:color w:val="000000"/>
          <w:sz w:val="29"/>
          <w:szCs w:val="29"/>
          <w:lang w:val="es-ES"/>
        </w:rPr>
        <w:t>OSx</w:t>
      </w:r>
      <w:proofErr w:type="spellEnd"/>
      <w:r>
        <w:rPr>
          <w:rFonts w:ascii="Times Roman" w:hAnsi="Times Roman" w:cs="Times Roman"/>
          <w:color w:val="000000"/>
          <w:sz w:val="29"/>
          <w:szCs w:val="29"/>
          <w:lang w:val="es-ES"/>
        </w:rPr>
        <w:t xml:space="preserve"> de Apple y Linux Ubuntu y los móviles </w:t>
      </w:r>
      <w:proofErr w:type="spellStart"/>
      <w:r>
        <w:rPr>
          <w:rFonts w:ascii="Times Roman" w:hAnsi="Times Roman" w:cs="Times Roman"/>
          <w:color w:val="000000"/>
          <w:sz w:val="29"/>
          <w:szCs w:val="29"/>
          <w:lang w:val="es-ES"/>
        </w:rPr>
        <w:t>Android</w:t>
      </w:r>
      <w:proofErr w:type="spellEnd"/>
      <w:r>
        <w:rPr>
          <w:rFonts w:ascii="Times Roman" w:hAnsi="Times Roman" w:cs="Times Roman"/>
          <w:color w:val="000000"/>
          <w:sz w:val="29"/>
          <w:szCs w:val="29"/>
          <w:lang w:val="es-ES"/>
        </w:rPr>
        <w:t xml:space="preserve">, Windows </w:t>
      </w:r>
      <w:proofErr w:type="spellStart"/>
      <w:r>
        <w:rPr>
          <w:rFonts w:ascii="Times Roman" w:hAnsi="Times Roman" w:cs="Times Roman"/>
          <w:color w:val="000000"/>
          <w:sz w:val="29"/>
          <w:szCs w:val="29"/>
          <w:lang w:val="es-ES"/>
        </w:rPr>
        <w:t>phone</w:t>
      </w:r>
      <w:proofErr w:type="spellEnd"/>
      <w:r>
        <w:rPr>
          <w:rFonts w:ascii="Times Roman" w:hAnsi="Times Roman" w:cs="Times Roman"/>
          <w:color w:val="000000"/>
          <w:sz w:val="29"/>
          <w:szCs w:val="29"/>
          <w:lang w:val="es-ES"/>
        </w:rPr>
        <w:t xml:space="preserve"> y </w:t>
      </w:r>
      <w:proofErr w:type="spellStart"/>
      <w:r>
        <w:rPr>
          <w:rFonts w:ascii="Times Roman" w:hAnsi="Times Roman" w:cs="Times Roman"/>
          <w:color w:val="000000"/>
          <w:sz w:val="29"/>
          <w:szCs w:val="29"/>
          <w:lang w:val="es-ES"/>
        </w:rPr>
        <w:t>iOS</w:t>
      </w:r>
      <w:proofErr w:type="spellEnd"/>
      <w:r>
        <w:rPr>
          <w:rFonts w:ascii="Times Roman" w:hAnsi="Times Roman" w:cs="Times Roman"/>
          <w:color w:val="000000"/>
          <w:sz w:val="29"/>
          <w:szCs w:val="29"/>
          <w:lang w:val="es-ES"/>
        </w:rPr>
        <w:t xml:space="preserve">. </w:t>
      </w:r>
    </w:p>
    <w:p w14:paraId="00CBA11A" w14:textId="77777777" w:rsidR="00CD5311" w:rsidRDefault="00CD5311" w:rsidP="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5C65645E" wp14:editId="38C85F7D">
            <wp:extent cx="545465" cy="545465"/>
            <wp:effectExtent l="0" t="0" r="0" b="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A04031E" wp14:editId="06F88565">
            <wp:extent cx="656590" cy="538480"/>
            <wp:effectExtent l="0" t="0" r="381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6590" cy="53848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72231F6" wp14:editId="45E35BAC">
            <wp:extent cx="1143000" cy="545465"/>
            <wp:effectExtent l="0" t="0" r="0" b="0"/>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54546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E409CE4" wp14:editId="4FCFB4A3">
            <wp:extent cx="929005" cy="553085"/>
            <wp:effectExtent l="0" t="0" r="10795" b="5715"/>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9005" cy="55308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E51BAF0" wp14:editId="507D6E57">
            <wp:extent cx="575310" cy="545465"/>
            <wp:effectExtent l="0" t="0" r="8890"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 cy="545465"/>
                    </a:xfrm>
                    <a:prstGeom prst="rect">
                      <a:avLst/>
                    </a:prstGeom>
                    <a:noFill/>
                    <a:ln>
                      <a:noFill/>
                    </a:ln>
                  </pic:spPr>
                </pic:pic>
              </a:graphicData>
            </a:graphic>
          </wp:inline>
        </w:drawing>
      </w:r>
      <w:r>
        <w:rPr>
          <w:rFonts w:ascii="Times Roman" w:hAnsi="Times Roman" w:cs="Times Roman"/>
          <w:color w:val="000000"/>
          <w:lang w:val="es-ES"/>
        </w:rPr>
        <w:t xml:space="preserve"> </w:t>
      </w:r>
    </w:p>
    <w:p w14:paraId="1EF0158C" w14:textId="77777777" w:rsidR="00CD5311" w:rsidRDefault="00CD5311" w:rsidP="00CD5311">
      <w:pPr>
        <w:widowControl w:val="0"/>
        <w:autoSpaceDE w:val="0"/>
        <w:autoSpaceDN w:val="0"/>
        <w:adjustRightInd w:val="0"/>
        <w:spacing w:line="280" w:lineRule="atLeast"/>
        <w:rPr>
          <w:rFonts w:ascii="Times Roman" w:hAnsi="Times Roman" w:cs="Times Roman"/>
          <w:color w:val="000000"/>
          <w:lang w:val="es-ES"/>
        </w:rPr>
      </w:pPr>
    </w:p>
    <w:p w14:paraId="7B77710D"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Teléfono IP: </w:t>
      </w:r>
      <w:r>
        <w:rPr>
          <w:rFonts w:ascii="Times Roman" w:hAnsi="Times Roman" w:cs="Times Roman"/>
          <w:color w:val="000000"/>
          <w:sz w:val="29"/>
          <w:szCs w:val="29"/>
          <w:lang w:val="es-ES"/>
        </w:rPr>
        <w:t xml:space="preserve">Es otro hardware que está presente en las organizaciones, estarás pensando porque un teléfono que tendrá de diferente, este equipo ocupa la red de área local (LAN), ocupando el servicio de internet para efectuar las llamadas, además de video llamadas. </w:t>
      </w:r>
    </w:p>
    <w:p w14:paraId="3038F938" w14:textId="77777777" w:rsidR="00CD5311" w:rsidRDefault="00CD5311" w:rsidP="00CD5311">
      <w:pPr>
        <w:widowControl w:val="0"/>
        <w:autoSpaceDE w:val="0"/>
        <w:autoSpaceDN w:val="0"/>
        <w:adjustRightInd w:val="0"/>
        <w:spacing w:after="240" w:line="480" w:lineRule="atLeast"/>
        <w:rPr>
          <w:rFonts w:ascii="Times Roman" w:hAnsi="Times Roman" w:cs="Times Roman"/>
          <w:color w:val="000000"/>
          <w:lang w:val="es-ES"/>
        </w:rPr>
      </w:pPr>
      <w:r>
        <w:rPr>
          <w:rFonts w:ascii="Times Roman" w:hAnsi="Times Roman" w:cs="Times Roman"/>
          <w:color w:val="000000"/>
          <w:sz w:val="42"/>
          <w:szCs w:val="42"/>
          <w:lang w:val="es-ES"/>
        </w:rPr>
        <w:t xml:space="preserve">¿Quieres aprender más? </w:t>
      </w:r>
    </w:p>
    <w:p w14:paraId="14BDB462" w14:textId="77777777" w:rsidR="00CD5311" w:rsidRDefault="00CD5311" w:rsidP="00CD5311">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Mouse: </w:t>
      </w:r>
      <w:r>
        <w:rPr>
          <w:rFonts w:ascii="Times Roman" w:hAnsi="Times Roman" w:cs="Times Roman"/>
          <w:color w:val="000000"/>
          <w:sz w:val="29"/>
          <w:szCs w:val="29"/>
          <w:lang w:val="es-ES"/>
        </w:rPr>
        <w:t xml:space="preserve">es un hardware indispensable en la computadora para realizar acciones de manera fácil. </w:t>
      </w:r>
    </w:p>
    <w:p w14:paraId="4CBDE1AD"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Microsoft Office, Open Office y Google </w:t>
      </w:r>
      <w:proofErr w:type="spellStart"/>
      <w:r>
        <w:rPr>
          <w:rFonts w:ascii="Times Bold" w:hAnsi="Times Bold" w:cs="Times Bold"/>
          <w:b/>
          <w:bCs/>
          <w:color w:val="000000"/>
          <w:sz w:val="29"/>
          <w:szCs w:val="29"/>
          <w:lang w:val="es-ES"/>
        </w:rPr>
        <w:t>Docs</w:t>
      </w:r>
      <w:proofErr w:type="spellEnd"/>
      <w:r>
        <w:rPr>
          <w:rFonts w:ascii="Times Bold" w:hAnsi="Times Bold" w:cs="Times Bold"/>
          <w:b/>
          <w:bCs/>
          <w:color w:val="000000"/>
          <w:sz w:val="29"/>
          <w:szCs w:val="29"/>
          <w:lang w:val="es-ES"/>
        </w:rPr>
        <w:t xml:space="preserve">: </w:t>
      </w:r>
      <w:r>
        <w:rPr>
          <w:rFonts w:ascii="Times Roman" w:hAnsi="Times Roman" w:cs="Times Roman"/>
          <w:color w:val="000000"/>
          <w:sz w:val="29"/>
          <w:szCs w:val="29"/>
          <w:lang w:val="es-ES"/>
        </w:rPr>
        <w:t xml:space="preserve">Estos programas están enmarcado en el concepto “ofimática”, son herramientas de trabajo, para procesar datos, redactar, presentar, calcular, etc., La marca Microsoft con su producto Office contempla las herramientas de </w:t>
      </w:r>
      <w:r>
        <w:rPr>
          <w:rFonts w:ascii="Times Bold" w:hAnsi="Times Bold" w:cs="Times Bold"/>
          <w:b/>
          <w:bCs/>
          <w:color w:val="000000"/>
          <w:sz w:val="29"/>
          <w:szCs w:val="29"/>
          <w:lang w:val="es-ES"/>
        </w:rPr>
        <w:t xml:space="preserve">Word </w:t>
      </w:r>
      <w:r>
        <w:rPr>
          <w:rFonts w:ascii="Times Roman" w:hAnsi="Times Roman" w:cs="Times Roman"/>
          <w:color w:val="000000"/>
          <w:sz w:val="29"/>
          <w:szCs w:val="29"/>
          <w:lang w:val="es-ES"/>
        </w:rPr>
        <w:t xml:space="preserve">es un potente procesador de texto, </w:t>
      </w:r>
      <w:r>
        <w:rPr>
          <w:rFonts w:ascii="Times Bold" w:hAnsi="Times Bold" w:cs="Times Bold"/>
          <w:b/>
          <w:bCs/>
          <w:color w:val="000000"/>
          <w:sz w:val="29"/>
          <w:szCs w:val="29"/>
          <w:lang w:val="es-ES"/>
        </w:rPr>
        <w:t xml:space="preserve">Excel </w:t>
      </w:r>
      <w:r>
        <w:rPr>
          <w:rFonts w:ascii="Times Roman" w:hAnsi="Times Roman" w:cs="Times Roman"/>
          <w:color w:val="000000"/>
          <w:sz w:val="29"/>
          <w:szCs w:val="29"/>
          <w:lang w:val="es-ES"/>
        </w:rPr>
        <w:t xml:space="preserve">para realizar planilla de cálculos, análisis de datos y </w:t>
      </w:r>
      <w:r>
        <w:rPr>
          <w:rFonts w:ascii="Times Bold" w:hAnsi="Times Bold" w:cs="Times Bold"/>
          <w:b/>
          <w:bCs/>
          <w:color w:val="000000"/>
          <w:sz w:val="29"/>
          <w:szCs w:val="29"/>
          <w:lang w:val="es-ES"/>
        </w:rPr>
        <w:t xml:space="preserve">PowerPoint </w:t>
      </w:r>
      <w:r>
        <w:rPr>
          <w:rFonts w:ascii="Times Roman" w:hAnsi="Times Roman" w:cs="Times Roman"/>
          <w:color w:val="000000"/>
          <w:sz w:val="29"/>
          <w:szCs w:val="29"/>
          <w:lang w:val="es-ES"/>
        </w:rPr>
        <w:t xml:space="preserve">otro programa que permite realizar presentaciones, Office es una suite completa y de varias herramientas. </w:t>
      </w:r>
    </w:p>
    <w:p w14:paraId="2B878E07"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Iconos de: Outlook, Excel, PowerPoint, Word. </w:t>
      </w:r>
    </w:p>
    <w:p w14:paraId="0A6076C4" w14:textId="77777777" w:rsidR="00CD5311" w:rsidRDefault="00CD5311" w:rsidP="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76FEE1D5" wp14:editId="2B2AAD9A">
            <wp:extent cx="2927350" cy="737235"/>
            <wp:effectExtent l="0" t="0" r="0" b="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7350" cy="737235"/>
                    </a:xfrm>
                    <a:prstGeom prst="rect">
                      <a:avLst/>
                    </a:prstGeom>
                    <a:noFill/>
                    <a:ln>
                      <a:noFill/>
                    </a:ln>
                  </pic:spPr>
                </pic:pic>
              </a:graphicData>
            </a:graphic>
          </wp:inline>
        </w:drawing>
      </w:r>
      <w:r>
        <w:rPr>
          <w:rFonts w:ascii="Times Roman" w:hAnsi="Times Roman" w:cs="Times Roman"/>
          <w:color w:val="000000"/>
          <w:lang w:val="es-ES"/>
        </w:rPr>
        <w:t xml:space="preserve"> </w:t>
      </w:r>
    </w:p>
    <w:p w14:paraId="31B8F6F9" w14:textId="77777777" w:rsidR="00EA71F2" w:rsidRDefault="00EA71F2"/>
    <w:p w14:paraId="1FE78A06"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En el caso de Open Office, ofrece aplicaciones equivalentes a las principales de Office, con una excepción: no presenta una solución para el correo o la agenda. Los componentes fundamentales son por tanto el procesador de texto </w:t>
      </w:r>
      <w:proofErr w:type="spellStart"/>
      <w:r>
        <w:rPr>
          <w:rFonts w:ascii="Times Bold" w:hAnsi="Times Bold" w:cs="Times Bold"/>
          <w:b/>
          <w:bCs/>
          <w:color w:val="000000"/>
          <w:sz w:val="29"/>
          <w:szCs w:val="29"/>
          <w:lang w:val="es-ES"/>
        </w:rPr>
        <w:t>Writer</w:t>
      </w:r>
      <w:proofErr w:type="spellEnd"/>
      <w:r>
        <w:rPr>
          <w:rFonts w:ascii="Times Roman" w:hAnsi="Times Roman" w:cs="Times Roman"/>
          <w:color w:val="000000"/>
          <w:sz w:val="29"/>
          <w:szCs w:val="29"/>
          <w:lang w:val="es-ES"/>
        </w:rPr>
        <w:t xml:space="preserve">, la hoja de cálculo </w:t>
      </w:r>
      <w:proofErr w:type="spellStart"/>
      <w:r>
        <w:rPr>
          <w:rFonts w:ascii="Times Bold" w:hAnsi="Times Bold" w:cs="Times Bold"/>
          <w:b/>
          <w:bCs/>
          <w:color w:val="000000"/>
          <w:sz w:val="29"/>
          <w:szCs w:val="29"/>
          <w:lang w:val="es-ES"/>
        </w:rPr>
        <w:t>Calc</w:t>
      </w:r>
      <w:proofErr w:type="spellEnd"/>
      <w:r>
        <w:rPr>
          <w:rFonts w:ascii="Times Roman" w:hAnsi="Times Roman" w:cs="Times Roman"/>
          <w:color w:val="000000"/>
          <w:sz w:val="29"/>
          <w:szCs w:val="29"/>
          <w:lang w:val="es-ES"/>
        </w:rPr>
        <w:t xml:space="preserve">, el programa de presentación </w:t>
      </w:r>
      <w:proofErr w:type="spellStart"/>
      <w:r>
        <w:rPr>
          <w:rFonts w:ascii="Times Bold" w:hAnsi="Times Bold" w:cs="Times Bold"/>
          <w:b/>
          <w:bCs/>
          <w:color w:val="000000"/>
          <w:sz w:val="29"/>
          <w:szCs w:val="29"/>
          <w:lang w:val="es-ES"/>
        </w:rPr>
        <w:t>Impress</w:t>
      </w:r>
      <w:proofErr w:type="spellEnd"/>
      <w:r>
        <w:rPr>
          <w:rFonts w:ascii="Times Bold" w:hAnsi="Times Bold" w:cs="Times Bold"/>
          <w:b/>
          <w:bCs/>
          <w:color w:val="000000"/>
          <w:sz w:val="29"/>
          <w:szCs w:val="29"/>
          <w:lang w:val="es-ES"/>
        </w:rPr>
        <w:t xml:space="preserve"> y el gestor de bases de datos Base</w:t>
      </w:r>
      <w:r>
        <w:rPr>
          <w:rFonts w:ascii="Times Roman" w:hAnsi="Times Roman" w:cs="Times Roman"/>
          <w:color w:val="000000"/>
          <w:sz w:val="29"/>
          <w:szCs w:val="29"/>
          <w:lang w:val="es-ES"/>
        </w:rPr>
        <w:t xml:space="preserve">; este último es actualmente el componente más débil de Open Office en cuanto a funcionalidades y facilidad de uso. </w:t>
      </w:r>
    </w:p>
    <w:p w14:paraId="10A6BA4F"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Iconos de: Cal, </w:t>
      </w:r>
      <w:proofErr w:type="spellStart"/>
      <w:r>
        <w:rPr>
          <w:rFonts w:ascii="Times Roman" w:hAnsi="Times Roman" w:cs="Times Roman"/>
          <w:color w:val="000000"/>
          <w:sz w:val="29"/>
          <w:szCs w:val="29"/>
          <w:lang w:val="es-ES"/>
        </w:rPr>
        <w:t>Impress</w:t>
      </w:r>
      <w:proofErr w:type="spellEnd"/>
      <w:r>
        <w:rPr>
          <w:rFonts w:ascii="Times Roman" w:hAnsi="Times Roman" w:cs="Times Roman"/>
          <w:color w:val="000000"/>
          <w:sz w:val="29"/>
          <w:szCs w:val="29"/>
          <w:lang w:val="es-ES"/>
        </w:rPr>
        <w:t xml:space="preserve">, Base, </w:t>
      </w:r>
      <w:proofErr w:type="spellStart"/>
      <w:r>
        <w:rPr>
          <w:rFonts w:ascii="Times Roman" w:hAnsi="Times Roman" w:cs="Times Roman"/>
          <w:color w:val="000000"/>
          <w:sz w:val="29"/>
          <w:szCs w:val="29"/>
          <w:lang w:val="es-ES"/>
        </w:rPr>
        <w:t>Writer</w:t>
      </w:r>
      <w:proofErr w:type="spellEnd"/>
      <w:r>
        <w:rPr>
          <w:rFonts w:ascii="Times Roman" w:hAnsi="Times Roman" w:cs="Times Roman"/>
          <w:color w:val="000000"/>
          <w:sz w:val="29"/>
          <w:szCs w:val="29"/>
          <w:lang w:val="es-ES"/>
        </w:rPr>
        <w:t xml:space="preserve"> </w:t>
      </w:r>
    </w:p>
    <w:p w14:paraId="67463007" w14:textId="77777777" w:rsidR="00CD5311" w:rsidRDefault="00CD5311" w:rsidP="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1F52C54A" wp14:editId="45676147">
            <wp:extent cx="722630" cy="759460"/>
            <wp:effectExtent l="0" t="0" r="0" b="2540"/>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2630" cy="75946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A0BBFE1" wp14:editId="1FCCE179">
            <wp:extent cx="722630" cy="759460"/>
            <wp:effectExtent l="0" t="0" r="0" b="254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2630" cy="75946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1F2A46B" wp14:editId="249A5EF6">
            <wp:extent cx="641350" cy="759460"/>
            <wp:effectExtent l="0" t="0" r="0" b="254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1350" cy="75946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139BEC9" wp14:editId="2F59006F">
            <wp:extent cx="744855" cy="693420"/>
            <wp:effectExtent l="0" t="0" r="0" b="0"/>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4855" cy="693420"/>
                    </a:xfrm>
                    <a:prstGeom prst="rect">
                      <a:avLst/>
                    </a:prstGeom>
                    <a:noFill/>
                    <a:ln>
                      <a:noFill/>
                    </a:ln>
                  </pic:spPr>
                </pic:pic>
              </a:graphicData>
            </a:graphic>
          </wp:inline>
        </w:drawing>
      </w:r>
      <w:r>
        <w:rPr>
          <w:rFonts w:ascii="Times Roman" w:hAnsi="Times Roman" w:cs="Times Roman"/>
          <w:color w:val="000000"/>
          <w:lang w:val="es-ES"/>
        </w:rPr>
        <w:t xml:space="preserve"> </w:t>
      </w:r>
    </w:p>
    <w:p w14:paraId="0AAD79C0" w14:textId="77777777" w:rsidR="00CD5311" w:rsidRDefault="00CD5311"/>
    <w:p w14:paraId="3C24823B" w14:textId="77777777" w:rsidR="00CD5311" w:rsidRDefault="00CD5311"/>
    <w:p w14:paraId="5FA4F636"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Google </w:t>
      </w:r>
      <w:proofErr w:type="spellStart"/>
      <w:r>
        <w:rPr>
          <w:rFonts w:ascii="Times Bold" w:hAnsi="Times Bold" w:cs="Times Bold"/>
          <w:b/>
          <w:bCs/>
          <w:color w:val="000000"/>
          <w:sz w:val="29"/>
          <w:szCs w:val="29"/>
          <w:lang w:val="es-ES"/>
        </w:rPr>
        <w:t>Docs</w:t>
      </w:r>
      <w:proofErr w:type="spellEnd"/>
      <w:r>
        <w:rPr>
          <w:rFonts w:ascii="Times Bold" w:hAnsi="Times Bold" w:cs="Times Bold"/>
          <w:b/>
          <w:bCs/>
          <w:color w:val="000000"/>
          <w:sz w:val="29"/>
          <w:szCs w:val="29"/>
          <w:lang w:val="es-ES"/>
        </w:rPr>
        <w:t xml:space="preserve">: </w:t>
      </w:r>
      <w:r>
        <w:rPr>
          <w:rFonts w:ascii="Times Roman" w:hAnsi="Times Roman" w:cs="Times Roman"/>
          <w:color w:val="000000"/>
          <w:sz w:val="29"/>
          <w:szCs w:val="29"/>
          <w:lang w:val="es-ES"/>
        </w:rPr>
        <w:t xml:space="preserve">Es una suite ofimática que nos permite editar, compartir y publicar documentos de texto, presentaciones, hojas de cálculo, formularios y un editor de imágenes. Tendrás que crear una cuenta de Google para utilizarla. </w:t>
      </w:r>
    </w:p>
    <w:p w14:paraId="56865B38"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Permite el trabajo colaborativo en tiempo real, en algunas aplicaciones se dispone incluso de un chat en el momento que dos autores coinciden en un documento. Guarda un historial de las distintas versiones. </w:t>
      </w:r>
    </w:p>
    <w:p w14:paraId="7B6658DE"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Los documentos se pueden publicar o integrar en otros soportes web (blogs, wikis, etc.) </w:t>
      </w:r>
    </w:p>
    <w:p w14:paraId="206C4193"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Permite importar, editar, guardar y descargar documentos en los formatos más habituales: Microsoft Office, Open Office, </w:t>
      </w:r>
      <w:proofErr w:type="spellStart"/>
      <w:r>
        <w:rPr>
          <w:rFonts w:ascii="Times Roman" w:hAnsi="Times Roman" w:cs="Times Roman"/>
          <w:color w:val="000000"/>
          <w:sz w:val="29"/>
          <w:szCs w:val="29"/>
          <w:lang w:val="es-ES"/>
        </w:rPr>
        <w:t>pdf</w:t>
      </w:r>
      <w:proofErr w:type="spellEnd"/>
      <w:r>
        <w:rPr>
          <w:rFonts w:ascii="Times Roman" w:hAnsi="Times Roman" w:cs="Times Roman"/>
          <w:color w:val="000000"/>
          <w:sz w:val="29"/>
          <w:szCs w:val="29"/>
          <w:lang w:val="es-ES"/>
        </w:rPr>
        <w:t xml:space="preserve"> y algunos más. Al tratarse de una aplicación online, no necesita instalación y nuestros documentos estarán accesibles desde cualquier dispositivo (PC, Notebook, Smartphone) con conexión a Internet. </w:t>
      </w:r>
    </w:p>
    <w:p w14:paraId="741C60DE"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Iconos de: Documentos, Hoja de cálculo, Presentaciones de Google. </w:t>
      </w:r>
    </w:p>
    <w:p w14:paraId="7FBD14E3" w14:textId="77777777" w:rsidR="00CD5311" w:rsidRDefault="00CD5311" w:rsidP="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04726CE2" wp14:editId="34C7C350">
            <wp:extent cx="2514600" cy="737235"/>
            <wp:effectExtent l="0" t="0" r="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4600" cy="737235"/>
                    </a:xfrm>
                    <a:prstGeom prst="rect">
                      <a:avLst/>
                    </a:prstGeom>
                    <a:noFill/>
                    <a:ln>
                      <a:noFill/>
                    </a:ln>
                  </pic:spPr>
                </pic:pic>
              </a:graphicData>
            </a:graphic>
          </wp:inline>
        </w:drawing>
      </w:r>
      <w:r>
        <w:rPr>
          <w:rFonts w:ascii="Times Roman" w:hAnsi="Times Roman" w:cs="Times Roman"/>
          <w:color w:val="000000"/>
          <w:lang w:val="es-ES"/>
        </w:rPr>
        <w:t xml:space="preserve"> </w:t>
      </w:r>
    </w:p>
    <w:p w14:paraId="13D74C91" w14:textId="77777777" w:rsidR="00CD5311" w:rsidRDefault="00CD5311" w:rsidP="00CD5311">
      <w:pPr>
        <w:widowControl w:val="0"/>
        <w:autoSpaceDE w:val="0"/>
        <w:autoSpaceDN w:val="0"/>
        <w:adjustRightInd w:val="0"/>
        <w:spacing w:line="280" w:lineRule="atLeast"/>
        <w:rPr>
          <w:rFonts w:ascii="Times Roman" w:hAnsi="Times Roman" w:cs="Times Roman"/>
          <w:color w:val="000000"/>
          <w:lang w:val="es-ES"/>
        </w:rPr>
      </w:pPr>
    </w:p>
    <w:p w14:paraId="45A11325" w14:textId="77777777" w:rsidR="00CD5311" w:rsidRDefault="00CD5311"/>
    <w:p w14:paraId="4F683C52"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PC/</w:t>
      </w:r>
      <w:proofErr w:type="spellStart"/>
      <w:r>
        <w:rPr>
          <w:rFonts w:ascii="Times Bold" w:hAnsi="Times Bold" w:cs="Times Bold"/>
          <w:b/>
          <w:bCs/>
          <w:color w:val="000000"/>
          <w:sz w:val="29"/>
          <w:szCs w:val="29"/>
          <w:lang w:val="es-ES"/>
        </w:rPr>
        <w:t>All</w:t>
      </w:r>
      <w:proofErr w:type="spellEnd"/>
      <w:r>
        <w:rPr>
          <w:rFonts w:ascii="Times Bold" w:hAnsi="Times Bold" w:cs="Times Bold"/>
          <w:b/>
          <w:bCs/>
          <w:color w:val="000000"/>
          <w:sz w:val="29"/>
          <w:szCs w:val="29"/>
          <w:lang w:val="es-ES"/>
        </w:rPr>
        <w:t xml:space="preserve"> in </w:t>
      </w:r>
      <w:proofErr w:type="spellStart"/>
      <w:r>
        <w:rPr>
          <w:rFonts w:ascii="Times Bold" w:hAnsi="Times Bold" w:cs="Times Bold"/>
          <w:b/>
          <w:bCs/>
          <w:color w:val="000000"/>
          <w:sz w:val="29"/>
          <w:szCs w:val="29"/>
          <w:lang w:val="es-ES"/>
        </w:rPr>
        <w:t>One</w:t>
      </w:r>
      <w:proofErr w:type="spellEnd"/>
      <w:r>
        <w:rPr>
          <w:rFonts w:ascii="Times Bold" w:hAnsi="Times Bold" w:cs="Times Bold"/>
          <w:b/>
          <w:bCs/>
          <w:color w:val="000000"/>
          <w:sz w:val="29"/>
          <w:szCs w:val="29"/>
          <w:lang w:val="es-ES"/>
        </w:rPr>
        <w:t xml:space="preserve">/Notebook: </w:t>
      </w:r>
      <w:r>
        <w:rPr>
          <w:rFonts w:ascii="Times Roman" w:hAnsi="Times Roman" w:cs="Times Roman"/>
          <w:color w:val="000000"/>
          <w:sz w:val="29"/>
          <w:szCs w:val="29"/>
          <w:lang w:val="es-ES"/>
        </w:rPr>
        <w:t xml:space="preserve">Aunque pueden variar de forma de construcción son una maquina electrónica que procesa datos para convertirlos en información. </w:t>
      </w:r>
    </w:p>
    <w:p w14:paraId="6CDEF35F"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Imágenes: PC de escritorio, </w:t>
      </w:r>
      <w:proofErr w:type="spellStart"/>
      <w:r>
        <w:rPr>
          <w:rFonts w:ascii="Times Roman" w:hAnsi="Times Roman" w:cs="Times Roman"/>
          <w:color w:val="000000"/>
          <w:sz w:val="29"/>
          <w:szCs w:val="29"/>
          <w:lang w:val="es-ES"/>
        </w:rPr>
        <w:t>All</w:t>
      </w:r>
      <w:proofErr w:type="spellEnd"/>
      <w:r>
        <w:rPr>
          <w:rFonts w:ascii="Times Roman" w:hAnsi="Times Roman" w:cs="Times Roman"/>
          <w:color w:val="000000"/>
          <w:sz w:val="29"/>
          <w:szCs w:val="29"/>
          <w:lang w:val="es-ES"/>
        </w:rPr>
        <w:t xml:space="preserve"> in </w:t>
      </w:r>
      <w:proofErr w:type="spellStart"/>
      <w:r>
        <w:rPr>
          <w:rFonts w:ascii="Times Roman" w:hAnsi="Times Roman" w:cs="Times Roman"/>
          <w:color w:val="000000"/>
          <w:sz w:val="29"/>
          <w:szCs w:val="29"/>
          <w:lang w:val="es-ES"/>
        </w:rPr>
        <w:t>One</w:t>
      </w:r>
      <w:proofErr w:type="spellEnd"/>
      <w:r>
        <w:rPr>
          <w:rFonts w:ascii="Times Roman" w:hAnsi="Times Roman" w:cs="Times Roman"/>
          <w:color w:val="000000"/>
          <w:sz w:val="29"/>
          <w:szCs w:val="29"/>
          <w:lang w:val="es-ES"/>
        </w:rPr>
        <w:t xml:space="preserve">(Todo en uno), Notebook </w:t>
      </w:r>
    </w:p>
    <w:p w14:paraId="402B7EB2" w14:textId="77777777" w:rsidR="00CD5311" w:rsidRDefault="00CD5311"/>
    <w:p w14:paraId="5FA83DD1" w14:textId="77777777" w:rsidR="00CD5311" w:rsidRDefault="00CD5311" w:rsidP="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E9CAA27" wp14:editId="0B388F0F">
            <wp:extent cx="1371600" cy="877570"/>
            <wp:effectExtent l="0" t="0" r="0" b="1143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87757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3D4F3B7" wp14:editId="6B966EF9">
            <wp:extent cx="1098550" cy="885190"/>
            <wp:effectExtent l="0" t="0" r="0" b="381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98550" cy="8851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52C28D8" wp14:editId="0A27869E">
            <wp:extent cx="965835" cy="973455"/>
            <wp:effectExtent l="0" t="0" r="0" b="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5835" cy="973455"/>
                    </a:xfrm>
                    <a:prstGeom prst="rect">
                      <a:avLst/>
                    </a:prstGeom>
                    <a:noFill/>
                    <a:ln>
                      <a:noFill/>
                    </a:ln>
                  </pic:spPr>
                </pic:pic>
              </a:graphicData>
            </a:graphic>
          </wp:inline>
        </w:drawing>
      </w:r>
      <w:r>
        <w:rPr>
          <w:rFonts w:ascii="Times Roman" w:hAnsi="Times Roman" w:cs="Times Roman"/>
          <w:color w:val="000000"/>
          <w:lang w:val="es-ES"/>
        </w:rPr>
        <w:t xml:space="preserve"> </w:t>
      </w:r>
    </w:p>
    <w:p w14:paraId="54585BE2" w14:textId="77777777" w:rsidR="00CD5311" w:rsidRDefault="00CD5311"/>
    <w:p w14:paraId="5CC9C896" w14:textId="77777777" w:rsidR="00CD5311" w:rsidRDefault="00CD5311"/>
    <w:p w14:paraId="44211A61" w14:textId="77777777" w:rsidR="00CD5311" w:rsidRDefault="00CD5311" w:rsidP="00CD5311">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29640BF4" wp14:editId="7E2B5E16">
            <wp:extent cx="619125" cy="744855"/>
            <wp:effectExtent l="0" t="0" r="0" b="0"/>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 cy="744855"/>
                    </a:xfrm>
                    <a:prstGeom prst="rect">
                      <a:avLst/>
                    </a:prstGeom>
                    <a:noFill/>
                    <a:ln>
                      <a:noFill/>
                    </a:ln>
                  </pic:spPr>
                </pic:pic>
              </a:graphicData>
            </a:graphic>
          </wp:inline>
        </w:drawing>
      </w:r>
      <w:r w:rsidRPr="00D94FA3">
        <w:rPr>
          <w:rFonts w:ascii="Times Roman" w:hAnsi="Times Roman" w:cs="Times Roman"/>
          <w:color w:val="47564B"/>
          <w:sz w:val="72"/>
          <w:szCs w:val="72"/>
          <w:lang w:val="es-ES"/>
        </w:rPr>
        <w:t>Apliquemos lo Aprendido</w:t>
      </w:r>
      <w:r>
        <w:rPr>
          <w:rFonts w:ascii="Times Roman" w:hAnsi="Times Roman" w:cs="Times Roman"/>
          <w:color w:val="47564B"/>
          <w:sz w:val="80"/>
          <w:szCs w:val="80"/>
          <w:lang w:val="es-ES"/>
        </w:rPr>
        <w:t xml:space="preserve"> </w:t>
      </w:r>
    </w:p>
    <w:p w14:paraId="44FDC6B1" w14:textId="77777777" w:rsidR="00CD5311" w:rsidRDefault="00CD5311" w:rsidP="00CD531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Identifica los elementos colocando su nombre, marca con una X si corresponde a hardware o software. </w:t>
      </w:r>
    </w:p>
    <w:tbl>
      <w:tblPr>
        <w:tblW w:w="0" w:type="auto"/>
        <w:tblBorders>
          <w:top w:val="nil"/>
          <w:left w:val="nil"/>
          <w:right w:val="nil"/>
        </w:tblBorders>
        <w:tblLayout w:type="fixed"/>
        <w:tblLook w:val="0000" w:firstRow="0" w:lastRow="0" w:firstColumn="0" w:lastColumn="0" w:noHBand="0" w:noVBand="0"/>
      </w:tblPr>
      <w:tblGrid>
        <w:gridCol w:w="2025"/>
        <w:gridCol w:w="2025"/>
        <w:gridCol w:w="2025"/>
        <w:gridCol w:w="2025"/>
      </w:tblGrid>
      <w:tr w:rsidR="00CD5311" w14:paraId="3FBABA7C" w14:textId="77777777">
        <w:tblPrEx>
          <w:tblCellMar>
            <w:top w:w="0" w:type="dxa"/>
            <w:bottom w:w="0" w:type="dxa"/>
          </w:tblCellMar>
        </w:tblPrEx>
        <w:tc>
          <w:tcPr>
            <w:tcW w:w="2025" w:type="dxa"/>
            <w:tcBorders>
              <w:top w:val="single" w:sz="8" w:space="0" w:color="4DB8EE"/>
              <w:left w:val="single" w:sz="8" w:space="0" w:color="4DB7ED"/>
              <w:bottom w:val="single" w:sz="8" w:space="0" w:color="4DB8EE"/>
              <w:right w:val="single" w:sz="8" w:space="0" w:color="4DB7ED"/>
            </w:tcBorders>
            <w:shd w:val="clear" w:color="auto" w:fill="BDE2FA"/>
            <w:tcMar>
              <w:top w:w="20" w:type="nil"/>
              <w:left w:w="20" w:type="nil"/>
              <w:bottom w:w="20" w:type="nil"/>
              <w:right w:w="20" w:type="nil"/>
            </w:tcMar>
            <w:vAlign w:val="center"/>
          </w:tcPr>
          <w:p w14:paraId="56BC4AC4" w14:textId="77777777" w:rsidR="00CD5311" w:rsidRDefault="00CD5311">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Elemento </w:t>
            </w:r>
          </w:p>
        </w:tc>
        <w:tc>
          <w:tcPr>
            <w:tcW w:w="2025" w:type="dxa"/>
            <w:tcBorders>
              <w:top w:val="single" w:sz="8" w:space="0" w:color="4CB8EE"/>
              <w:left w:val="single" w:sz="8" w:space="0" w:color="4DB7ED"/>
              <w:bottom w:val="single" w:sz="8" w:space="0" w:color="4CB8EE"/>
              <w:right w:val="single" w:sz="8" w:space="0" w:color="4DB7ED"/>
            </w:tcBorders>
            <w:shd w:val="clear" w:color="auto" w:fill="BDE2FA"/>
            <w:tcMar>
              <w:top w:w="20" w:type="nil"/>
              <w:left w:w="20" w:type="nil"/>
              <w:bottom w:w="20" w:type="nil"/>
              <w:right w:w="20" w:type="nil"/>
            </w:tcMar>
            <w:vAlign w:val="center"/>
          </w:tcPr>
          <w:p w14:paraId="108D3293" w14:textId="77777777" w:rsidR="00CD5311" w:rsidRDefault="00CD5311">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Nombre </w:t>
            </w:r>
          </w:p>
        </w:tc>
        <w:tc>
          <w:tcPr>
            <w:tcW w:w="2025" w:type="dxa"/>
            <w:tcBorders>
              <w:top w:val="single" w:sz="8" w:space="0" w:color="4CB8EE"/>
              <w:left w:val="single" w:sz="8" w:space="0" w:color="4DB7ED"/>
              <w:bottom w:val="single" w:sz="8" w:space="0" w:color="4CB8EE"/>
              <w:right w:val="single" w:sz="8" w:space="0" w:color="4DB7ED"/>
            </w:tcBorders>
            <w:shd w:val="clear" w:color="auto" w:fill="BDE2FA"/>
            <w:tcMar>
              <w:top w:w="20" w:type="nil"/>
              <w:left w:w="20" w:type="nil"/>
              <w:bottom w:w="20" w:type="nil"/>
              <w:right w:w="20" w:type="nil"/>
            </w:tcMar>
            <w:vAlign w:val="center"/>
          </w:tcPr>
          <w:p w14:paraId="13D9DE10" w14:textId="77777777" w:rsidR="00CD5311" w:rsidRDefault="00CD5311">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Hardware </w:t>
            </w:r>
          </w:p>
        </w:tc>
        <w:tc>
          <w:tcPr>
            <w:tcW w:w="2025" w:type="dxa"/>
            <w:tcBorders>
              <w:top w:val="single" w:sz="8" w:space="0" w:color="4CB8EE"/>
              <w:left w:val="single" w:sz="8" w:space="0" w:color="4DB7ED"/>
              <w:bottom w:val="single" w:sz="8" w:space="0" w:color="4CB8EE"/>
              <w:right w:val="single" w:sz="8" w:space="0" w:color="4DB7ED"/>
            </w:tcBorders>
            <w:shd w:val="clear" w:color="auto" w:fill="BDE2FA"/>
            <w:tcMar>
              <w:top w:w="20" w:type="nil"/>
              <w:left w:w="20" w:type="nil"/>
              <w:bottom w:w="20" w:type="nil"/>
              <w:right w:w="20" w:type="nil"/>
            </w:tcMar>
            <w:vAlign w:val="center"/>
          </w:tcPr>
          <w:p w14:paraId="2828C92E" w14:textId="77777777" w:rsidR="00CD5311" w:rsidRDefault="00CD5311">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Software </w:t>
            </w:r>
          </w:p>
        </w:tc>
      </w:tr>
      <w:tr w:rsidR="00CD5311" w14:paraId="035EEADD" w14:textId="77777777">
        <w:tblPrEx>
          <w:tblBorders>
            <w:top w:val="none" w:sz="0" w:space="0" w:color="auto"/>
          </w:tblBorders>
          <w:tblCellMar>
            <w:top w:w="0" w:type="dxa"/>
            <w:bottom w:w="0" w:type="dxa"/>
          </w:tblCellMar>
        </w:tblPrEx>
        <w:tc>
          <w:tcPr>
            <w:tcW w:w="2025" w:type="dxa"/>
            <w:tcBorders>
              <w:top w:val="single" w:sz="8" w:space="0" w:color="4DB8EE"/>
              <w:left w:val="single" w:sz="8" w:space="0" w:color="4DB7EE"/>
              <w:bottom w:val="single" w:sz="8" w:space="0" w:color="4DB8EE"/>
              <w:right w:val="single" w:sz="8" w:space="0" w:color="4DB7EE"/>
            </w:tcBorders>
            <w:tcMar>
              <w:top w:w="20" w:type="nil"/>
              <w:left w:w="20" w:type="nil"/>
              <w:bottom w:w="20" w:type="nil"/>
              <w:right w:w="20" w:type="nil"/>
            </w:tcMar>
            <w:vAlign w:val="center"/>
          </w:tcPr>
          <w:p w14:paraId="7990F98A"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0C57903" wp14:editId="12C04E38">
                  <wp:extent cx="612140" cy="545465"/>
                  <wp:effectExtent l="0" t="0" r="0" b="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140" cy="545465"/>
                          </a:xfrm>
                          <a:prstGeom prst="rect">
                            <a:avLst/>
                          </a:prstGeom>
                          <a:noFill/>
                          <a:ln>
                            <a:noFill/>
                          </a:ln>
                        </pic:spPr>
                      </pic:pic>
                    </a:graphicData>
                  </a:graphic>
                </wp:inline>
              </w:drawing>
            </w:r>
            <w:r>
              <w:rPr>
                <w:rFonts w:ascii="Times Roman" w:hAnsi="Times Roman" w:cs="Times Roman"/>
                <w:color w:val="000000"/>
                <w:lang w:val="es-ES"/>
              </w:rPr>
              <w:t xml:space="preserve"> </w:t>
            </w: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49C222CF"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37BE4CD2"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1A95E42A"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r>
      <w:tr w:rsidR="00CD5311" w14:paraId="1595AED2" w14:textId="77777777">
        <w:tblPrEx>
          <w:tblBorders>
            <w:top w:val="none" w:sz="0" w:space="0" w:color="auto"/>
          </w:tblBorders>
          <w:tblCellMar>
            <w:top w:w="0" w:type="dxa"/>
            <w:bottom w:w="0" w:type="dxa"/>
          </w:tblCellMar>
        </w:tblPrEx>
        <w:tc>
          <w:tcPr>
            <w:tcW w:w="2025" w:type="dxa"/>
            <w:tcBorders>
              <w:top w:val="single" w:sz="8" w:space="0" w:color="4DB8EE"/>
              <w:left w:val="single" w:sz="8" w:space="0" w:color="4DB7EE"/>
              <w:bottom w:val="single" w:sz="8" w:space="0" w:color="4DB8EE"/>
              <w:right w:val="single" w:sz="8" w:space="0" w:color="4DB7EE"/>
            </w:tcBorders>
            <w:tcMar>
              <w:top w:w="20" w:type="nil"/>
              <w:left w:w="20" w:type="nil"/>
              <w:bottom w:w="20" w:type="nil"/>
              <w:right w:w="20" w:type="nil"/>
            </w:tcMar>
            <w:vAlign w:val="center"/>
          </w:tcPr>
          <w:p w14:paraId="6B64DE53"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768583EC" wp14:editId="7B22DCCE">
                  <wp:extent cx="604520" cy="619125"/>
                  <wp:effectExtent l="0" t="0" r="5080" b="0"/>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4520" cy="619125"/>
                          </a:xfrm>
                          <a:prstGeom prst="rect">
                            <a:avLst/>
                          </a:prstGeom>
                          <a:noFill/>
                          <a:ln>
                            <a:noFill/>
                          </a:ln>
                        </pic:spPr>
                      </pic:pic>
                    </a:graphicData>
                  </a:graphic>
                </wp:inline>
              </w:drawing>
            </w:r>
            <w:r>
              <w:rPr>
                <w:rFonts w:ascii="Times Roman" w:hAnsi="Times Roman" w:cs="Times Roman"/>
                <w:color w:val="000000"/>
                <w:lang w:val="es-ES"/>
              </w:rPr>
              <w:t xml:space="preserve"> </w:t>
            </w: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17B1FF48"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229B1AA4"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3359C2DF"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r>
      <w:tr w:rsidR="00CD5311" w14:paraId="5DD5CED9" w14:textId="77777777">
        <w:tblPrEx>
          <w:tblBorders>
            <w:top w:val="none" w:sz="0" w:space="0" w:color="auto"/>
          </w:tblBorders>
          <w:tblCellMar>
            <w:top w:w="0" w:type="dxa"/>
            <w:bottom w:w="0" w:type="dxa"/>
          </w:tblCellMar>
        </w:tblPrEx>
        <w:tc>
          <w:tcPr>
            <w:tcW w:w="2025" w:type="dxa"/>
            <w:tcBorders>
              <w:top w:val="single" w:sz="8" w:space="0" w:color="4DB8EE"/>
              <w:left w:val="single" w:sz="8" w:space="0" w:color="4CB8EE"/>
              <w:bottom w:val="single" w:sz="8" w:space="0" w:color="4DB8EE"/>
              <w:right w:val="single" w:sz="8" w:space="0" w:color="4CB8EE"/>
            </w:tcBorders>
            <w:tcMar>
              <w:top w:w="20" w:type="nil"/>
              <w:left w:w="20" w:type="nil"/>
              <w:bottom w:w="20" w:type="nil"/>
              <w:right w:w="20" w:type="nil"/>
            </w:tcMar>
            <w:vAlign w:val="center"/>
          </w:tcPr>
          <w:p w14:paraId="2A605E8B"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037DD695" wp14:editId="0D9DBC78">
                  <wp:extent cx="656590" cy="730250"/>
                  <wp:effectExtent l="0" t="0" r="3810" b="6350"/>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6590" cy="730250"/>
                          </a:xfrm>
                          <a:prstGeom prst="rect">
                            <a:avLst/>
                          </a:prstGeom>
                          <a:noFill/>
                          <a:ln>
                            <a:noFill/>
                          </a:ln>
                        </pic:spPr>
                      </pic:pic>
                    </a:graphicData>
                  </a:graphic>
                </wp:inline>
              </w:drawing>
            </w:r>
            <w:r>
              <w:rPr>
                <w:rFonts w:ascii="Times Roman" w:hAnsi="Times Roman" w:cs="Times Roman"/>
                <w:color w:val="000000"/>
                <w:lang w:val="es-ES"/>
              </w:rPr>
              <w:t xml:space="preserve"> </w:t>
            </w:r>
          </w:p>
        </w:tc>
        <w:tc>
          <w:tcPr>
            <w:tcW w:w="2025" w:type="dxa"/>
            <w:tcBorders>
              <w:top w:val="single" w:sz="8" w:space="0" w:color="4CB8EE"/>
              <w:left w:val="single" w:sz="8" w:space="0" w:color="4CB8EE"/>
              <w:bottom w:val="single" w:sz="8" w:space="0" w:color="4CB8EE"/>
              <w:right w:val="single" w:sz="8" w:space="0" w:color="4CB8EE"/>
            </w:tcBorders>
            <w:tcMar>
              <w:top w:w="20" w:type="nil"/>
              <w:left w:w="20" w:type="nil"/>
              <w:bottom w:w="20" w:type="nil"/>
              <w:right w:w="20" w:type="nil"/>
            </w:tcMar>
            <w:vAlign w:val="center"/>
          </w:tcPr>
          <w:p w14:paraId="4E17D36F"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CB8EE"/>
              <w:bottom w:val="single" w:sz="8" w:space="0" w:color="4CB8EE"/>
              <w:right w:val="single" w:sz="8" w:space="0" w:color="4CB8EE"/>
            </w:tcBorders>
            <w:tcMar>
              <w:top w:w="20" w:type="nil"/>
              <w:left w:w="20" w:type="nil"/>
              <w:bottom w:w="20" w:type="nil"/>
              <w:right w:w="20" w:type="nil"/>
            </w:tcMar>
            <w:vAlign w:val="center"/>
          </w:tcPr>
          <w:p w14:paraId="03173A78"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CB8EE"/>
              <w:bottom w:val="single" w:sz="8" w:space="0" w:color="4CB8EE"/>
              <w:right w:val="single" w:sz="8" w:space="0" w:color="4CB8EE"/>
            </w:tcBorders>
            <w:tcMar>
              <w:top w:w="20" w:type="nil"/>
              <w:left w:w="20" w:type="nil"/>
              <w:bottom w:w="20" w:type="nil"/>
              <w:right w:w="20" w:type="nil"/>
            </w:tcMar>
            <w:vAlign w:val="center"/>
          </w:tcPr>
          <w:p w14:paraId="2D2ACBB6"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r>
      <w:tr w:rsidR="00CD5311" w14:paraId="1EE6A90E" w14:textId="77777777">
        <w:tblPrEx>
          <w:tblBorders>
            <w:top w:val="none" w:sz="0" w:space="0" w:color="auto"/>
          </w:tblBorders>
          <w:tblCellMar>
            <w:top w:w="0" w:type="dxa"/>
            <w:bottom w:w="0" w:type="dxa"/>
          </w:tblCellMar>
        </w:tblPrEx>
        <w:tc>
          <w:tcPr>
            <w:tcW w:w="2025" w:type="dxa"/>
            <w:tcBorders>
              <w:top w:val="single" w:sz="8" w:space="0" w:color="4DB8EE"/>
              <w:left w:val="single" w:sz="8" w:space="0" w:color="4DB7EE"/>
              <w:bottom w:val="single" w:sz="8" w:space="0" w:color="4DB8EE"/>
              <w:right w:val="single" w:sz="8" w:space="0" w:color="4DB7EE"/>
            </w:tcBorders>
            <w:tcMar>
              <w:top w:w="20" w:type="nil"/>
              <w:left w:w="20" w:type="nil"/>
              <w:bottom w:w="20" w:type="nil"/>
              <w:right w:w="20" w:type="nil"/>
            </w:tcMar>
            <w:vAlign w:val="center"/>
          </w:tcPr>
          <w:p w14:paraId="6E6D417B"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7753ECC1" wp14:editId="69AEABE9">
                  <wp:extent cx="715010" cy="641350"/>
                  <wp:effectExtent l="0" t="0" r="0" b="0"/>
                  <wp:docPr id="142" name="Imagen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5010" cy="641350"/>
                          </a:xfrm>
                          <a:prstGeom prst="rect">
                            <a:avLst/>
                          </a:prstGeom>
                          <a:noFill/>
                          <a:ln>
                            <a:noFill/>
                          </a:ln>
                        </pic:spPr>
                      </pic:pic>
                    </a:graphicData>
                  </a:graphic>
                </wp:inline>
              </w:drawing>
            </w:r>
            <w:r>
              <w:rPr>
                <w:rFonts w:ascii="Times Roman" w:hAnsi="Times Roman" w:cs="Times Roman"/>
                <w:color w:val="000000"/>
                <w:lang w:val="es-ES"/>
              </w:rPr>
              <w:t xml:space="preserve"> </w:t>
            </w: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7076060A"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7AD29F4C"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7D361593"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r>
      <w:tr w:rsidR="00CD5311" w14:paraId="0A184950" w14:textId="77777777">
        <w:tblPrEx>
          <w:tblBorders>
            <w:top w:val="none" w:sz="0" w:space="0" w:color="auto"/>
          </w:tblBorders>
          <w:tblCellMar>
            <w:top w:w="0" w:type="dxa"/>
            <w:bottom w:w="0" w:type="dxa"/>
          </w:tblCellMar>
        </w:tblPrEx>
        <w:tc>
          <w:tcPr>
            <w:tcW w:w="2025" w:type="dxa"/>
            <w:tcBorders>
              <w:top w:val="single" w:sz="8" w:space="0" w:color="4DB8EE"/>
              <w:left w:val="single" w:sz="8" w:space="0" w:color="4DB7EE"/>
              <w:bottom w:val="single" w:sz="8" w:space="0" w:color="4DB8EE"/>
              <w:right w:val="single" w:sz="8" w:space="0" w:color="4DB7EE"/>
            </w:tcBorders>
            <w:tcMar>
              <w:top w:w="20" w:type="nil"/>
              <w:left w:w="20" w:type="nil"/>
              <w:bottom w:w="20" w:type="nil"/>
              <w:right w:w="20" w:type="nil"/>
            </w:tcMar>
            <w:vAlign w:val="center"/>
          </w:tcPr>
          <w:p w14:paraId="11F05348"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D05F6F6" wp14:editId="18E03C19">
                  <wp:extent cx="530860" cy="619125"/>
                  <wp:effectExtent l="0" t="0" r="254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0860" cy="61912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D6E40F4" wp14:editId="39BEC17C">
                  <wp:extent cx="715010" cy="368935"/>
                  <wp:effectExtent l="0" t="0" r="0" b="12065"/>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5010" cy="368935"/>
                          </a:xfrm>
                          <a:prstGeom prst="rect">
                            <a:avLst/>
                          </a:prstGeom>
                          <a:noFill/>
                          <a:ln>
                            <a:noFill/>
                          </a:ln>
                        </pic:spPr>
                      </pic:pic>
                    </a:graphicData>
                  </a:graphic>
                </wp:inline>
              </w:drawing>
            </w:r>
            <w:r>
              <w:rPr>
                <w:rFonts w:ascii="Times Roman" w:hAnsi="Times Roman" w:cs="Times Roman"/>
                <w:color w:val="000000"/>
                <w:lang w:val="es-ES"/>
              </w:rPr>
              <w:t xml:space="preserve"> </w:t>
            </w: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4BB7B8CA"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6238E9BC"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3C6BAEA8"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r>
      <w:tr w:rsidR="00CD5311" w14:paraId="2B86FC30" w14:textId="77777777">
        <w:tblPrEx>
          <w:tblBorders>
            <w:top w:val="none" w:sz="0" w:space="0" w:color="auto"/>
          </w:tblBorders>
          <w:tblCellMar>
            <w:top w:w="0" w:type="dxa"/>
            <w:bottom w:w="0" w:type="dxa"/>
          </w:tblCellMar>
        </w:tblPrEx>
        <w:tc>
          <w:tcPr>
            <w:tcW w:w="2025" w:type="dxa"/>
            <w:tcBorders>
              <w:top w:val="single" w:sz="8" w:space="0" w:color="4DB8EE"/>
              <w:left w:val="single" w:sz="8" w:space="0" w:color="4DB7EE"/>
              <w:bottom w:val="single" w:sz="8" w:space="0" w:color="4DB8EE"/>
              <w:right w:val="single" w:sz="8" w:space="0" w:color="4DB7EE"/>
            </w:tcBorders>
            <w:tcMar>
              <w:top w:w="20" w:type="nil"/>
              <w:left w:w="20" w:type="nil"/>
              <w:bottom w:w="20" w:type="nil"/>
              <w:right w:w="20" w:type="nil"/>
            </w:tcMar>
            <w:vAlign w:val="center"/>
          </w:tcPr>
          <w:p w14:paraId="60C13337"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6117ACD" wp14:editId="47A0F29F">
                  <wp:extent cx="715010" cy="516255"/>
                  <wp:effectExtent l="0" t="0" r="0" b="0"/>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5010" cy="516255"/>
                          </a:xfrm>
                          <a:prstGeom prst="rect">
                            <a:avLst/>
                          </a:prstGeom>
                          <a:noFill/>
                          <a:ln>
                            <a:noFill/>
                          </a:ln>
                        </pic:spPr>
                      </pic:pic>
                    </a:graphicData>
                  </a:graphic>
                </wp:inline>
              </w:drawing>
            </w:r>
            <w:r>
              <w:rPr>
                <w:rFonts w:ascii="Times Roman" w:hAnsi="Times Roman" w:cs="Times Roman"/>
                <w:color w:val="000000"/>
                <w:lang w:val="es-ES"/>
              </w:rPr>
              <w:t xml:space="preserve"> </w:t>
            </w: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6ED6A4D0"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p w14:paraId="3B7DA59E"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5E476128"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736735A9"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59829771"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01F8BE6B"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3EADC5B8"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r>
      <w:tr w:rsidR="00CD5311" w14:paraId="0A773813" w14:textId="77777777">
        <w:tblPrEx>
          <w:tblBorders>
            <w:top w:val="none" w:sz="0" w:space="0" w:color="auto"/>
          </w:tblBorders>
          <w:tblCellMar>
            <w:top w:w="0" w:type="dxa"/>
            <w:bottom w:w="0" w:type="dxa"/>
          </w:tblCellMar>
        </w:tblPrEx>
        <w:tc>
          <w:tcPr>
            <w:tcW w:w="2025" w:type="dxa"/>
            <w:tcBorders>
              <w:top w:val="single" w:sz="8" w:space="0" w:color="4DB8EE"/>
              <w:left w:val="single" w:sz="8" w:space="0" w:color="4DB8ED"/>
              <w:bottom w:val="single" w:sz="8" w:space="0" w:color="4DB8EE"/>
              <w:right w:val="single" w:sz="8" w:space="0" w:color="4DB8ED"/>
            </w:tcBorders>
            <w:tcMar>
              <w:top w:w="20" w:type="nil"/>
              <w:left w:w="20" w:type="nil"/>
              <w:bottom w:w="20" w:type="nil"/>
              <w:right w:w="20" w:type="nil"/>
            </w:tcMar>
            <w:vAlign w:val="center"/>
          </w:tcPr>
          <w:p w14:paraId="74858DD5"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0488AA09" wp14:editId="09EFE0CE">
                  <wp:extent cx="560705" cy="449580"/>
                  <wp:effectExtent l="0" t="0" r="0" b="7620"/>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0705" cy="449580"/>
                          </a:xfrm>
                          <a:prstGeom prst="rect">
                            <a:avLst/>
                          </a:prstGeom>
                          <a:noFill/>
                          <a:ln>
                            <a:noFill/>
                          </a:ln>
                        </pic:spPr>
                      </pic:pic>
                    </a:graphicData>
                  </a:graphic>
                </wp:inline>
              </w:drawing>
            </w:r>
            <w:r>
              <w:rPr>
                <w:rFonts w:ascii="Times Roman" w:hAnsi="Times Roman" w:cs="Times Roman"/>
                <w:color w:val="000000"/>
                <w:lang w:val="es-ES"/>
              </w:rPr>
              <w:t xml:space="preserve"> </w:t>
            </w:r>
          </w:p>
        </w:tc>
        <w:tc>
          <w:tcPr>
            <w:tcW w:w="2025" w:type="dxa"/>
            <w:tcBorders>
              <w:top w:val="single" w:sz="8" w:space="0" w:color="4CB8EE"/>
              <w:left w:val="single" w:sz="8" w:space="0" w:color="4DB8ED"/>
              <w:bottom w:val="single" w:sz="8" w:space="0" w:color="4CB8EE"/>
              <w:right w:val="single" w:sz="8" w:space="0" w:color="4DB8ED"/>
            </w:tcBorders>
            <w:tcMar>
              <w:top w:w="20" w:type="nil"/>
              <w:left w:w="20" w:type="nil"/>
              <w:bottom w:w="20" w:type="nil"/>
              <w:right w:w="20" w:type="nil"/>
            </w:tcMar>
            <w:vAlign w:val="center"/>
          </w:tcPr>
          <w:p w14:paraId="429F20C3"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p w14:paraId="6DB8A065"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5EEE2E70"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72786051"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0F13F745"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8ED"/>
              <w:bottom w:val="single" w:sz="8" w:space="0" w:color="4CB8EE"/>
              <w:right w:val="single" w:sz="8" w:space="0" w:color="4DB8ED"/>
            </w:tcBorders>
            <w:tcMar>
              <w:top w:w="20" w:type="nil"/>
              <w:left w:w="20" w:type="nil"/>
              <w:bottom w:w="20" w:type="nil"/>
              <w:right w:w="20" w:type="nil"/>
            </w:tcMar>
            <w:vAlign w:val="center"/>
          </w:tcPr>
          <w:p w14:paraId="0C01BEA7"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8ED"/>
              <w:bottom w:val="single" w:sz="8" w:space="0" w:color="4CB8EE"/>
              <w:right w:val="single" w:sz="8" w:space="0" w:color="4DB8ED"/>
            </w:tcBorders>
            <w:tcMar>
              <w:top w:w="20" w:type="nil"/>
              <w:left w:w="20" w:type="nil"/>
              <w:bottom w:w="20" w:type="nil"/>
              <w:right w:w="20" w:type="nil"/>
            </w:tcMar>
            <w:vAlign w:val="center"/>
          </w:tcPr>
          <w:p w14:paraId="39FBC311"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r>
      <w:tr w:rsidR="00CD5311" w14:paraId="0C593225" w14:textId="77777777">
        <w:tblPrEx>
          <w:tblCellMar>
            <w:top w:w="0" w:type="dxa"/>
            <w:bottom w:w="0" w:type="dxa"/>
          </w:tblCellMar>
        </w:tblPrEx>
        <w:tc>
          <w:tcPr>
            <w:tcW w:w="2025" w:type="dxa"/>
            <w:tcBorders>
              <w:top w:val="single" w:sz="8" w:space="0" w:color="4DB8EE"/>
              <w:left w:val="single" w:sz="8" w:space="0" w:color="4DB7EE"/>
              <w:bottom w:val="single" w:sz="8" w:space="0" w:color="4DB8EE"/>
              <w:right w:val="single" w:sz="8" w:space="0" w:color="4DB7EE"/>
            </w:tcBorders>
            <w:tcMar>
              <w:top w:w="20" w:type="nil"/>
              <w:left w:w="20" w:type="nil"/>
              <w:bottom w:w="20" w:type="nil"/>
              <w:right w:w="20" w:type="nil"/>
            </w:tcMar>
            <w:vAlign w:val="center"/>
          </w:tcPr>
          <w:p w14:paraId="1AAEDCAA"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529007E4" wp14:editId="7A8B937C">
                  <wp:extent cx="567690" cy="538480"/>
                  <wp:effectExtent l="0" t="0" r="0" b="0"/>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7690" cy="538480"/>
                          </a:xfrm>
                          <a:prstGeom prst="rect">
                            <a:avLst/>
                          </a:prstGeom>
                          <a:noFill/>
                          <a:ln>
                            <a:noFill/>
                          </a:ln>
                        </pic:spPr>
                      </pic:pic>
                    </a:graphicData>
                  </a:graphic>
                </wp:inline>
              </w:drawing>
            </w:r>
            <w:r>
              <w:rPr>
                <w:rFonts w:ascii="Times Roman" w:hAnsi="Times Roman" w:cs="Times Roman"/>
                <w:color w:val="000000"/>
                <w:lang w:val="es-ES"/>
              </w:rPr>
              <w:t xml:space="preserve"> </w:t>
            </w: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41541C3B"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p w14:paraId="52CBDF4B"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7242349B"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70E921E1"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p>
          <w:p w14:paraId="3AC5B371" w14:textId="77777777" w:rsidR="00FD1ACC" w:rsidRDefault="00FD1ACC">
            <w:pPr>
              <w:widowControl w:val="0"/>
              <w:autoSpaceDE w:val="0"/>
              <w:autoSpaceDN w:val="0"/>
              <w:adjustRightInd w:val="0"/>
              <w:spacing w:line="280" w:lineRule="atLeast"/>
              <w:rPr>
                <w:rFonts w:ascii="Times Roman" w:hAnsi="Times Roman" w:cs="Times Roman"/>
                <w:color w:val="000000"/>
                <w:lang w:val="es-ES"/>
              </w:rPr>
            </w:pPr>
            <w:bookmarkStart w:id="0" w:name="_GoBack"/>
            <w:bookmarkEnd w:id="0"/>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4D81D5E2"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c>
          <w:tcPr>
            <w:tcW w:w="2025" w:type="dxa"/>
            <w:tcBorders>
              <w:top w:val="single" w:sz="8" w:space="0" w:color="4CB8EE"/>
              <w:left w:val="single" w:sz="8" w:space="0" w:color="4DB7EE"/>
              <w:bottom w:val="single" w:sz="8" w:space="0" w:color="4CB8EE"/>
              <w:right w:val="single" w:sz="8" w:space="0" w:color="4DB7EE"/>
            </w:tcBorders>
            <w:tcMar>
              <w:top w:w="20" w:type="nil"/>
              <w:left w:w="20" w:type="nil"/>
              <w:bottom w:w="20" w:type="nil"/>
              <w:right w:w="20" w:type="nil"/>
            </w:tcMar>
            <w:vAlign w:val="center"/>
          </w:tcPr>
          <w:p w14:paraId="08F72528" w14:textId="77777777" w:rsidR="00CD5311" w:rsidRDefault="00CD5311">
            <w:pPr>
              <w:widowControl w:val="0"/>
              <w:autoSpaceDE w:val="0"/>
              <w:autoSpaceDN w:val="0"/>
              <w:adjustRightInd w:val="0"/>
              <w:spacing w:line="280" w:lineRule="atLeast"/>
              <w:rPr>
                <w:rFonts w:ascii="Times Roman" w:hAnsi="Times Roman" w:cs="Times Roman"/>
                <w:color w:val="000000"/>
                <w:lang w:val="es-ES"/>
              </w:rPr>
            </w:pPr>
          </w:p>
        </w:tc>
      </w:tr>
    </w:tbl>
    <w:p w14:paraId="54E57B46" w14:textId="77777777" w:rsidR="00CD5311" w:rsidRDefault="00CD5311"/>
    <w:sectPr w:rsidR="00CD5311" w:rsidSect="00EA71F2">
      <w:headerReference w:type="default" r:id="rId42"/>
      <w:footerReference w:type="default" r:id="rId4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72EBE" w14:textId="77777777" w:rsidR="00CD5311" w:rsidRDefault="00CD5311" w:rsidP="00EA71F2">
      <w:r>
        <w:separator/>
      </w:r>
    </w:p>
  </w:endnote>
  <w:endnote w:type="continuationSeparator" w:id="0">
    <w:p w14:paraId="6DBE716A" w14:textId="77777777" w:rsidR="00CD5311" w:rsidRDefault="00CD5311" w:rsidP="00EA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Bold">
    <w:panose1 w:val="00000800000000020000"/>
    <w:charset w:val="00"/>
    <w:family w:val="auto"/>
    <w:pitch w:val="variable"/>
    <w:sig w:usb0="E00002FF" w:usb1="5000205A" w:usb2="00000000" w:usb3="00000000" w:csb0="0000019F" w:csb1="00000000"/>
  </w:font>
  <w:font w:name="Times Roman">
    <w:panose1 w:val="00000500000000020000"/>
    <w:charset w:val="00"/>
    <w:family w:val="auto"/>
    <w:pitch w:val="variable"/>
    <w:sig w:usb0="E00002FF" w:usb1="5000205A" w:usb2="00000000" w:usb3="00000000" w:csb0="0000019F" w:csb1="00000000"/>
  </w:font>
  <w:font w:name="Times Italic">
    <w:panose1 w:val="0000050000000009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9212" w14:textId="77777777" w:rsidR="00FD1ACC" w:rsidRDefault="00FD1ACC" w:rsidP="00FD1ACC">
    <w:pPr>
      <w:pStyle w:val="Piedepgina"/>
    </w:pPr>
    <w:r>
      <w:t>ESPECIALIDAD ADMINISTRACIÓN ,</w:t>
    </w:r>
    <w:r>
      <w:t xml:space="preserve"> </w:t>
    </w:r>
  </w:p>
  <w:p w14:paraId="71BAA669" w14:textId="77777777" w:rsidR="00FD1ACC" w:rsidRDefault="00FD1ACC" w:rsidP="00FD1ACC">
    <w:pPr>
      <w:pStyle w:val="Piedepgina"/>
    </w:pPr>
    <w:r>
      <w:t>MÓDULO APLICACIONES INFORMÁTICAS PARA LA GESTIÓN ADMINISTRATIVA</w:t>
    </w:r>
    <w:r>
      <w:t xml:space="preserve"> </w:t>
    </w:r>
  </w:p>
  <w:p w14:paraId="208EFD3D" w14:textId="77777777" w:rsidR="00FD1ACC" w:rsidRDefault="00FD1AC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5FE32" w14:textId="77777777" w:rsidR="00CD5311" w:rsidRDefault="00CD5311" w:rsidP="00EA71F2">
      <w:r>
        <w:separator/>
      </w:r>
    </w:p>
  </w:footnote>
  <w:footnote w:type="continuationSeparator" w:id="0">
    <w:p w14:paraId="594C7C27" w14:textId="77777777" w:rsidR="00CD5311" w:rsidRDefault="00CD5311" w:rsidP="00EA71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6C6A" w14:textId="77777777" w:rsidR="00FD1ACC" w:rsidRDefault="00FD1ACC" w:rsidP="00FD1ACC">
    <w:pPr>
      <w:pStyle w:val="Encabezado"/>
      <w:pBdr>
        <w:bottom w:val="thickThinSmallGap" w:sz="24" w:space="1" w:color="622423" w:themeColor="accent2" w:themeShade="7F"/>
      </w:pBdr>
      <w:tabs>
        <w:tab w:val="center" w:pos="4419"/>
        <w:tab w:val="center" w:pos="5270"/>
        <w:tab w:val="left" w:pos="8128"/>
        <w:tab w:val="right" w:pos="8838"/>
      </w:tabs>
      <w:rPr>
        <w:rFonts w:asciiTheme="majorHAnsi" w:eastAsiaTheme="majorEastAsia" w:hAnsiTheme="majorHAnsi" w:cstheme="majorBidi"/>
        <w:sz w:val="32"/>
        <w:szCs w:val="32"/>
      </w:rPr>
    </w:pPr>
    <w:r w:rsidRPr="008D4E57">
      <w:rPr>
        <w:rFonts w:ascii="Kalinga" w:eastAsia="Times New Roman" w:hAnsi="Kalinga" w:cs="Kalinga"/>
        <w:noProof/>
        <w:lang w:val="es-ES"/>
      </w:rPr>
      <w:drawing>
        <wp:anchor distT="0" distB="0" distL="114300" distR="114300" simplePos="0" relativeHeight="251659264" behindDoc="0" locked="0" layoutInCell="1" allowOverlap="1" wp14:anchorId="2B3E23DB" wp14:editId="09F256CA">
          <wp:simplePos x="0" y="0"/>
          <wp:positionH relativeFrom="column">
            <wp:posOffset>5486400</wp:posOffset>
          </wp:positionH>
          <wp:positionV relativeFrom="paragraph">
            <wp:posOffset>-243205</wp:posOffset>
          </wp:positionV>
          <wp:extent cx="353060" cy="410845"/>
          <wp:effectExtent l="0" t="0" r="2540" b="0"/>
          <wp:wrapNone/>
          <wp:docPr id="4" name="Imagen 4"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Times New Roman" w:hAnsi="Cambria" w:cs="Times New Roman"/>
        <w:sz w:val="32"/>
        <w:szCs w:val="32"/>
      </w:rPr>
      <w:tab/>
    </w:r>
    <w:sdt>
      <w:sdtPr>
        <w:rPr>
          <w:rFonts w:ascii="Cambria" w:eastAsia="Times New Roman" w:hAnsi="Cambria" w:cs="Times New Roman"/>
          <w:sz w:val="32"/>
          <w:szCs w:val="32"/>
        </w:rPr>
        <w:alias w:val="Título"/>
        <w:id w:val="77738743"/>
        <w:placeholder>
          <w:docPart w:val="CE0E235C983CF3409879D28162986A02"/>
        </w:placeholder>
        <w:dataBinding w:prefixMappings="xmlns:ns0='http://schemas.openxmlformats.org/package/2006/metadata/core-properties' xmlns:ns1='http://purl.org/dc/elements/1.1/'" w:xpath="/ns0:coreProperties[1]/ns1:title[1]" w:storeItemID="{6C3C8BC8-F283-45AE-878A-BAB7291924A1}"/>
        <w:text/>
      </w:sdtPr>
      <w:sdtContent>
        <w:r w:rsidRPr="00E5786B">
          <w:rPr>
            <w:rFonts w:ascii="Cambria" w:eastAsia="Times New Roman" w:hAnsi="Cambria" w:cs="Times New Roman"/>
            <w:sz w:val="32"/>
            <w:szCs w:val="32"/>
          </w:rPr>
          <w:t>Colegio Ignacio Carrera Pinto</w:t>
        </w:r>
      </w:sdtContent>
    </w:sdt>
    <w:r>
      <w:rPr>
        <w:rFonts w:ascii="Cambria" w:eastAsia="Times New Roman" w:hAnsi="Cambria" w:cs="Times New Roman"/>
        <w:sz w:val="32"/>
        <w:szCs w:val="32"/>
      </w:rPr>
      <w:tab/>
    </w:r>
    <w:r>
      <w:rPr>
        <w:rFonts w:ascii="Cambria" w:eastAsia="Times New Roman" w:hAnsi="Cambria" w:cs="Times New Roman"/>
        <w:sz w:val="32"/>
        <w:szCs w:val="32"/>
      </w:rPr>
      <w:tab/>
    </w:r>
    <w:r>
      <w:rPr>
        <w:rFonts w:ascii="Cambria" w:eastAsia="Times New Roman" w:hAnsi="Cambria" w:cs="Times New Roman"/>
        <w:sz w:val="32"/>
        <w:szCs w:val="32"/>
      </w:rPr>
      <w:tab/>
    </w:r>
  </w:p>
  <w:p w14:paraId="0B6309F5" w14:textId="77777777" w:rsidR="00FD1ACC" w:rsidRDefault="00FD1ACC" w:rsidP="00FD1ACC">
    <w:pPr>
      <w:pStyle w:val="Encabezado"/>
      <w:jc w:val="center"/>
    </w:pPr>
    <w:r>
      <w:t xml:space="preserve">Prat 4917 – Av. Eastman 3391   </w:t>
    </w:r>
    <w:proofErr w:type="spellStart"/>
    <w:r>
      <w:t>Olmué</w:t>
    </w:r>
    <w:proofErr w:type="spellEnd"/>
    <w:r>
      <w:t xml:space="preserve"> </w:t>
    </w:r>
  </w:p>
  <w:p w14:paraId="7181C19C" w14:textId="77777777" w:rsidR="00FD1ACC" w:rsidRDefault="00FD1ACC" w:rsidP="00FD1ACC">
    <w:pPr>
      <w:pStyle w:val="Encabezado"/>
    </w:pPr>
  </w:p>
  <w:p w14:paraId="19ED7410" w14:textId="77777777" w:rsidR="00FD1ACC" w:rsidRDefault="00FD1ACC">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1CC445A"/>
    <w:multiLevelType w:val="hybridMultilevel"/>
    <w:tmpl w:val="FCCA8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F2"/>
    <w:rsid w:val="00150897"/>
    <w:rsid w:val="008115B3"/>
    <w:rsid w:val="00CD5311"/>
    <w:rsid w:val="00D94FA3"/>
    <w:rsid w:val="00EA71F2"/>
    <w:rsid w:val="00FD1AC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F2C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71F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A71F2"/>
    <w:rPr>
      <w:rFonts w:ascii="Lucida Grande" w:hAnsi="Lucida Grande" w:cs="Lucida Grande"/>
      <w:sz w:val="18"/>
      <w:szCs w:val="18"/>
    </w:rPr>
  </w:style>
  <w:style w:type="paragraph" w:styleId="Encabezado">
    <w:name w:val="header"/>
    <w:basedOn w:val="Normal"/>
    <w:link w:val="EncabezadoCar"/>
    <w:uiPriority w:val="99"/>
    <w:unhideWhenUsed/>
    <w:rsid w:val="00EA71F2"/>
    <w:pPr>
      <w:tabs>
        <w:tab w:val="center" w:pos="4252"/>
        <w:tab w:val="right" w:pos="8504"/>
      </w:tabs>
    </w:pPr>
  </w:style>
  <w:style w:type="character" w:customStyle="1" w:styleId="EncabezadoCar">
    <w:name w:val="Encabezado Car"/>
    <w:basedOn w:val="Fuentedeprrafopredeter"/>
    <w:link w:val="Encabezado"/>
    <w:uiPriority w:val="99"/>
    <w:rsid w:val="00EA71F2"/>
  </w:style>
  <w:style w:type="paragraph" w:styleId="Piedepgina">
    <w:name w:val="footer"/>
    <w:basedOn w:val="Normal"/>
    <w:link w:val="PiedepginaCar"/>
    <w:uiPriority w:val="99"/>
    <w:unhideWhenUsed/>
    <w:rsid w:val="00EA71F2"/>
    <w:pPr>
      <w:tabs>
        <w:tab w:val="center" w:pos="4252"/>
        <w:tab w:val="right" w:pos="8504"/>
      </w:tabs>
    </w:pPr>
  </w:style>
  <w:style w:type="character" w:customStyle="1" w:styleId="PiedepginaCar">
    <w:name w:val="Pie de página Car"/>
    <w:basedOn w:val="Fuentedeprrafopredeter"/>
    <w:link w:val="Piedepgina"/>
    <w:uiPriority w:val="99"/>
    <w:rsid w:val="00EA71F2"/>
  </w:style>
  <w:style w:type="paragraph" w:styleId="Prrafodelista">
    <w:name w:val="List Paragraph"/>
    <w:basedOn w:val="Normal"/>
    <w:uiPriority w:val="34"/>
    <w:qFormat/>
    <w:rsid w:val="00EA71F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71F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A71F2"/>
    <w:rPr>
      <w:rFonts w:ascii="Lucida Grande" w:hAnsi="Lucida Grande" w:cs="Lucida Grande"/>
      <w:sz w:val="18"/>
      <w:szCs w:val="18"/>
    </w:rPr>
  </w:style>
  <w:style w:type="paragraph" w:styleId="Encabezado">
    <w:name w:val="header"/>
    <w:basedOn w:val="Normal"/>
    <w:link w:val="EncabezadoCar"/>
    <w:uiPriority w:val="99"/>
    <w:unhideWhenUsed/>
    <w:rsid w:val="00EA71F2"/>
    <w:pPr>
      <w:tabs>
        <w:tab w:val="center" w:pos="4252"/>
        <w:tab w:val="right" w:pos="8504"/>
      </w:tabs>
    </w:pPr>
  </w:style>
  <w:style w:type="character" w:customStyle="1" w:styleId="EncabezadoCar">
    <w:name w:val="Encabezado Car"/>
    <w:basedOn w:val="Fuentedeprrafopredeter"/>
    <w:link w:val="Encabezado"/>
    <w:uiPriority w:val="99"/>
    <w:rsid w:val="00EA71F2"/>
  </w:style>
  <w:style w:type="paragraph" w:styleId="Piedepgina">
    <w:name w:val="footer"/>
    <w:basedOn w:val="Normal"/>
    <w:link w:val="PiedepginaCar"/>
    <w:uiPriority w:val="99"/>
    <w:unhideWhenUsed/>
    <w:rsid w:val="00EA71F2"/>
    <w:pPr>
      <w:tabs>
        <w:tab w:val="center" w:pos="4252"/>
        <w:tab w:val="right" w:pos="8504"/>
      </w:tabs>
    </w:pPr>
  </w:style>
  <w:style w:type="character" w:customStyle="1" w:styleId="PiedepginaCar">
    <w:name w:val="Pie de página Car"/>
    <w:basedOn w:val="Fuentedeprrafopredeter"/>
    <w:link w:val="Piedepgina"/>
    <w:uiPriority w:val="99"/>
    <w:rsid w:val="00EA71F2"/>
  </w:style>
  <w:style w:type="paragraph" w:styleId="Prrafodelista">
    <w:name w:val="List Paragraph"/>
    <w:basedOn w:val="Normal"/>
    <w:uiPriority w:val="34"/>
    <w:qFormat/>
    <w:rsid w:val="00EA7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header" Target="header1.xml"/><Relationship Id="rId43" Type="http://schemas.openxmlformats.org/officeDocument/2006/relationships/footer" Target="footer1.xml"/><Relationship Id="rId44" Type="http://schemas.openxmlformats.org/officeDocument/2006/relationships/fontTable" Target="fontTable.xml"/><Relationship Id="rId4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0E235C983CF3409879D28162986A02"/>
        <w:category>
          <w:name w:val="General"/>
          <w:gallery w:val="placeholder"/>
        </w:category>
        <w:types>
          <w:type w:val="bbPlcHdr"/>
        </w:types>
        <w:behaviors>
          <w:behavior w:val="content"/>
        </w:behaviors>
        <w:guid w:val="{14C049DD-EC68-C44B-8A2F-6FE6F1F63D64}"/>
      </w:docPartPr>
      <w:docPartBody>
        <w:p w:rsidR="00000000" w:rsidRDefault="00D9442A" w:rsidP="00D9442A">
          <w:pPr>
            <w:pStyle w:val="CE0E235C983CF3409879D28162986A02"/>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Bold">
    <w:panose1 w:val="00000800000000020000"/>
    <w:charset w:val="00"/>
    <w:family w:val="auto"/>
    <w:pitch w:val="variable"/>
    <w:sig w:usb0="E00002FF" w:usb1="5000205A" w:usb2="00000000" w:usb3="00000000" w:csb0="0000019F" w:csb1="00000000"/>
  </w:font>
  <w:font w:name="Times Roman">
    <w:panose1 w:val="00000500000000020000"/>
    <w:charset w:val="00"/>
    <w:family w:val="auto"/>
    <w:pitch w:val="variable"/>
    <w:sig w:usb0="E00002FF" w:usb1="5000205A" w:usb2="00000000" w:usb3="00000000" w:csb0="0000019F" w:csb1="00000000"/>
  </w:font>
  <w:font w:name="Times Italic">
    <w:panose1 w:val="0000050000000009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2A"/>
    <w:rsid w:val="00D944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0E235C983CF3409879D28162986A02">
    <w:name w:val="CE0E235C983CF3409879D28162986A02"/>
    <w:rsid w:val="00D9442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0E235C983CF3409879D28162986A02">
    <w:name w:val="CE0E235C983CF3409879D28162986A02"/>
    <w:rsid w:val="00D94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1255</Words>
  <Characters>6904</Characters>
  <Application>Microsoft Macintosh Word</Application>
  <DocSecurity>0</DocSecurity>
  <Lines>57</Lines>
  <Paragraphs>16</Paragraphs>
  <ScaleCrop>false</ScaleCrop>
  <Company>Hogar</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Susana Mendez</dc:creator>
  <cp:keywords/>
  <dc:description/>
  <cp:lastModifiedBy>Susana Mendez</cp:lastModifiedBy>
  <cp:revision>2</cp:revision>
  <dcterms:created xsi:type="dcterms:W3CDTF">2020-03-17T03:28:00Z</dcterms:created>
  <dcterms:modified xsi:type="dcterms:W3CDTF">2020-03-17T03:57:00Z</dcterms:modified>
</cp:coreProperties>
</file>