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40DC" w14:textId="6FBBFAAD" w:rsidR="008B3CA0" w:rsidRDefault="00D10AEC" w:rsidP="00E27557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8CB0D1" wp14:editId="621B187D">
            <wp:simplePos x="0" y="0"/>
            <wp:positionH relativeFrom="column">
              <wp:posOffset>-102235</wp:posOffset>
            </wp:positionH>
            <wp:positionV relativeFrom="paragraph">
              <wp:posOffset>-738505</wp:posOffset>
            </wp:positionV>
            <wp:extent cx="20383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398" y="20903"/>
                <wp:lineTo x="21398" y="0"/>
                <wp:lineTo x="0" y="0"/>
              </wp:wrapPolygon>
            </wp:wrapThrough>
            <wp:docPr id="2" name="Imagen 2" descr="Imagen que contiene cuch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brete TH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E3D4C" w14:textId="19230D67" w:rsidR="003A73A2" w:rsidRPr="00D10AEC" w:rsidRDefault="00690F0F" w:rsidP="00FD45DB">
      <w:pPr>
        <w:spacing w:after="240"/>
        <w:jc w:val="center"/>
        <w:rPr>
          <w:b/>
          <w:sz w:val="36"/>
          <w:szCs w:val="36"/>
          <w:u w:val="single"/>
        </w:rPr>
      </w:pPr>
      <w:r w:rsidRPr="00D10AEC">
        <w:rPr>
          <w:b/>
          <w:sz w:val="36"/>
          <w:szCs w:val="36"/>
          <w:u w:val="single"/>
        </w:rPr>
        <w:t>ACTIVIDAD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3"/>
        <w:gridCol w:w="7643"/>
      </w:tblGrid>
      <w:tr w:rsidR="008B3CA0" w14:paraId="76046573" w14:textId="77777777" w:rsidTr="00D10AEC">
        <w:tc>
          <w:tcPr>
            <w:tcW w:w="3113" w:type="dxa"/>
            <w:shd w:val="clear" w:color="auto" w:fill="00FF00"/>
          </w:tcPr>
          <w:p w14:paraId="5C78C875" w14:textId="77777777" w:rsidR="008B3CA0" w:rsidRPr="00FD45DB" w:rsidRDefault="008B3CA0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 xml:space="preserve">ASIGNATURA </w:t>
            </w:r>
            <w:r w:rsidR="00FF7884" w:rsidRPr="00FD45DB">
              <w:rPr>
                <w:sz w:val="28"/>
                <w:szCs w:val="28"/>
              </w:rPr>
              <w:t xml:space="preserve">/ MÓDULO </w:t>
            </w:r>
          </w:p>
        </w:tc>
        <w:tc>
          <w:tcPr>
            <w:tcW w:w="7643" w:type="dxa"/>
          </w:tcPr>
          <w:p w14:paraId="20AF094C" w14:textId="7807CB3C" w:rsidR="008B3CA0" w:rsidRPr="00FD45DB" w:rsidRDefault="002D7A90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>THB</w:t>
            </w:r>
          </w:p>
        </w:tc>
      </w:tr>
      <w:tr w:rsidR="008B3CA0" w14:paraId="169C4140" w14:textId="77777777" w:rsidTr="00D10AEC">
        <w:tc>
          <w:tcPr>
            <w:tcW w:w="3113" w:type="dxa"/>
            <w:shd w:val="clear" w:color="auto" w:fill="00FF00"/>
          </w:tcPr>
          <w:p w14:paraId="21B4D980" w14:textId="77777777" w:rsidR="008B3CA0" w:rsidRPr="00FD45DB" w:rsidRDefault="008B3CA0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>DOCENTE</w:t>
            </w:r>
          </w:p>
        </w:tc>
        <w:tc>
          <w:tcPr>
            <w:tcW w:w="7643" w:type="dxa"/>
          </w:tcPr>
          <w:p w14:paraId="3208CC8E" w14:textId="64D6079B" w:rsidR="008B3CA0" w:rsidRPr="00FD45DB" w:rsidRDefault="00D11B43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>David Palma Díaz</w:t>
            </w:r>
          </w:p>
        </w:tc>
      </w:tr>
      <w:tr w:rsidR="008B3CA0" w14:paraId="3C429112" w14:textId="77777777" w:rsidTr="00D10AEC">
        <w:tc>
          <w:tcPr>
            <w:tcW w:w="3113" w:type="dxa"/>
            <w:shd w:val="clear" w:color="auto" w:fill="00FF00"/>
          </w:tcPr>
          <w:p w14:paraId="037FE9AE" w14:textId="77777777" w:rsidR="008B3CA0" w:rsidRPr="00FD45DB" w:rsidRDefault="008B3CA0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 xml:space="preserve">UNIDAD DE APRENDIZAJE </w:t>
            </w:r>
          </w:p>
        </w:tc>
        <w:tc>
          <w:tcPr>
            <w:tcW w:w="7643" w:type="dxa"/>
          </w:tcPr>
          <w:p w14:paraId="5DD728BD" w14:textId="3419BD82" w:rsidR="002D7A90" w:rsidRPr="00706B3D" w:rsidRDefault="00D10AEC" w:rsidP="00706B3D">
            <w:pPr>
              <w:jc w:val="both"/>
              <w:outlineLvl w:val="0"/>
              <w:rPr>
                <w:rFonts w:eastAsia="Times New Roman" w:cstheme="minorHAnsi"/>
                <w:kern w:val="36"/>
                <w:sz w:val="36"/>
                <w:szCs w:val="36"/>
                <w:lang w:eastAsia="es-CL"/>
              </w:rPr>
            </w:pPr>
            <w:r w:rsidRPr="00706B3D">
              <w:rPr>
                <w:rFonts w:eastAsia="Times New Roman" w:cstheme="minorHAnsi"/>
                <w:kern w:val="36"/>
                <w:sz w:val="36"/>
                <w:szCs w:val="36"/>
                <w:lang w:eastAsia="es-CL"/>
              </w:rPr>
              <w:t>Lógica</w:t>
            </w:r>
          </w:p>
          <w:p w14:paraId="5D3458E1" w14:textId="2242B4F3" w:rsidR="008B3CA0" w:rsidRPr="00FD45DB" w:rsidRDefault="008B3CA0" w:rsidP="00FD45DB">
            <w:pPr>
              <w:jc w:val="both"/>
              <w:rPr>
                <w:sz w:val="28"/>
                <w:szCs w:val="28"/>
              </w:rPr>
            </w:pPr>
          </w:p>
        </w:tc>
      </w:tr>
      <w:tr w:rsidR="008B3CA0" w14:paraId="1DC0DFC5" w14:textId="77777777" w:rsidTr="00706B3D">
        <w:tc>
          <w:tcPr>
            <w:tcW w:w="3113" w:type="dxa"/>
            <w:shd w:val="clear" w:color="auto" w:fill="00FF00"/>
          </w:tcPr>
          <w:p w14:paraId="60C43781" w14:textId="77777777" w:rsidR="008B3CA0" w:rsidRPr="00FD45DB" w:rsidRDefault="00AF48BE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>OBJETIVOS DE EVALUACIÓN</w:t>
            </w:r>
          </w:p>
        </w:tc>
        <w:tc>
          <w:tcPr>
            <w:tcW w:w="7643" w:type="dxa"/>
          </w:tcPr>
          <w:p w14:paraId="27E8F457" w14:textId="77777777" w:rsidR="008D07FE" w:rsidRPr="00FD45DB" w:rsidRDefault="00D10AEC" w:rsidP="00FD45DB">
            <w:pPr>
              <w:jc w:val="both"/>
              <w:rPr>
                <w:sz w:val="28"/>
                <w:szCs w:val="28"/>
              </w:rPr>
            </w:pPr>
            <w:r w:rsidRPr="00FD45DB">
              <w:rPr>
                <w:sz w:val="28"/>
                <w:szCs w:val="28"/>
              </w:rPr>
              <w:t>Conocer nociones básicas de la lógica aristotélica</w:t>
            </w:r>
          </w:p>
          <w:p w14:paraId="62923324" w14:textId="4A09A08C" w:rsidR="00D10AEC" w:rsidRPr="00FD45DB" w:rsidRDefault="00D10AEC" w:rsidP="00FD45DB">
            <w:pPr>
              <w:jc w:val="both"/>
              <w:rPr>
                <w:rFonts w:cstheme="minorHAnsi"/>
                <w:sz w:val="28"/>
                <w:szCs w:val="28"/>
              </w:rPr>
            </w:pPr>
            <w:r w:rsidRPr="00FD45DB">
              <w:rPr>
                <w:rFonts w:cstheme="minorHAnsi"/>
                <w:sz w:val="28"/>
                <w:szCs w:val="28"/>
              </w:rPr>
              <w:t>Aplicar conceptos básicos de la lógica aristotélica</w:t>
            </w:r>
          </w:p>
        </w:tc>
      </w:tr>
      <w:tr w:rsidR="00706B3D" w14:paraId="0B85412C" w14:textId="77777777" w:rsidTr="00706B3D">
        <w:tc>
          <w:tcPr>
            <w:tcW w:w="3113" w:type="dxa"/>
            <w:shd w:val="clear" w:color="auto" w:fill="00FF00"/>
          </w:tcPr>
          <w:p w14:paraId="029F2B1A" w14:textId="3494C616" w:rsidR="00706B3D" w:rsidRPr="00FD45DB" w:rsidRDefault="00706B3D" w:rsidP="00FD4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PONDERACIÓN</w:t>
            </w:r>
          </w:p>
        </w:tc>
        <w:tc>
          <w:tcPr>
            <w:tcW w:w="7643" w:type="dxa"/>
          </w:tcPr>
          <w:p w14:paraId="2F452ABC" w14:textId="0BB5B2CF" w:rsidR="00706B3D" w:rsidRPr="00FD45DB" w:rsidRDefault="00706B3D" w:rsidP="00FD4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</w:tr>
      <w:tr w:rsidR="00706B3D" w14:paraId="793F6963" w14:textId="77777777" w:rsidTr="00D10AEC">
        <w:tc>
          <w:tcPr>
            <w:tcW w:w="3113" w:type="dxa"/>
            <w:shd w:val="clear" w:color="auto" w:fill="00FF00"/>
          </w:tcPr>
          <w:p w14:paraId="54B3D5DC" w14:textId="2C8FC30D" w:rsidR="00706B3D" w:rsidRPr="00FD45DB" w:rsidRDefault="00706B3D" w:rsidP="00FD4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PUNTAJE TOTAL</w:t>
            </w:r>
          </w:p>
        </w:tc>
        <w:tc>
          <w:tcPr>
            <w:tcW w:w="7643" w:type="dxa"/>
            <w:tcBorders>
              <w:bottom w:val="single" w:sz="4" w:space="0" w:color="auto"/>
            </w:tcBorders>
          </w:tcPr>
          <w:p w14:paraId="12203935" w14:textId="06534158" w:rsidR="00706B3D" w:rsidRPr="00FD45DB" w:rsidRDefault="00A10B7F" w:rsidP="00FD4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706B3D">
              <w:rPr>
                <w:sz w:val="28"/>
                <w:szCs w:val="28"/>
              </w:rPr>
              <w:t xml:space="preserve"> PTS.</w:t>
            </w:r>
          </w:p>
        </w:tc>
      </w:tr>
    </w:tbl>
    <w:p w14:paraId="222B5C7F" w14:textId="6E61016F" w:rsidR="00D40D1A" w:rsidRDefault="00D40D1A" w:rsidP="00E27557">
      <w:pPr>
        <w:spacing w:after="240"/>
        <w:jc w:val="both"/>
      </w:pPr>
    </w:p>
    <w:p w14:paraId="4767CF22" w14:textId="77777777" w:rsidR="00D10AEC" w:rsidRPr="00D919E2" w:rsidRDefault="00D10AEC" w:rsidP="00E27557">
      <w:pPr>
        <w:spacing w:after="240"/>
        <w:jc w:val="both"/>
        <w:rPr>
          <w:rFonts w:ascii="Tahoma" w:hAnsi="Tahoma" w:cs="Tahoma"/>
          <w:b/>
          <w:bCs/>
          <w:sz w:val="32"/>
          <w:szCs w:val="32"/>
        </w:rPr>
      </w:pPr>
      <w:r w:rsidRPr="00D919E2">
        <w:rPr>
          <w:rFonts w:ascii="Tahoma" w:hAnsi="Tahoma" w:cs="Tahoma"/>
          <w:b/>
          <w:bCs/>
          <w:sz w:val="40"/>
          <w:szCs w:val="40"/>
        </w:rPr>
        <w:t>I</w:t>
      </w:r>
      <w:r w:rsidRPr="00D919E2">
        <w:rPr>
          <w:rFonts w:ascii="Tahoma" w:hAnsi="Tahoma" w:cs="Tahoma"/>
          <w:b/>
          <w:bCs/>
          <w:sz w:val="32"/>
          <w:szCs w:val="32"/>
        </w:rPr>
        <w:t xml:space="preserve">NSTRUCCIONES </w:t>
      </w:r>
      <w:r w:rsidRPr="00D919E2">
        <w:rPr>
          <w:rFonts w:ascii="Tahoma" w:hAnsi="Tahoma" w:cs="Tahoma"/>
          <w:b/>
          <w:bCs/>
          <w:sz w:val="40"/>
          <w:szCs w:val="40"/>
        </w:rPr>
        <w:t>G</w:t>
      </w:r>
      <w:r w:rsidRPr="00D919E2">
        <w:rPr>
          <w:rFonts w:ascii="Tahoma" w:hAnsi="Tahoma" w:cs="Tahoma"/>
          <w:b/>
          <w:bCs/>
          <w:sz w:val="32"/>
          <w:szCs w:val="32"/>
        </w:rPr>
        <w:t>ENERALES</w:t>
      </w:r>
    </w:p>
    <w:p w14:paraId="748238F8" w14:textId="77777777" w:rsidR="00D10AEC" w:rsidRPr="00551E74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  <w:rPr>
          <w:sz w:val="28"/>
          <w:szCs w:val="28"/>
        </w:rPr>
      </w:pPr>
      <w:r w:rsidRPr="00551E74">
        <w:rPr>
          <w:sz w:val="28"/>
          <w:szCs w:val="28"/>
        </w:rPr>
        <w:t>En el caso de que esté dentro de sus posibilidades, debe responder o realizar el trabajo asignado dentro del tiempo establecido y además debe trabajar en Microsoft Word o similares [Libre office, Open Office, etc.].</w:t>
      </w:r>
    </w:p>
    <w:p w14:paraId="42D07855" w14:textId="4F64CD08" w:rsidR="00D10AEC" w:rsidRPr="00551E74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  <w:rPr>
          <w:sz w:val="28"/>
          <w:szCs w:val="28"/>
        </w:rPr>
      </w:pPr>
      <w:r w:rsidRPr="00551E74">
        <w:rPr>
          <w:sz w:val="28"/>
          <w:szCs w:val="28"/>
        </w:rPr>
        <w:t xml:space="preserve">El </w:t>
      </w:r>
      <w:r w:rsidRPr="00551E74">
        <w:rPr>
          <w:b/>
          <w:bCs/>
          <w:sz w:val="28"/>
          <w:szCs w:val="28"/>
        </w:rPr>
        <w:t xml:space="preserve">Nombre del archivo </w:t>
      </w:r>
      <w:r w:rsidRPr="00551E74">
        <w:rPr>
          <w:sz w:val="28"/>
          <w:szCs w:val="28"/>
          <w:u w:val="single"/>
        </w:rPr>
        <w:t>debe seguir</w:t>
      </w:r>
      <w:r w:rsidRPr="00551E74">
        <w:rPr>
          <w:sz w:val="28"/>
          <w:szCs w:val="28"/>
        </w:rPr>
        <w:t xml:space="preserve"> el siguiente formato: CURSO – APELLIDO NOMBRE – ASIGNATURA. Es decir, en este caso los archivos deberían decir </w:t>
      </w:r>
      <w:r>
        <w:rPr>
          <w:b/>
          <w:bCs/>
          <w:sz w:val="28"/>
          <w:szCs w:val="28"/>
        </w:rPr>
        <w:t>2</w:t>
      </w:r>
      <w:r w:rsidRPr="00551E74">
        <w:rPr>
          <w:b/>
          <w:bCs/>
          <w:sz w:val="28"/>
          <w:szCs w:val="28"/>
        </w:rPr>
        <w:t>° MEDIO</w:t>
      </w:r>
      <w:r>
        <w:rPr>
          <w:b/>
          <w:bCs/>
          <w:sz w:val="28"/>
          <w:szCs w:val="28"/>
        </w:rPr>
        <w:t xml:space="preserve"> ROBLE O QUILLAY</w:t>
      </w:r>
      <w:r w:rsidRPr="00551E74">
        <w:rPr>
          <w:b/>
          <w:bCs/>
          <w:sz w:val="28"/>
          <w:szCs w:val="28"/>
        </w:rPr>
        <w:t xml:space="preserve"> – PALMA DAVID – </w:t>
      </w:r>
      <w:r>
        <w:rPr>
          <w:b/>
          <w:bCs/>
          <w:sz w:val="28"/>
          <w:szCs w:val="28"/>
        </w:rPr>
        <w:t>THB</w:t>
      </w:r>
      <w:r w:rsidRPr="00551E74">
        <w:rPr>
          <w:sz w:val="28"/>
          <w:szCs w:val="28"/>
        </w:rPr>
        <w:t>.</w:t>
      </w:r>
      <w:r>
        <w:rPr>
          <w:sz w:val="28"/>
          <w:szCs w:val="28"/>
        </w:rPr>
        <w:t xml:space="preserve"> [OBVIAMENTE REEMPLAZANDO MI NOMBRE POR SU NOMBRE]</w:t>
      </w:r>
    </w:p>
    <w:p w14:paraId="52A520A1" w14:textId="77777777" w:rsidR="00D10AEC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  <w:rPr>
          <w:sz w:val="28"/>
          <w:szCs w:val="28"/>
        </w:rPr>
      </w:pPr>
      <w:r w:rsidRPr="00551E74">
        <w:rPr>
          <w:sz w:val="28"/>
          <w:szCs w:val="28"/>
        </w:rPr>
        <w:t xml:space="preserve">Los trabajos deben ser enviados al correo </w:t>
      </w:r>
      <w:hyperlink r:id="rId8" w:history="1">
        <w:r w:rsidRPr="007A35FB">
          <w:rPr>
            <w:rStyle w:val="Hipervnculo"/>
            <w:sz w:val="28"/>
            <w:szCs w:val="28"/>
          </w:rPr>
          <w:t>trabajosydemasesicp@gmail.com</w:t>
        </w:r>
      </w:hyperlink>
      <w:r>
        <w:rPr>
          <w:sz w:val="28"/>
          <w:szCs w:val="28"/>
        </w:rPr>
        <w:t>. Al señalado correo, puede, además, hacer llegar dudas al respecto.</w:t>
      </w:r>
    </w:p>
    <w:p w14:paraId="23E1B2D5" w14:textId="394A84E8" w:rsidR="00D10AEC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correo debe seguir el siguiente formato: </w:t>
      </w:r>
      <w:r w:rsidRPr="00BC0FF7">
        <w:rPr>
          <w:b/>
          <w:bCs/>
          <w:sz w:val="28"/>
          <w:szCs w:val="28"/>
          <w:u w:val="single"/>
        </w:rPr>
        <w:t>en asunto</w:t>
      </w:r>
      <w:r>
        <w:rPr>
          <w:sz w:val="28"/>
          <w:szCs w:val="28"/>
        </w:rPr>
        <w:t xml:space="preserve"> escribir ASIGNATURA Y CURSO, en este caso THB </w:t>
      </w:r>
      <w:r>
        <w:rPr>
          <w:sz w:val="28"/>
          <w:szCs w:val="28"/>
        </w:rPr>
        <w:t>2</w:t>
      </w:r>
      <w:r>
        <w:rPr>
          <w:sz w:val="28"/>
          <w:szCs w:val="28"/>
        </w:rPr>
        <w:t>° [Letra]. En el cuerpo del correo debe incluir, saludo formal, explicación breve del archivo que adjunta, despedida.</w:t>
      </w:r>
    </w:p>
    <w:p w14:paraId="24964FE6" w14:textId="77777777" w:rsidR="00D10AEC" w:rsidRPr="007E3C31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</w:pPr>
      <w:r w:rsidRPr="007E3C31">
        <w:rPr>
          <w:sz w:val="28"/>
          <w:szCs w:val="28"/>
        </w:rPr>
        <w:t>En caso de no tener computador o acceso al programa Microsoft Word o similares, puede trabajar en su cuaderno, fotografiar las actividades y enviar las mismas al correo. En caso tal, debe mantener el formato de correo del punto 4.</w:t>
      </w:r>
    </w:p>
    <w:p w14:paraId="3583FF13" w14:textId="3347BB5A" w:rsidR="00D10AEC" w:rsidRPr="00B22CC0" w:rsidRDefault="00D10AEC" w:rsidP="00E27557">
      <w:pPr>
        <w:pStyle w:val="Prrafodelista"/>
        <w:numPr>
          <w:ilvl w:val="0"/>
          <w:numId w:val="2"/>
        </w:numPr>
        <w:spacing w:after="240"/>
        <w:contextualSpacing w:val="0"/>
        <w:jc w:val="both"/>
      </w:pPr>
      <w:r w:rsidRPr="007E3C31">
        <w:rPr>
          <w:sz w:val="28"/>
          <w:szCs w:val="28"/>
        </w:rPr>
        <w:t>En caso de no poder realizar ninguna de las acciones precedentes, puede trabajar en su cuaderno y las a</w:t>
      </w:r>
      <w:r w:rsidRPr="00B22CC0">
        <w:rPr>
          <w:sz w:val="28"/>
          <w:szCs w:val="28"/>
        </w:rPr>
        <w:t>ctividades serán revisadas una vez retomadas las clases.</w:t>
      </w:r>
    </w:p>
    <w:p w14:paraId="61EB331A" w14:textId="4E7D115B" w:rsidR="00B22CC0" w:rsidRDefault="00B22CC0" w:rsidP="00E27557">
      <w:pPr>
        <w:ind w:left="360"/>
        <w:jc w:val="center"/>
        <w:rPr>
          <w:b/>
          <w:bCs/>
          <w:color w:val="0070C0"/>
          <w:sz w:val="40"/>
          <w:szCs w:val="40"/>
        </w:rPr>
      </w:pPr>
      <w:r w:rsidRPr="00B22CC0">
        <w:rPr>
          <w:b/>
          <w:bCs/>
          <w:color w:val="0070C0"/>
          <w:sz w:val="40"/>
          <w:szCs w:val="40"/>
        </w:rPr>
        <w:t>INTRODUCCIÓN A LA LÓGICA</w:t>
      </w:r>
    </w:p>
    <w:p w14:paraId="2F0FAEC5" w14:textId="7CBE28EC" w:rsidR="00E27557" w:rsidRDefault="00E27557" w:rsidP="00E27557">
      <w:pPr>
        <w:ind w:left="360"/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Cuento: EL DESCUBRIMIENTO DE ARI</w:t>
      </w:r>
    </w:p>
    <w:p w14:paraId="2634DDB2" w14:textId="3113C05C" w:rsidR="00E27557" w:rsidRDefault="00E27557" w:rsidP="00E27557">
      <w:pPr>
        <w:spacing w:after="240"/>
        <w:ind w:left="360"/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CAPÍTULO 1</w:t>
      </w:r>
    </w:p>
    <w:p w14:paraId="07949EB9" w14:textId="77777777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Probablemente nada de esto hubiera ocurrido si aquel día Ari no se hubiera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dormido en la hora de ciencias. Bueno, en realidad no se durmió. Sólo se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distrajo. El profesor Bermúdez hablaba del sistema solar y cuando estaba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diciendo que todos los planetas giran alrededor del sol, de pronto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Ari dejó de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escuchar: tenía la mente ocupada en la contemplación de un sol enorme y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brillante, con todos los pequeños planetas girando a su alrededor.</w:t>
      </w:r>
    </w:p>
    <w:p w14:paraId="56BE7361" w14:textId="77777777" w:rsidR="00130899" w:rsidRDefault="00E27557" w:rsidP="00130899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De repente, se dio cuenta de que el profesor lo miraba fijamente. Ari intentó despejar su mente para prestar atención a la pregunta del profesor:</w:t>
      </w:r>
    </w:p>
    <w:p w14:paraId="68A4752B" w14:textId="4B640271" w:rsidR="00E27557" w:rsidRDefault="00130899" w:rsidP="00130899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¿Qué es una cosa que tiene una larga cola y tarda setenta y siete años en</w:t>
      </w:r>
      <w:r w:rsidR="00E27557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dar una vuelta</w:t>
      </w:r>
      <w:r w:rsidR="00E27557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alrededor del sol?</w:t>
      </w:r>
    </w:p>
    <w:p w14:paraId="04A6FFE2" w14:textId="77777777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lastRenderedPageBreak/>
        <w:t>Ari se dio cuenta de que no tenía la menor idea de la respuesta que esperaba el profesor. ¿Una larga cola? Por un momento consideró divertida la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posibilidad de decir el "Can Mayor" (acababa de leer en una enciclopedia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que hay una </w:t>
      </w:r>
      <w:proofErr w:type="gramStart"/>
      <w:r w:rsidRPr="00E27557">
        <w:rPr>
          <w:rFonts w:ascii="Arial" w:eastAsia="Times New Roman" w:hAnsi="Arial" w:cs="Arial"/>
          <w:sz w:val="25"/>
          <w:szCs w:val="25"/>
          <w:lang w:eastAsia="es-CL"/>
        </w:rPr>
        <w:t>constelación de estrellas</w:t>
      </w:r>
      <w:proofErr w:type="gramEnd"/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que se llama "Can Mayor"), pero pensó que al profesor no le iba a causar gracia su respuesta.</w:t>
      </w:r>
    </w:p>
    <w:p w14:paraId="4A3E54CB" w14:textId="2AD560D7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El profesor Bermúdez no tenía mucho sentido del humor, pero sí una gran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paciencia. Ari sabía que tenía un ratito, que podía ser suficiente para encontrar algo que decir. Recordaba que el profesor había dicho "todos los planetas giran alrededor del sol". Y este objeto con cola también daba vueltas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alrededor del sol. ¿Podría ser también un planeta? Valía la pena probar.</w:t>
      </w:r>
    </w:p>
    <w:p w14:paraId="7179655F" w14:textId="1D607303" w:rsidR="00E27557" w:rsidRDefault="00130899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¿Un planeta?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arriesgó Ari, con muchas dudas.</w:t>
      </w:r>
    </w:p>
    <w:p w14:paraId="55C83EE8" w14:textId="3324455A" w:rsidR="00E27557" w:rsidRP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No estaba preparado para que todos se rieran de él. Si hubiese prestado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atención, habría escuchado al profesor decir que el objeto al que se refería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era el cometa Halley y que, si bien los cometas dan vueltas alrededor del sol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igual que los planetas, justamente no son planetas.</w:t>
      </w:r>
    </w:p>
    <w:p w14:paraId="4260ECCB" w14:textId="77777777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Por suerte, en ese mismo momento sonó el timbre y se acabaron las clases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de ese día. Pero mientras volvía a su casa, Ari todavía se sentía mal por no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haber sabido responder la pregunta del profesor.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</w:p>
    <w:p w14:paraId="23948A04" w14:textId="77777777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Además</w:t>
      </w:r>
      <w:r>
        <w:rPr>
          <w:rFonts w:ascii="Arial" w:eastAsia="Times New Roman" w:hAnsi="Arial" w:cs="Arial"/>
          <w:sz w:val="25"/>
          <w:szCs w:val="25"/>
          <w:lang w:eastAsia="es-CL"/>
        </w:rPr>
        <w:t>,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estaba confundido. ¿En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qué se había equivocado? Repasó el raz</w:t>
      </w:r>
      <w:r>
        <w:rPr>
          <w:rFonts w:ascii="Arial" w:eastAsia="Times New Roman" w:hAnsi="Arial" w:cs="Arial"/>
          <w:sz w:val="25"/>
          <w:szCs w:val="25"/>
          <w:lang w:eastAsia="es-CL"/>
        </w:rPr>
        <w:t>o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namiento que había seguido para llegar a aquella respuesta. "Todos los planetas giran alrededor del sol", había dicho muy claramente el profesor. Y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este objeto con cola también gira alrededor del sol, pero no es un planeta.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</w:p>
    <w:p w14:paraId="189FF16D" w14:textId="35EB3BA8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"Así que </w:t>
      </w:r>
      <w:r w:rsidR="00130899"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se dijo Ari</w:t>
      </w:r>
      <w:r w:rsidR="00130899"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, hay cosas que giran alrededor del sol y no son planetas</w:t>
      </w:r>
      <w:r>
        <w:rPr>
          <w:rFonts w:ascii="Arial" w:eastAsia="Times New Roman" w:hAnsi="Arial" w:cs="Arial"/>
          <w:sz w:val="25"/>
          <w:szCs w:val="25"/>
          <w:lang w:eastAsia="es-CL"/>
        </w:rPr>
        <w:t>.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Todos los planetas giran alrededor del sol, pero no todo lo que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gira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alrededor del sol es un planeta.</w:t>
      </w:r>
    </w:p>
    <w:p w14:paraId="5E0D772C" w14:textId="5F852923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"Entonces Ari tuvo una idea: "Las oraciones no se pueden dar vuelta. Si la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parte final de una oración se pone al principio, la oración deja de ser verdadera. Por ejemplo, si se da vuelta la oración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pinos son árboles</w:t>
      </w:r>
      <w:r w:rsidRPr="00E27557">
        <w:rPr>
          <w:rFonts w:ascii="Arial" w:eastAsia="Times New Roman" w:hAnsi="Arial" w:cs="Arial"/>
          <w:sz w:val="28"/>
          <w:szCs w:val="28"/>
          <w:lang w:eastAsia="es-CL"/>
        </w:rPr>
        <w:t>,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se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convierte en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árboles son pinos.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Pero esta oración es falsa.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Así,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</w:t>
      </w:r>
      <w:r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los planetas giran alrededor del sol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es verdadera, pero si damos vuelta la oración y decimos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 lo que gira alrededor del sol es un planeta,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entonces ya no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es verdadera, es falsa".</w:t>
      </w:r>
    </w:p>
    <w:p w14:paraId="09F99584" w14:textId="1DBDCF82" w:rsidR="00E27557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Su idea le pareció tan sorprendente que se puso a probarla con más ejemplos. Primero se le ocurrió la oración: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autos de plástico son juguetes.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"Creo que es verdad", pensó. "Ahora </w:t>
      </w:r>
      <w:proofErr w:type="gramStart"/>
      <w:r w:rsidRPr="00E27557">
        <w:rPr>
          <w:rFonts w:ascii="Arial" w:eastAsia="Times New Roman" w:hAnsi="Arial" w:cs="Arial"/>
          <w:sz w:val="25"/>
          <w:szCs w:val="25"/>
          <w:lang w:eastAsia="es-CL"/>
        </w:rPr>
        <w:t>la</w:t>
      </w:r>
      <w:proofErr w:type="gramEnd"/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doy vuelta: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juguetes son autos</w:t>
      </w:r>
      <w:r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de plástico.</w:t>
      </w:r>
      <w:r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8"/>
          <w:szCs w:val="28"/>
          <w:lang w:eastAsia="es-CL"/>
        </w:rPr>
        <w:t>"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Dada vuelta, la oración resultaba falsa y Ari estaba cada vez más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entusiasmado.</w:t>
      </w:r>
    </w:p>
    <w:p w14:paraId="496EEC7B" w14:textId="0DF06C91" w:rsidR="001F5D5A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Probó con otra oración: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todas las zanahorias son verduras</w:t>
      </w:r>
      <w:r w:rsidR="001F5D5A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(Ari tenía debilidad por las zanahorias). Pero la oración dada vuelta era absurda. ¿Todas las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verduras son zanahorias? Era evidente que no. Ari estaba emocionado con su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descubrimiento. Si lo hubiera sabido por la tarde, seguramente se habría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ahorrado aquel mal rato.</w:t>
      </w:r>
    </w:p>
    <w:p w14:paraId="1513C737" w14:textId="77777777" w:rsidR="001F5D5A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En ese momento vio a Lisa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. </w:t>
      </w:r>
    </w:p>
    <w:p w14:paraId="2B9375F4" w14:textId="31809926" w:rsidR="001F5D5A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Lisa era una compañera de su curso, pero Ari tenía la impresión de que no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se había reído de él. Y le pareció </w:t>
      </w:r>
      <w:proofErr w:type="gramStart"/>
      <w:r w:rsidRPr="00E27557">
        <w:rPr>
          <w:rFonts w:ascii="Arial" w:eastAsia="Times New Roman" w:hAnsi="Arial" w:cs="Arial"/>
          <w:sz w:val="25"/>
          <w:szCs w:val="25"/>
          <w:lang w:eastAsia="es-CL"/>
        </w:rPr>
        <w:t>que</w:t>
      </w:r>
      <w:proofErr w:type="gramEnd"/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si le contaba lo que había descubierto,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ella sería capaz de entenderlo.</w:t>
      </w:r>
    </w:p>
    <w:p w14:paraId="2679F6BD" w14:textId="1BCE3F3A" w:rsidR="001F5D5A" w:rsidRDefault="00130899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Lisa, se me acaba de ocurrir una Idea original-dijo Ari casi a los gritos.</w:t>
      </w:r>
    </w:p>
    <w:p w14:paraId="5B8AD562" w14:textId="77777777" w:rsidR="001F5D5A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Lisa sonrió y se quedó esperando.</w:t>
      </w:r>
    </w:p>
    <w:p w14:paraId="57BEDFCE" w14:textId="3A717E30" w:rsidR="001F5D5A" w:rsidRDefault="00130899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Cuando das vuelta oraciones, dejan de ser verdaderas -dijo Ari.</w:t>
      </w:r>
    </w:p>
    <w:p w14:paraId="27C1AE8E" w14:textId="77777777" w:rsidR="001F5D5A" w:rsidRDefault="00E27557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Lisa frunció la nariz.</w:t>
      </w:r>
    </w:p>
    <w:p w14:paraId="0D108C5C" w14:textId="18CA047D" w:rsidR="001F5D5A" w:rsidRDefault="00130899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¿Yeso qué tiene de interesante? -preguntó.</w:t>
      </w:r>
    </w:p>
    <w:p w14:paraId="7E221CA0" w14:textId="00CB3AAB" w:rsidR="00E27557" w:rsidRPr="00E27557" w:rsidRDefault="00130899" w:rsidP="00E27557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>i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una oración cualquiera y vas a ver -dijo Ari.</w:t>
      </w:r>
    </w:p>
    <w:p w14:paraId="11E02BAD" w14:textId="52FC4C18" w:rsidR="001F5D5A" w:rsidRDefault="00130899" w:rsidP="00D14093">
      <w:pPr>
        <w:spacing w:after="240"/>
        <w:ind w:firstLine="360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Pero ¡qué clase de oración?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Lisa estaba indecisa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>
        <w:rPr>
          <w:rFonts w:ascii="Arial" w:eastAsia="Times New Roman" w:hAnsi="Arial" w:cs="Arial"/>
          <w:sz w:val="25"/>
          <w:szCs w:val="25"/>
          <w:lang w:eastAsia="es-CL"/>
        </w:rPr>
        <w:t>.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No puedo inventar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una oración cualquiera, así porque sí.</w:t>
      </w:r>
    </w:p>
    <w:p w14:paraId="5D7F422A" w14:textId="097FBE4F" w:rsidR="001F5D5A" w:rsidRDefault="00130899" w:rsidP="00ED6168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lastRenderedPageBreak/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Bueno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dijo Ari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, una oración con dos clases de cosas, como perros y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gatos, cucuruchos de helados y alimentos o astronautas y personas.</w:t>
      </w:r>
    </w:p>
    <w:p w14:paraId="0D44C05B" w14:textId="21942227" w:rsidR="001F5D5A" w:rsidRDefault="00E27557" w:rsidP="001F5D5A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Lisa se puso a pensar. Ari esperaba impaciente que dijera algo de una vez,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pero justo cuando iba a hablar, negó con la cabeza y siguió pensando.</w:t>
      </w:r>
    </w:p>
    <w:p w14:paraId="4996807E" w14:textId="19BD17CF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proofErr w:type="spellStart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iDale</w:t>
      </w:r>
      <w:proofErr w:type="spellEnd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, dos cosas, dos </w:t>
      </w:r>
      <w:proofErr w:type="gramStart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cosas cualquiera</w:t>
      </w:r>
      <w:proofErr w:type="gramEnd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...</w:t>
      </w:r>
      <w:r w:rsidR="00E27557" w:rsidRPr="00E27557">
        <w:rPr>
          <w:rFonts w:ascii="Arial" w:eastAsia="Times New Roman" w:hAnsi="Arial" w:cs="Arial"/>
          <w:sz w:val="31"/>
          <w:szCs w:val="31"/>
          <w:lang w:eastAsia="es-CL"/>
        </w:rPr>
        <w:t>!</w:t>
      </w:r>
      <w:r>
        <w:rPr>
          <w:rFonts w:ascii="Arial" w:eastAsia="Times New Roman" w:hAnsi="Arial" w:cs="Arial"/>
          <w:sz w:val="31"/>
          <w:szCs w:val="31"/>
          <w:lang w:eastAsia="es-C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le suplicó Ari.</w:t>
      </w:r>
    </w:p>
    <w:p w14:paraId="104E39BE" w14:textId="77777777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bookmarkStart w:id="0" w:name="_GoBack"/>
      <w:bookmarkEnd w:id="0"/>
      <w:r w:rsidRPr="00E27557">
        <w:rPr>
          <w:rFonts w:ascii="Arial" w:eastAsia="Times New Roman" w:hAnsi="Arial" w:cs="Arial"/>
          <w:sz w:val="25"/>
          <w:szCs w:val="25"/>
          <w:lang w:eastAsia="es-CL"/>
        </w:rPr>
        <w:t>Al final Lisa se decidió:</w:t>
      </w:r>
    </w:p>
    <w:p w14:paraId="760800B9" w14:textId="08CFA59D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</w:t>
      </w:r>
      <w:r w:rsidR="001F5D5A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cóndor es un león.</w:t>
      </w:r>
    </w:p>
    <w:p w14:paraId="16867B69" w14:textId="0FBB401D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Ari se lanzó sobre la oración como su gato se lanzaría sobre un ovillo de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lana que rodara hacia él. En un instante había dado vuelta la oración: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</w:t>
      </w:r>
      <w:r w:rsidR="001F5D5A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león es un cóndor</w:t>
      </w:r>
      <w:r w:rsidRPr="00E27557">
        <w:rPr>
          <w:rFonts w:ascii="Arial" w:eastAsia="Times New Roman" w:hAnsi="Arial" w:cs="Arial"/>
          <w:sz w:val="28"/>
          <w:szCs w:val="28"/>
          <w:lang w:eastAsia="es-CL"/>
        </w:rPr>
        <w:t>.</w:t>
      </w:r>
      <w:r w:rsidR="001F5D5A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Se quedó helado. La primera oración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 león es un</w:t>
      </w:r>
      <w:r w:rsidR="001F5D5A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cóndor</w:t>
      </w:r>
      <w:r w:rsidR="001F5D5A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era verdadera. Pero también lo era su inversa, porque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 león</w:t>
      </w:r>
      <w:r w:rsidR="001F5D5A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5"/>
          <w:szCs w:val="25"/>
          <w:lang w:eastAsia="es-CL"/>
        </w:rPr>
        <w:t>es</w:t>
      </w:r>
      <w:r w:rsidR="001F5D5A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un cóndor</w:t>
      </w:r>
      <w:r w:rsidR="001F5D5A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era verdadera.</w:t>
      </w:r>
    </w:p>
    <w:p w14:paraId="4F7CEA13" w14:textId="77777777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Ari no entendía por qué su idea no había funcionado.</w:t>
      </w:r>
    </w:p>
    <w:p w14:paraId="7A86810E" w14:textId="293E5049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Las otras veces funcionó ...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empezó a decir en voz alta, pero no pudo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terminar la frase.</w:t>
      </w:r>
    </w:p>
    <w:p w14:paraId="6E86B697" w14:textId="77777777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Lisa lo miraba como preguntándose algo.</w:t>
      </w:r>
    </w:p>
    <w:p w14:paraId="462C1E3B" w14:textId="6693E746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"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>¿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Por qué tuvo que decir una oración tan tonta?", pensó Ari enojado.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Pero entonces se le ocurrió que, si de verdad hubiese descubierto una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regla, esa regla tendría que haber dado resultado tanto con oraciones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tontas como con las que no lo eran. Así que, en realidad, nada podía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reprocharle a Lisa.</w:t>
      </w:r>
    </w:p>
    <w:p w14:paraId="7F5AB4E6" w14:textId="66A8D7D7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Por segunda vez durante aquel día, Ari tuvo la sensación de que, por una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razón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0"/>
          <w:szCs w:val="20"/>
          <w:lang w:eastAsia="es-CL"/>
        </w:rPr>
        <w:t>U</w:t>
      </w:r>
      <w:r w:rsidR="00A74CE2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otra, había fracasado. Su único consuelo era que Lisa no se estaba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riendo de él.</w:t>
      </w:r>
    </w:p>
    <w:p w14:paraId="4544F4A5" w14:textId="0B8D21C1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Yo creía que había descubierto algo. Lo creía en serio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le dijo a Lisa.</w:t>
      </w:r>
    </w:p>
    <w:p w14:paraId="72C23A4D" w14:textId="4ED69D06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>¿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Lo probaste?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preguntó ella.</w:t>
      </w:r>
    </w:p>
    <w:p w14:paraId="1E54149F" w14:textId="77777777" w:rsidR="001F5D5A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Lisa </w:t>
      </w:r>
      <w:r w:rsidR="001F5D5A">
        <w:rPr>
          <w:rFonts w:ascii="Arial" w:eastAsia="Times New Roman" w:hAnsi="Arial" w:cs="Arial"/>
          <w:sz w:val="25"/>
          <w:szCs w:val="25"/>
          <w:lang w:eastAsia="es-CL"/>
        </w:rPr>
        <w:t>l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o miraba con sus ojos grises bien abiertos.</w:t>
      </w:r>
    </w:p>
    <w:p w14:paraId="33718638" w14:textId="6074612F" w:rsidR="001F5D5A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Por supuesto. Tomé oraciones como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planetas giran alrededor del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sol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 xml:space="preserve">,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autos de plástico son juguetes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y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todas las zanahorias son verduras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,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y me di cuenta de que, cuando la parte fina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>l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se ponía 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>l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principio, las oraciones dejaban de ser verdaderas.</w:t>
      </w:r>
    </w:p>
    <w:p w14:paraId="77CD570B" w14:textId="543A716D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Pero la oración que yo te di no era como las tuyas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replicó Lisa con rapidez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. Todas tus oraciones empezaban con la palabra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todos.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Pero mi oración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empezaba con la palabra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>.</w:t>
      </w:r>
    </w:p>
    <w:p w14:paraId="215A6407" w14:textId="0657FBF1" w:rsidR="00A74CE2" w:rsidRDefault="00A74CE2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¡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Lisa tenía razón! Pero ¿ese detalle podía cambiar tanto las cosas? Sólo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había una posibilidad: probar con más oraciones que empezaran con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.</w:t>
      </w:r>
    </w:p>
    <w:p w14:paraId="7043F1ED" w14:textId="088572A7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Si es verdad que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 submarino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>es</w:t>
      </w:r>
      <w:r w:rsidR="00A74CE2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un canguro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empezó Ari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, ¿qué pasa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con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 canguro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>es</w:t>
      </w:r>
      <w:r w:rsidR="00A74CE2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un submarino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?</w:t>
      </w:r>
    </w:p>
    <w:p w14:paraId="247856DA" w14:textId="78384733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También es verdad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contestó Lisa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. Y si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ningún mosquito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>es</w:t>
      </w:r>
      <w:r w:rsidR="00A74CE2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un c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aramelo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es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verdadera, también lo es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ningún 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caramelo </w:t>
      </w:r>
      <w:r w:rsidR="00E27557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>es</w:t>
      </w:r>
      <w:r w:rsidR="00A74CE2" w:rsidRPr="00130899">
        <w:rPr>
          <w:rFonts w:ascii="Arial" w:eastAsia="Times New Roman" w:hAnsi="Arial" w:cs="Arial"/>
          <w:i/>
          <w:iCs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un mosquito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.</w:t>
      </w:r>
    </w:p>
    <w:p w14:paraId="18843904" w14:textId="328B0B53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proofErr w:type="spellStart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iE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>s</w:t>
      </w:r>
      <w:proofErr w:type="spellEnd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así!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dijo Ari entusiasmado-o Si una oración verdadera empieza con la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palabra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proofErr w:type="spellStart"/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níngún</w:t>
      </w:r>
      <w:proofErr w:type="spellEnd"/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,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entonces su inversa también es verdadera. Pero si empieza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con la palabra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,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entonces su inversa es falsa.</w:t>
      </w:r>
    </w:p>
    <w:p w14:paraId="2E13118D" w14:textId="6F9C5196" w:rsidR="00A74CE2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Ari estaba tan agradecido a Lisa por su ayuda que casi no sabía qué decir.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proofErr w:type="gramStart"/>
      <w:r w:rsidRPr="00E27557">
        <w:rPr>
          <w:rFonts w:ascii="Arial" w:eastAsia="Times New Roman" w:hAnsi="Arial" w:cs="Arial"/>
          <w:sz w:val="25"/>
          <w:szCs w:val="25"/>
          <w:lang w:eastAsia="es-CL"/>
        </w:rPr>
        <w:t>Quería</w:t>
      </w:r>
      <w:proofErr w:type="gramEnd"/>
      <w:r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darle las gracias. pero se limitó a susurrar algo y se fue corriendo 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su casa.</w:t>
      </w:r>
    </w:p>
    <w:p w14:paraId="33D7A79A" w14:textId="131577BE" w:rsidR="00A74CE2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lastRenderedPageBreak/>
        <w:t>Fue directamente a la cocina, pero al llegar encontró a su mamá parada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delante de la heladera hablando con una vecina, la señora Osario. Como Ari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no quería interrumpirlas. se quedó un momento de pie junto a ellas, escuchando lo que conversaban.</w:t>
      </w:r>
    </w:p>
    <w:p w14:paraId="3280949D" w14:textId="13917A71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Así como le decía, señora </w:t>
      </w:r>
      <w:proofErr w:type="spellStart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Stóteles</w:t>
      </w:r>
      <w:proofErr w:type="spellEnd"/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. A esa...</w:t>
      </w:r>
      <w:r w:rsidR="00D14093">
        <w:rPr>
          <w:rFonts w:ascii="Arial" w:eastAsia="Times New Roman" w:hAnsi="Arial" w:cs="Arial"/>
          <w:sz w:val="25"/>
          <w:szCs w:val="25"/>
          <w:lang w:eastAsia="es-CL"/>
        </w:rPr>
        <w:t>,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a la señora Blanco, que acaba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de incorporarse a la cooperadora de la escuela, todos los días la veo ir 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comprar vino. Y usted sabe lo preocupada que estoy con esa pobre gente que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no puede dejar de tomar. Los veo todos los días. Así que ... no sé si la señora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Blanco no será. se imagina ...</w:t>
      </w:r>
    </w:p>
    <w:p w14:paraId="1D7BDB86" w14:textId="430810E8" w:rsidR="00A74CE2" w:rsidRDefault="00130899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¿Si la señora Blanco no será como ellos?</w:t>
      </w:r>
      <w:r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preguntó la mamá de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Ari, diplomáticamente.</w:t>
      </w:r>
    </w:p>
    <w:p w14:paraId="30D928E5" w14:textId="1F772FAA" w:rsidR="00A74CE2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La señora Osario asintió. De pronto algo hizo cl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>i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c en la cabeza de Ari.</w:t>
      </w:r>
    </w:p>
    <w:p w14:paraId="7E22BF07" w14:textId="09C458AA" w:rsidR="00A74CE2" w:rsidRDefault="00D14093" w:rsidP="00D14093">
      <w:pPr>
        <w:spacing w:after="240"/>
        <w:ind w:firstLine="708"/>
        <w:jc w:val="both"/>
        <w:rPr>
          <w:rFonts w:ascii="Arial" w:eastAsia="Times New Roman" w:hAnsi="Arial" w:cs="Arial"/>
          <w:sz w:val="28"/>
          <w:szCs w:val="28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Señora Osario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dijo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, solamente porque, según usted,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que no</w:t>
      </w:r>
      <w:r w:rsidR="00A74CE2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pueden dejar de tomar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son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personas que compran vino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,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eso no significa que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todos los que compren vino</w:t>
      </w:r>
      <w:r w:rsidR="00A74CE2">
        <w:rPr>
          <w:rFonts w:ascii="Arial" w:eastAsia="Times New Roman" w:hAnsi="Arial" w:cs="Arial"/>
          <w:sz w:val="28"/>
          <w:szCs w:val="28"/>
          <w:lang w:eastAsia="es-CL"/>
        </w:rPr>
        <w:t xml:space="preserve"> 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sean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="00E27557" w:rsidRPr="00130899">
        <w:rPr>
          <w:rFonts w:ascii="Arial" w:eastAsia="Times New Roman" w:hAnsi="Arial" w:cs="Arial"/>
          <w:i/>
          <w:iCs/>
          <w:sz w:val="28"/>
          <w:szCs w:val="28"/>
          <w:lang w:eastAsia="es-CL"/>
        </w:rPr>
        <w:t>personas que no pueden dejar de tomar</w:t>
      </w:r>
      <w:r w:rsidR="00E27557" w:rsidRPr="00E27557">
        <w:rPr>
          <w:rFonts w:ascii="Arial" w:eastAsia="Times New Roman" w:hAnsi="Arial" w:cs="Arial"/>
          <w:sz w:val="28"/>
          <w:szCs w:val="28"/>
          <w:lang w:eastAsia="es-CL"/>
        </w:rPr>
        <w:t>.</w:t>
      </w:r>
    </w:p>
    <w:p w14:paraId="50924D5D" w14:textId="493C5181" w:rsidR="00A74CE2" w:rsidRDefault="00D14093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Ar</w:t>
      </w:r>
      <w:r w:rsidR="00795A62">
        <w:rPr>
          <w:rFonts w:ascii="Arial" w:eastAsia="Times New Roman" w:hAnsi="Arial" w:cs="Arial"/>
          <w:sz w:val="25"/>
          <w:szCs w:val="25"/>
          <w:lang w:eastAsia="es-CL"/>
        </w:rPr>
        <w:t>i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dijo su madre</w:t>
      </w:r>
      <w:r>
        <w:rPr>
          <w:rFonts w:ascii="Arial" w:eastAsia="Times New Roman" w:hAnsi="Arial" w:cs="Arial"/>
          <w:sz w:val="25"/>
          <w:szCs w:val="25"/>
          <w:lang w:eastAsia="es-CL"/>
        </w:rPr>
        <w:t>—</w:t>
      </w:r>
      <w:r w:rsidR="00E27557" w:rsidRPr="00E27557">
        <w:rPr>
          <w:rFonts w:ascii="Arial" w:eastAsia="Times New Roman" w:hAnsi="Arial" w:cs="Arial"/>
          <w:sz w:val="25"/>
          <w:szCs w:val="25"/>
          <w:lang w:eastAsia="es-CL"/>
        </w:rPr>
        <w:t>. esto a vos no te importa y. además, estás interrumpiéndonos.</w:t>
      </w:r>
    </w:p>
    <w:p w14:paraId="64E3782C" w14:textId="2A0F8C92" w:rsidR="00E27557" w:rsidRDefault="00E27557" w:rsidP="00D14093">
      <w:pPr>
        <w:spacing w:after="240"/>
        <w:ind w:firstLine="708"/>
        <w:jc w:val="both"/>
        <w:rPr>
          <w:rFonts w:ascii="Arial" w:eastAsia="Times New Roman" w:hAnsi="Arial" w:cs="Arial"/>
          <w:sz w:val="25"/>
          <w:szCs w:val="25"/>
          <w:lang w:eastAsia="es-CL"/>
        </w:rPr>
      </w:pPr>
      <w:r w:rsidRPr="00E27557">
        <w:rPr>
          <w:rFonts w:ascii="Arial" w:eastAsia="Times New Roman" w:hAnsi="Arial" w:cs="Arial"/>
          <w:sz w:val="25"/>
          <w:szCs w:val="25"/>
          <w:lang w:eastAsia="es-CL"/>
        </w:rPr>
        <w:t>Pero Ari pudo ver en la expresión del rostro de su mamá que estaba satisfecha con lo que él había dicho. Así que se sentó a tomar un vaso de leche,</w:t>
      </w:r>
      <w:r w:rsidR="00A74CE2">
        <w:rPr>
          <w:rFonts w:ascii="Arial" w:eastAsia="Times New Roman" w:hAnsi="Arial" w:cs="Arial"/>
          <w:sz w:val="25"/>
          <w:szCs w:val="25"/>
          <w:lang w:eastAsia="es-CL"/>
        </w:rPr>
        <w:t xml:space="preserve"> </w:t>
      </w:r>
      <w:r w:rsidRPr="00E27557">
        <w:rPr>
          <w:rFonts w:ascii="Arial" w:eastAsia="Times New Roman" w:hAnsi="Arial" w:cs="Arial"/>
          <w:sz w:val="25"/>
          <w:szCs w:val="25"/>
          <w:lang w:eastAsia="es-CL"/>
        </w:rPr>
        <w:t>sintiéndose más contento que nunca en los últimos días.</w:t>
      </w:r>
    </w:p>
    <w:p w14:paraId="31907430" w14:textId="27343D2E" w:rsidR="00795A62" w:rsidRDefault="00795A62" w:rsidP="00795A62">
      <w:pPr>
        <w:spacing w:after="240"/>
        <w:ind w:firstLine="708"/>
        <w:jc w:val="center"/>
        <w:rPr>
          <w:rFonts w:ascii="Arial" w:eastAsia="Times New Roman" w:hAnsi="Arial" w:cs="Arial"/>
          <w:b/>
          <w:bCs/>
          <w:i/>
          <w:iCs/>
          <w:color w:val="0070C0"/>
          <w:sz w:val="40"/>
          <w:szCs w:val="40"/>
          <w:lang w:val="en-US" w:eastAsia="es-CL"/>
        </w:rPr>
      </w:pPr>
      <w:r w:rsidRPr="00795A62">
        <w:rPr>
          <w:rFonts w:ascii="Arial" w:eastAsia="Times New Roman" w:hAnsi="Arial" w:cs="Arial"/>
          <w:b/>
          <w:bCs/>
          <w:i/>
          <w:iCs/>
          <w:color w:val="0070C0"/>
          <w:sz w:val="40"/>
          <w:szCs w:val="40"/>
          <w:lang w:val="en-US" w:eastAsia="es-CL"/>
        </w:rPr>
        <w:t xml:space="preserve">A C T I V I D A D  </w:t>
      </w:r>
    </w:p>
    <w:p w14:paraId="2717B059" w14:textId="6736112F" w:rsidR="00795A62" w:rsidRDefault="00795A62" w:rsidP="00795A62">
      <w:pPr>
        <w:pStyle w:val="Prrafodelista"/>
        <w:numPr>
          <w:ilvl w:val="0"/>
          <w:numId w:val="3"/>
        </w:numPr>
        <w:spacing w:after="240"/>
        <w:rPr>
          <w:b/>
          <w:bCs/>
          <w:sz w:val="28"/>
          <w:szCs w:val="28"/>
          <w:lang w:val="en-US"/>
        </w:rPr>
      </w:pPr>
      <w:r w:rsidRPr="00795A62">
        <w:rPr>
          <w:b/>
          <w:bCs/>
          <w:sz w:val="28"/>
          <w:szCs w:val="28"/>
          <w:lang w:val="en-US"/>
        </w:rPr>
        <w:t>RESPONDE</w:t>
      </w:r>
    </w:p>
    <w:p w14:paraId="203E288B" w14:textId="6C5BD717" w:rsidR="00795A62" w:rsidRDefault="00795A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 w:rsidRPr="00795A62">
        <w:rPr>
          <w:color w:val="808080" w:themeColor="background1" w:themeShade="80"/>
          <w:sz w:val="24"/>
          <w:szCs w:val="24"/>
        </w:rPr>
        <w:t>Describe los diferentes sentimientos que t</w:t>
      </w:r>
      <w:r>
        <w:rPr>
          <w:color w:val="808080" w:themeColor="background1" w:themeShade="80"/>
          <w:sz w:val="24"/>
          <w:szCs w:val="24"/>
        </w:rPr>
        <w:t>ienen Ari, Lisa</w:t>
      </w:r>
      <w:r w:rsidR="00435C62">
        <w:rPr>
          <w:color w:val="808080" w:themeColor="background1" w:themeShade="80"/>
          <w:sz w:val="24"/>
          <w:szCs w:val="24"/>
        </w:rPr>
        <w:t xml:space="preserve"> y la señora </w:t>
      </w:r>
      <w:proofErr w:type="spellStart"/>
      <w:r w:rsidR="00435C62">
        <w:rPr>
          <w:color w:val="808080" w:themeColor="background1" w:themeShade="80"/>
          <w:sz w:val="24"/>
          <w:szCs w:val="24"/>
        </w:rPr>
        <w:t>Stóteles</w:t>
      </w:r>
      <w:proofErr w:type="spellEnd"/>
      <w:r w:rsidR="00435C62">
        <w:rPr>
          <w:color w:val="808080" w:themeColor="background1" w:themeShade="80"/>
          <w:sz w:val="24"/>
          <w:szCs w:val="24"/>
        </w:rPr>
        <w:t>.</w:t>
      </w:r>
    </w:p>
    <w:p w14:paraId="1A578279" w14:textId="28BC722C" w:rsid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¿Cómo describirías, en una o dos palabras, cada uno de los personajes de este capítulo?</w:t>
      </w:r>
    </w:p>
    <w:p w14:paraId="6074D29B" w14:textId="5C8536BB" w:rsid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¿Crees que Ari y Lisa son amigos? ¿Por qué?</w:t>
      </w:r>
    </w:p>
    <w:p w14:paraId="7D918291" w14:textId="756DA804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Explica cuál fue el error cometido por Ari al pensar que </w:t>
      </w:r>
      <w:r>
        <w:rPr>
          <w:rFonts w:cstheme="minorHAnsi"/>
          <w:color w:val="808080" w:themeColor="background1" w:themeShade="80"/>
          <w:sz w:val="24"/>
          <w:szCs w:val="24"/>
        </w:rPr>
        <w:t>«… tiene una larga cola y tarda 77 años en dar la vuelta alrededor del sol» es un planeta.</w:t>
      </w:r>
    </w:p>
    <w:p w14:paraId="0AD397D8" w14:textId="5CE29278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¿Por qué crees que los pensamientos de Ari se fueron alejando hacia otras cosas durante la clase de ciencias?</w:t>
      </w:r>
    </w:p>
    <w:p w14:paraId="7B19E3A0" w14:textId="76C26480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¿Cómo definirías una regla?</w:t>
      </w:r>
    </w:p>
    <w:p w14:paraId="1A967152" w14:textId="137130FC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¿Cuál es la regla que Ari descubrió?</w:t>
      </w:r>
    </w:p>
    <w:p w14:paraId="7870EBE4" w14:textId="1612C3A8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¿Qué le dijo Lisa que hizo que Ari perdiera confianza en su regla?</w:t>
      </w:r>
    </w:p>
    <w:p w14:paraId="68E8C3B8" w14:textId="5BBCBD91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¿Encontró Lisa un </w:t>
      </w:r>
      <w:r>
        <w:rPr>
          <w:rFonts w:cstheme="minorHAnsi"/>
          <w:i/>
          <w:iCs/>
          <w:color w:val="808080" w:themeColor="background1" w:themeShade="80"/>
          <w:sz w:val="24"/>
          <w:szCs w:val="24"/>
        </w:rPr>
        <w:t>contraejemplo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 para la regla de Ari? ¿Cuál es el contraejemplo?</w:t>
      </w:r>
    </w:p>
    <w:p w14:paraId="72C1527E" w14:textId="31068A29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¿Qué significa la palabra «resentimiento»?</w:t>
      </w:r>
    </w:p>
    <w:p w14:paraId="62EF2215" w14:textId="4CA795C5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¿Por qué crees que Ari está resentido contra la observación de Lisa?</w:t>
      </w:r>
    </w:p>
    <w:p w14:paraId="54298B45" w14:textId="76A18477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¿Por qué crees que le fue tan difícil a Ari darle las gracias a Lisa?</w:t>
      </w:r>
    </w:p>
    <w:p w14:paraId="2D63D2F3" w14:textId="5ABAD085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¿Te parece difícil a veces expresar tus sentimientos a tus amigos, aunque desees mucho poder hacerlo?</w:t>
      </w:r>
    </w:p>
    <w:p w14:paraId="4BDE735B" w14:textId="05510391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Ari está muy entusiasmado con su descubrimiento. ¿Por qué crees que un descubrimiento causa entusiasmo?</w:t>
      </w:r>
    </w:p>
    <w:p w14:paraId="1002950A" w14:textId="4777EF12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¿Alguna vez has descubierto algo que te ha entusiasmado mucho?</w:t>
      </w:r>
    </w:p>
    <w:p w14:paraId="5F1B6F7C" w14:textId="412414CA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</w:t>
      </w:r>
      <w:proofErr w:type="spellStart"/>
      <w:r>
        <w:rPr>
          <w:rFonts w:cstheme="minorHAnsi"/>
          <w:color w:val="808080" w:themeColor="background1" w:themeShade="80"/>
          <w:sz w:val="24"/>
          <w:szCs w:val="24"/>
        </w:rPr>
        <w:t>Cuáñ</w:t>
      </w:r>
      <w:proofErr w:type="spellEnd"/>
      <w:r>
        <w:rPr>
          <w:rFonts w:cstheme="minorHAnsi"/>
          <w:color w:val="808080" w:themeColor="background1" w:themeShade="80"/>
          <w:sz w:val="24"/>
          <w:szCs w:val="24"/>
        </w:rPr>
        <w:t xml:space="preserve"> fue el error que cometió la señora Osorio mientras conversaba con la señora </w:t>
      </w:r>
      <w:proofErr w:type="spellStart"/>
      <w:r>
        <w:rPr>
          <w:rFonts w:cstheme="minorHAnsi"/>
          <w:color w:val="808080" w:themeColor="background1" w:themeShade="80"/>
          <w:sz w:val="24"/>
          <w:szCs w:val="24"/>
        </w:rPr>
        <w:t>Stóteles</w:t>
      </w:r>
      <w:proofErr w:type="spellEnd"/>
      <w:r>
        <w:rPr>
          <w:rFonts w:cstheme="minorHAnsi"/>
          <w:color w:val="808080" w:themeColor="background1" w:themeShade="80"/>
          <w:sz w:val="24"/>
          <w:szCs w:val="24"/>
        </w:rPr>
        <w:t>?</w:t>
      </w:r>
    </w:p>
    <w:p w14:paraId="203E64F3" w14:textId="7F7F5B0F" w:rsidR="00435C62" w:rsidRPr="00435C62" w:rsidRDefault="00435C62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>¿Qué significa la palabra «alcohólico/a»?</w:t>
      </w:r>
    </w:p>
    <w:p w14:paraId="53D55432" w14:textId="1736D2B4" w:rsidR="00435C62" w:rsidRPr="00083DD3" w:rsidRDefault="00083DD3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¿Cuál fue la </w:t>
      </w:r>
      <w:r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inconsistencia 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entre lo reflejado en la cara de la señora </w:t>
      </w:r>
      <w:proofErr w:type="spellStart"/>
      <w:r>
        <w:rPr>
          <w:rFonts w:cstheme="minorHAnsi"/>
          <w:color w:val="808080" w:themeColor="background1" w:themeShade="80"/>
          <w:sz w:val="24"/>
          <w:szCs w:val="24"/>
        </w:rPr>
        <w:t>Stóteles</w:t>
      </w:r>
      <w:proofErr w:type="spellEnd"/>
      <w:r>
        <w:rPr>
          <w:rFonts w:cstheme="minorHAnsi"/>
          <w:color w:val="808080" w:themeColor="background1" w:themeShade="80"/>
          <w:sz w:val="24"/>
          <w:szCs w:val="24"/>
        </w:rPr>
        <w:t xml:space="preserve"> y sus palabras a Ari?</w:t>
      </w:r>
    </w:p>
    <w:p w14:paraId="2D3E0448" w14:textId="28D55A1A" w:rsidR="00083DD3" w:rsidRPr="00706B3D" w:rsidRDefault="00083DD3" w:rsidP="00795A62">
      <w:pPr>
        <w:pStyle w:val="Prrafodelista"/>
        <w:numPr>
          <w:ilvl w:val="0"/>
          <w:numId w:val="4"/>
        </w:numPr>
        <w:spacing w:after="240"/>
        <w:rPr>
          <w:color w:val="808080" w:themeColor="background1" w:themeShade="80"/>
          <w:sz w:val="24"/>
          <w:szCs w:val="24"/>
        </w:rPr>
      </w:pPr>
      <w:r>
        <w:rPr>
          <w:rFonts w:cstheme="minorHAnsi"/>
          <w:color w:val="808080" w:themeColor="background1" w:themeShade="80"/>
          <w:sz w:val="24"/>
          <w:szCs w:val="24"/>
        </w:rPr>
        <w:t xml:space="preserve">Según Ari, ¿Qué es lo que la señora </w:t>
      </w:r>
      <w:proofErr w:type="spellStart"/>
      <w:r>
        <w:rPr>
          <w:rFonts w:cstheme="minorHAnsi"/>
          <w:color w:val="808080" w:themeColor="background1" w:themeShade="80"/>
          <w:sz w:val="24"/>
          <w:szCs w:val="24"/>
        </w:rPr>
        <w:t>Stóteles</w:t>
      </w:r>
      <w:proofErr w:type="spellEnd"/>
      <w:r>
        <w:rPr>
          <w:rFonts w:cstheme="minorHAnsi"/>
          <w:color w:val="808080" w:themeColor="background1" w:themeShade="80"/>
          <w:sz w:val="24"/>
          <w:szCs w:val="24"/>
        </w:rPr>
        <w:t xml:space="preserve"> realmente quería decirle?</w:t>
      </w:r>
    </w:p>
    <w:p w14:paraId="1BEE7063" w14:textId="04554043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558F0F7F" w14:textId="6C526E13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3155C12B" w14:textId="41E0689C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591A0847" w14:textId="56BC834D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19061650" w14:textId="1992BFC6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2DD3D810" w14:textId="33149C14" w:rsid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p w14:paraId="134CD740" w14:textId="77777777" w:rsidR="00706B3D" w:rsidRPr="00FC0128" w:rsidRDefault="00706B3D" w:rsidP="00706B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RÚBRICA</w:t>
      </w: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2207"/>
        <w:gridCol w:w="5726"/>
        <w:gridCol w:w="1560"/>
        <w:gridCol w:w="1701"/>
      </w:tblGrid>
      <w:tr w:rsidR="00706B3D" w:rsidRPr="00D3173E" w14:paraId="6DB82EF1" w14:textId="77777777" w:rsidTr="00C916E0">
        <w:tc>
          <w:tcPr>
            <w:tcW w:w="2207" w:type="dxa"/>
            <w:shd w:val="clear" w:color="auto" w:fill="95B3D7" w:themeFill="accent1" w:themeFillTint="99"/>
          </w:tcPr>
          <w:p w14:paraId="05EA7EC1" w14:textId="77777777" w:rsidR="00706B3D" w:rsidRPr="00D3173E" w:rsidRDefault="00706B3D" w:rsidP="00C916E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D3173E">
              <w:rPr>
                <w:rFonts w:ascii="Tahoma" w:hAnsi="Tahoma" w:cs="Tahoma"/>
                <w:b/>
                <w:bCs/>
                <w:color w:val="FFFFFF" w:themeColor="background1"/>
                <w:sz w:val="40"/>
                <w:szCs w:val="40"/>
              </w:rPr>
              <w:t>I</w:t>
            </w:r>
            <w:r w:rsidRPr="00D3173E">
              <w:rPr>
                <w:rFonts w:ascii="Tahoma" w:hAnsi="Tahoma" w:cs="Tahoma"/>
                <w:b/>
                <w:bCs/>
                <w:color w:val="FFFFFF" w:themeColor="background1"/>
                <w:sz w:val="32"/>
                <w:szCs w:val="32"/>
              </w:rPr>
              <w:t>NDICADOR</w:t>
            </w:r>
          </w:p>
        </w:tc>
        <w:tc>
          <w:tcPr>
            <w:tcW w:w="5726" w:type="dxa"/>
            <w:shd w:val="clear" w:color="auto" w:fill="95B3D7" w:themeFill="accent1" w:themeFillTint="99"/>
          </w:tcPr>
          <w:p w14:paraId="100D770D" w14:textId="77777777" w:rsidR="00706B3D" w:rsidRPr="00D3173E" w:rsidRDefault="00706B3D" w:rsidP="00C916E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D3173E">
              <w:rPr>
                <w:rFonts w:ascii="Tahoma" w:hAnsi="Tahoma" w:cs="Tahoma"/>
                <w:b/>
                <w:bCs/>
                <w:color w:val="FFFFFF" w:themeColor="background1"/>
                <w:sz w:val="44"/>
                <w:szCs w:val="44"/>
              </w:rPr>
              <w:t>D</w:t>
            </w:r>
            <w:r w:rsidRPr="00D3173E">
              <w:rPr>
                <w:rFonts w:ascii="Tahoma" w:hAnsi="Tahoma" w:cs="Tahoma"/>
                <w:b/>
                <w:bCs/>
                <w:color w:val="FFFFFF" w:themeColor="background1"/>
                <w:sz w:val="36"/>
                <w:szCs w:val="36"/>
              </w:rPr>
              <w:t>ESCRIPTOR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14:paraId="6F9CE564" w14:textId="77777777" w:rsidR="00706B3D" w:rsidRPr="00D3173E" w:rsidRDefault="00706B3D" w:rsidP="00C916E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D3173E">
              <w:rPr>
                <w:rFonts w:ascii="Tahoma" w:hAnsi="Tahoma" w:cs="Tahoma"/>
                <w:b/>
                <w:bCs/>
                <w:color w:val="FFFFFF" w:themeColor="background1"/>
              </w:rPr>
              <w:t>PUNTAJE MÁXIMO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71192BF4" w14:textId="77777777" w:rsidR="00706B3D" w:rsidRPr="00D3173E" w:rsidRDefault="00706B3D" w:rsidP="00C916E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D3173E">
              <w:rPr>
                <w:rFonts w:ascii="Tahoma" w:hAnsi="Tahoma" w:cs="Tahoma"/>
                <w:b/>
                <w:bCs/>
                <w:color w:val="FFFFFF" w:themeColor="background1"/>
              </w:rPr>
              <w:t>PUNTAJE OBTENIDO</w:t>
            </w:r>
          </w:p>
        </w:tc>
      </w:tr>
      <w:tr w:rsidR="00706B3D" w:rsidRPr="00103D37" w14:paraId="36CC0523" w14:textId="77777777" w:rsidTr="00C916E0">
        <w:trPr>
          <w:trHeight w:val="2174"/>
        </w:trPr>
        <w:tc>
          <w:tcPr>
            <w:tcW w:w="2207" w:type="dxa"/>
          </w:tcPr>
          <w:p w14:paraId="4DEDC4C4" w14:textId="77777777" w:rsidR="00706B3D" w:rsidRPr="00D3173E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5A27EBA" w14:textId="77777777" w:rsidR="00706B3D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3173E">
              <w:rPr>
                <w:rFonts w:ascii="Cambria" w:hAnsi="Cambria"/>
                <w:sz w:val="28"/>
                <w:szCs w:val="28"/>
              </w:rPr>
              <w:t>Ortografía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</w:p>
          <w:p w14:paraId="35E47226" w14:textId="77777777" w:rsidR="00706B3D" w:rsidRPr="00D3173E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3173E">
              <w:rPr>
                <w:rFonts w:ascii="Cambria" w:hAnsi="Cambria"/>
                <w:sz w:val="28"/>
                <w:szCs w:val="28"/>
              </w:rPr>
              <w:t>Redacción y coherencia</w:t>
            </w:r>
          </w:p>
        </w:tc>
        <w:tc>
          <w:tcPr>
            <w:tcW w:w="5726" w:type="dxa"/>
          </w:tcPr>
          <w:p w14:paraId="17FBE7B6" w14:textId="77777777" w:rsidR="00706B3D" w:rsidRDefault="00706B3D" w:rsidP="00C916E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5F4E4AB" w14:textId="77777777" w:rsidR="00706B3D" w:rsidRDefault="00706B3D" w:rsidP="00C916E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La actividad</w:t>
            </w:r>
            <w:r w:rsidRPr="00CF5C31">
              <w:rPr>
                <w:i/>
                <w:iCs/>
                <w:sz w:val="24"/>
                <w:szCs w:val="24"/>
              </w:rPr>
              <w:t xml:space="preserve"> contiene como máximo </w:t>
            </w:r>
            <w:r>
              <w:rPr>
                <w:i/>
                <w:iCs/>
                <w:sz w:val="24"/>
                <w:szCs w:val="24"/>
              </w:rPr>
              <w:t>UNA</w:t>
            </w:r>
            <w:r w:rsidRPr="00CF5C31">
              <w:rPr>
                <w:i/>
                <w:iCs/>
                <w:sz w:val="24"/>
                <w:szCs w:val="24"/>
              </w:rPr>
              <w:t xml:space="preserve"> falta de ortografía con acceso al puntaje máximo del ítem. Desde </w:t>
            </w:r>
            <w:r>
              <w:rPr>
                <w:i/>
                <w:iCs/>
                <w:sz w:val="24"/>
                <w:szCs w:val="24"/>
              </w:rPr>
              <w:t>DOS</w:t>
            </w:r>
            <w:r w:rsidRPr="00CF5C31">
              <w:rPr>
                <w:i/>
                <w:iCs/>
                <w:sz w:val="24"/>
                <w:szCs w:val="24"/>
              </w:rPr>
              <w:t xml:space="preserve"> comienza el descuento.</w:t>
            </w:r>
          </w:p>
          <w:p w14:paraId="0EF54CC4" w14:textId="77777777" w:rsidR="00706B3D" w:rsidRDefault="00706B3D" w:rsidP="00C916E0">
            <w:pPr>
              <w:jc w:val="center"/>
              <w:rPr>
                <w:i/>
                <w:iCs/>
                <w:sz w:val="24"/>
                <w:szCs w:val="24"/>
              </w:rPr>
            </w:pPr>
            <w:r w:rsidRPr="00CF5C31">
              <w:rPr>
                <w:i/>
                <w:iCs/>
                <w:sz w:val="24"/>
                <w:szCs w:val="24"/>
              </w:rPr>
              <w:t>No se identifican muletillas y la redacción es clara y fluida, cumpliendo con las reglas gramaticales pertinentes</w:t>
            </w:r>
          </w:p>
          <w:p w14:paraId="738EAA1B" w14:textId="77777777" w:rsidR="00706B3D" w:rsidRPr="00CF5C31" w:rsidRDefault="00706B3D" w:rsidP="00C916E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20C2C6" w14:textId="77777777" w:rsidR="00706B3D" w:rsidRPr="00572E03" w:rsidRDefault="00706B3D" w:rsidP="00C916E0">
            <w:pPr>
              <w:jc w:val="center"/>
              <w:rPr>
                <w:color w:val="4F81BD" w:themeColor="accent1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DCEE3C" w14:textId="761DBD64" w:rsidR="00706B3D" w:rsidRPr="00D3173E" w:rsidRDefault="00A10B7F" w:rsidP="00C916E0">
            <w:pPr>
              <w:jc w:val="center"/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01" w:type="dxa"/>
          </w:tcPr>
          <w:p w14:paraId="68AC5880" w14:textId="77777777" w:rsidR="00706B3D" w:rsidRPr="00103D37" w:rsidRDefault="00706B3D" w:rsidP="00C916E0">
            <w:pPr>
              <w:jc w:val="center"/>
              <w:rPr>
                <w:sz w:val="72"/>
                <w:szCs w:val="72"/>
              </w:rPr>
            </w:pPr>
          </w:p>
        </w:tc>
      </w:tr>
      <w:tr w:rsidR="00706B3D" w:rsidRPr="00103D37" w14:paraId="197B9263" w14:textId="77777777" w:rsidTr="00C916E0">
        <w:trPr>
          <w:trHeight w:val="1102"/>
        </w:trPr>
        <w:tc>
          <w:tcPr>
            <w:tcW w:w="2207" w:type="dxa"/>
          </w:tcPr>
          <w:p w14:paraId="4BEDD300" w14:textId="77777777" w:rsidR="00706B3D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Originalidad</w:t>
            </w:r>
          </w:p>
          <w:p w14:paraId="7DC4852E" w14:textId="77777777" w:rsidR="00706B3D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7364246" w14:textId="77777777" w:rsidR="00706B3D" w:rsidRPr="00D3173E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Creatividad</w:t>
            </w:r>
          </w:p>
        </w:tc>
        <w:tc>
          <w:tcPr>
            <w:tcW w:w="5726" w:type="dxa"/>
          </w:tcPr>
          <w:p w14:paraId="77996E56" w14:textId="77777777" w:rsidR="00706B3D" w:rsidRPr="00CF5C31" w:rsidRDefault="00706B3D" w:rsidP="00C916E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Sus respuestas no son semejantes a las de ningún integrante del grupo curso ni son notoriamente copiadas desde un procesador de información de internet</w:t>
            </w:r>
          </w:p>
        </w:tc>
        <w:tc>
          <w:tcPr>
            <w:tcW w:w="1560" w:type="dxa"/>
          </w:tcPr>
          <w:p w14:paraId="542AE3A2" w14:textId="77777777" w:rsidR="00706B3D" w:rsidRPr="00D3173E" w:rsidRDefault="00706B3D" w:rsidP="00C916E0">
            <w:pPr>
              <w:jc w:val="center"/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01" w:type="dxa"/>
          </w:tcPr>
          <w:p w14:paraId="0C6BAA93" w14:textId="77777777" w:rsidR="00706B3D" w:rsidRPr="00103D37" w:rsidRDefault="00706B3D" w:rsidP="00C916E0">
            <w:pPr>
              <w:jc w:val="center"/>
              <w:rPr>
                <w:sz w:val="72"/>
                <w:szCs w:val="72"/>
              </w:rPr>
            </w:pPr>
          </w:p>
        </w:tc>
      </w:tr>
      <w:tr w:rsidR="00706B3D" w:rsidRPr="00103D37" w14:paraId="26096650" w14:textId="77777777" w:rsidTr="00C916E0">
        <w:trPr>
          <w:trHeight w:val="1220"/>
        </w:trPr>
        <w:tc>
          <w:tcPr>
            <w:tcW w:w="2207" w:type="dxa"/>
          </w:tcPr>
          <w:p w14:paraId="34AB904B" w14:textId="77777777" w:rsidR="00706B3D" w:rsidRDefault="00706B3D" w:rsidP="00C916E0">
            <w:pPr>
              <w:rPr>
                <w:rFonts w:ascii="Cambria" w:hAnsi="Cambria"/>
                <w:sz w:val="28"/>
                <w:szCs w:val="28"/>
              </w:rPr>
            </w:pPr>
          </w:p>
          <w:p w14:paraId="34CB6D28" w14:textId="77777777" w:rsidR="00706B3D" w:rsidRPr="00D3173E" w:rsidRDefault="00706B3D" w:rsidP="00C916E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Actividad I</w:t>
            </w:r>
          </w:p>
        </w:tc>
        <w:tc>
          <w:tcPr>
            <w:tcW w:w="5726" w:type="dxa"/>
          </w:tcPr>
          <w:p w14:paraId="7C7D9925" w14:textId="77777777" w:rsidR="00706B3D" w:rsidRDefault="00A10B7F" w:rsidP="00C916E0">
            <w:pPr>
              <w:ind w:left="3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Responde la totalidad de las </w:t>
            </w:r>
            <w:r w:rsidR="00DA4CDE">
              <w:rPr>
                <w:i/>
                <w:iCs/>
                <w:sz w:val="24"/>
                <w:szCs w:val="24"/>
              </w:rPr>
              <w:t>preguntas</w:t>
            </w:r>
          </w:p>
          <w:p w14:paraId="20B3F3D7" w14:textId="77777777" w:rsidR="00DA4CDE" w:rsidRDefault="00DA4CDE" w:rsidP="00C916E0">
            <w:pPr>
              <w:ind w:left="3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Infiere lo solicitado</w:t>
            </w:r>
          </w:p>
          <w:p w14:paraId="6481AB49" w14:textId="3780E0CC" w:rsidR="00DA4CDE" w:rsidRDefault="00DA4CDE" w:rsidP="00C916E0">
            <w:pPr>
              <w:ind w:left="3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Interpreta material explícito e implícito</w:t>
            </w:r>
          </w:p>
          <w:p w14:paraId="50F6CF9A" w14:textId="24486280" w:rsidR="00DA4CDE" w:rsidRPr="00CF5C31" w:rsidRDefault="00DA4CDE" w:rsidP="00C916E0">
            <w:pPr>
              <w:ind w:left="3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Denota esfuerzo y dedicación</w:t>
            </w:r>
          </w:p>
        </w:tc>
        <w:tc>
          <w:tcPr>
            <w:tcW w:w="1560" w:type="dxa"/>
          </w:tcPr>
          <w:p w14:paraId="2787364A" w14:textId="29CD245E" w:rsidR="00706B3D" w:rsidRPr="00D3173E" w:rsidRDefault="00A10B7F" w:rsidP="00C916E0">
            <w:pPr>
              <w:jc w:val="center"/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F81BD" w:themeColor="accent1"/>
                <w:sz w:val="72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701" w:type="dxa"/>
          </w:tcPr>
          <w:p w14:paraId="093A8B94" w14:textId="77777777" w:rsidR="00706B3D" w:rsidRPr="00103D37" w:rsidRDefault="00706B3D" w:rsidP="00C916E0">
            <w:pPr>
              <w:jc w:val="center"/>
              <w:rPr>
                <w:sz w:val="72"/>
                <w:szCs w:val="72"/>
              </w:rPr>
            </w:pPr>
          </w:p>
        </w:tc>
      </w:tr>
      <w:tr w:rsidR="00706B3D" w:rsidRPr="00103D37" w14:paraId="1CBABAA4" w14:textId="77777777" w:rsidTr="00C916E0">
        <w:trPr>
          <w:trHeight w:val="85"/>
        </w:trPr>
        <w:tc>
          <w:tcPr>
            <w:tcW w:w="2207" w:type="dxa"/>
          </w:tcPr>
          <w:p w14:paraId="0C33ABAF" w14:textId="77777777" w:rsidR="00706B3D" w:rsidRPr="00572E03" w:rsidRDefault="00706B3D" w:rsidP="00C916E0">
            <w:pPr>
              <w:jc w:val="right"/>
              <w:rPr>
                <w:rFonts w:ascii="Cambria" w:hAnsi="Cambria"/>
                <w:sz w:val="28"/>
                <w:szCs w:val="28"/>
              </w:rPr>
            </w:pPr>
            <w:r w:rsidRPr="00572E03">
              <w:rPr>
                <w:rFonts w:ascii="Cambria" w:hAnsi="Cambria"/>
                <w:sz w:val="28"/>
                <w:szCs w:val="28"/>
              </w:rPr>
              <w:t>TOTAL</w:t>
            </w:r>
          </w:p>
        </w:tc>
        <w:tc>
          <w:tcPr>
            <w:tcW w:w="5726" w:type="dxa"/>
          </w:tcPr>
          <w:p w14:paraId="354E1BDC" w14:textId="77777777" w:rsidR="00706B3D" w:rsidRDefault="00706B3D" w:rsidP="00C916E0"/>
        </w:tc>
        <w:tc>
          <w:tcPr>
            <w:tcW w:w="1560" w:type="dxa"/>
          </w:tcPr>
          <w:p w14:paraId="108FA51C" w14:textId="38B80E2B" w:rsidR="00706B3D" w:rsidRPr="002A5CE5" w:rsidRDefault="00A10B7F" w:rsidP="00C916E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80</w:t>
            </w:r>
          </w:p>
        </w:tc>
        <w:tc>
          <w:tcPr>
            <w:tcW w:w="1701" w:type="dxa"/>
          </w:tcPr>
          <w:p w14:paraId="71BDE302" w14:textId="77777777" w:rsidR="00706B3D" w:rsidRPr="00103D37" w:rsidRDefault="00706B3D" w:rsidP="00C916E0">
            <w:pPr>
              <w:jc w:val="center"/>
              <w:rPr>
                <w:sz w:val="72"/>
                <w:szCs w:val="72"/>
              </w:rPr>
            </w:pPr>
          </w:p>
        </w:tc>
      </w:tr>
    </w:tbl>
    <w:p w14:paraId="4296E33F" w14:textId="77777777" w:rsidR="00706B3D" w:rsidRDefault="00706B3D" w:rsidP="00706B3D">
      <w:pPr>
        <w:spacing w:after="240"/>
        <w:ind w:left="360"/>
        <w:jc w:val="both"/>
        <w:rPr>
          <w:rFonts w:ascii="Arial" w:hAnsi="Arial" w:cs="Arial"/>
          <w:sz w:val="26"/>
          <w:szCs w:val="26"/>
        </w:rPr>
      </w:pPr>
    </w:p>
    <w:p w14:paraId="3198AE2C" w14:textId="77777777" w:rsidR="00706B3D" w:rsidRDefault="00706B3D" w:rsidP="00706B3D">
      <w:pPr>
        <w:spacing w:after="240"/>
        <w:ind w:left="360"/>
        <w:jc w:val="both"/>
        <w:rPr>
          <w:rFonts w:ascii="Arial" w:hAnsi="Arial" w:cs="Arial"/>
          <w:sz w:val="26"/>
          <w:szCs w:val="26"/>
        </w:rPr>
      </w:pPr>
    </w:p>
    <w:p w14:paraId="495E8FFF" w14:textId="77777777" w:rsidR="00706B3D" w:rsidRPr="00BC0FF7" w:rsidRDefault="00706B3D" w:rsidP="00706B3D">
      <w:pPr>
        <w:spacing w:after="240"/>
        <w:ind w:left="360"/>
        <w:jc w:val="both"/>
        <w:rPr>
          <w:rFonts w:ascii="Arial" w:hAnsi="Arial" w:cs="Arial"/>
          <w:sz w:val="26"/>
          <w:szCs w:val="26"/>
        </w:rPr>
      </w:pPr>
    </w:p>
    <w:p w14:paraId="7A00FF3E" w14:textId="77777777" w:rsidR="00706B3D" w:rsidRPr="00706B3D" w:rsidRDefault="00706B3D" w:rsidP="00706B3D">
      <w:pPr>
        <w:spacing w:after="240"/>
        <w:rPr>
          <w:color w:val="808080" w:themeColor="background1" w:themeShade="80"/>
          <w:sz w:val="24"/>
          <w:szCs w:val="24"/>
        </w:rPr>
      </w:pPr>
    </w:p>
    <w:sectPr w:rsidR="00706B3D" w:rsidRPr="00706B3D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5922D" w14:textId="77777777" w:rsidR="008C1D89" w:rsidRDefault="008C1D89" w:rsidP="003A73A2">
      <w:r>
        <w:separator/>
      </w:r>
    </w:p>
  </w:endnote>
  <w:endnote w:type="continuationSeparator" w:id="0">
    <w:p w14:paraId="20D061F5" w14:textId="77777777" w:rsidR="008C1D89" w:rsidRDefault="008C1D8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">
    <w:altName w:val="Univer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B2ED1" w14:textId="77777777" w:rsidR="008C1D89" w:rsidRDefault="008C1D89" w:rsidP="003A73A2">
      <w:r>
        <w:separator/>
      </w:r>
    </w:p>
  </w:footnote>
  <w:footnote w:type="continuationSeparator" w:id="0">
    <w:p w14:paraId="64023983" w14:textId="77777777" w:rsidR="008C1D89" w:rsidRDefault="008C1D8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DDF65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A5A1583" wp14:editId="7CF831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84FE096" w14:textId="77777777"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E0C0E"/>
    <w:multiLevelType w:val="hybridMultilevel"/>
    <w:tmpl w:val="93F0CD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A375E"/>
    <w:multiLevelType w:val="hybridMultilevel"/>
    <w:tmpl w:val="ED28CC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215C"/>
    <w:multiLevelType w:val="multilevel"/>
    <w:tmpl w:val="F1BE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762C4"/>
    <w:multiLevelType w:val="hybridMultilevel"/>
    <w:tmpl w:val="D012B912"/>
    <w:lvl w:ilvl="0" w:tplc="8896690A">
      <w:start w:val="1"/>
      <w:numFmt w:val="upperRoman"/>
      <w:lvlText w:val="%1."/>
      <w:lvlJc w:val="left"/>
      <w:pPr>
        <w:ind w:left="1788" w:hanging="1080"/>
      </w:pPr>
      <w:rPr>
        <w:rFonts w:ascii="Arial" w:eastAsia="Times New Roman" w:hAnsi="Arial" w:cs="Arial" w:hint="default"/>
        <w:sz w:val="24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12E13"/>
    <w:rsid w:val="00040432"/>
    <w:rsid w:val="00083DD3"/>
    <w:rsid w:val="000B158A"/>
    <w:rsid w:val="0011670F"/>
    <w:rsid w:val="00130899"/>
    <w:rsid w:val="00177671"/>
    <w:rsid w:val="00192BFF"/>
    <w:rsid w:val="001F5D5A"/>
    <w:rsid w:val="00202A39"/>
    <w:rsid w:val="002C677E"/>
    <w:rsid w:val="002D549E"/>
    <w:rsid w:val="002D7A90"/>
    <w:rsid w:val="003A73A2"/>
    <w:rsid w:val="003E766F"/>
    <w:rsid w:val="003F7079"/>
    <w:rsid w:val="00435C62"/>
    <w:rsid w:val="0045543B"/>
    <w:rsid w:val="00463500"/>
    <w:rsid w:val="00497628"/>
    <w:rsid w:val="004A7690"/>
    <w:rsid w:val="004B12A8"/>
    <w:rsid w:val="004B1774"/>
    <w:rsid w:val="004F7BA4"/>
    <w:rsid w:val="00550C48"/>
    <w:rsid w:val="005564CB"/>
    <w:rsid w:val="00566059"/>
    <w:rsid w:val="00591FC8"/>
    <w:rsid w:val="005A73B1"/>
    <w:rsid w:val="005C7A01"/>
    <w:rsid w:val="0066046C"/>
    <w:rsid w:val="00681DCB"/>
    <w:rsid w:val="00690F0F"/>
    <w:rsid w:val="00706B3D"/>
    <w:rsid w:val="00795A62"/>
    <w:rsid w:val="008145C1"/>
    <w:rsid w:val="0085338A"/>
    <w:rsid w:val="00873202"/>
    <w:rsid w:val="008A37D7"/>
    <w:rsid w:val="008B3CA0"/>
    <w:rsid w:val="008B46AE"/>
    <w:rsid w:val="008C1D89"/>
    <w:rsid w:val="008D07FE"/>
    <w:rsid w:val="0091525B"/>
    <w:rsid w:val="00926BE6"/>
    <w:rsid w:val="00942585"/>
    <w:rsid w:val="00956A5E"/>
    <w:rsid w:val="00A10B7F"/>
    <w:rsid w:val="00A457B1"/>
    <w:rsid w:val="00A64381"/>
    <w:rsid w:val="00A65D61"/>
    <w:rsid w:val="00A74CE2"/>
    <w:rsid w:val="00AC0AF6"/>
    <w:rsid w:val="00AF373A"/>
    <w:rsid w:val="00AF48BE"/>
    <w:rsid w:val="00B22CC0"/>
    <w:rsid w:val="00B74107"/>
    <w:rsid w:val="00B90FDB"/>
    <w:rsid w:val="00B93CF1"/>
    <w:rsid w:val="00BB764B"/>
    <w:rsid w:val="00C06F76"/>
    <w:rsid w:val="00CE3711"/>
    <w:rsid w:val="00CE5351"/>
    <w:rsid w:val="00D10AEC"/>
    <w:rsid w:val="00D11B43"/>
    <w:rsid w:val="00D14093"/>
    <w:rsid w:val="00D323A9"/>
    <w:rsid w:val="00D40D1A"/>
    <w:rsid w:val="00D550E2"/>
    <w:rsid w:val="00DA4CDE"/>
    <w:rsid w:val="00DB7039"/>
    <w:rsid w:val="00DD5610"/>
    <w:rsid w:val="00DD6F3F"/>
    <w:rsid w:val="00DE78D3"/>
    <w:rsid w:val="00E06DFA"/>
    <w:rsid w:val="00E11973"/>
    <w:rsid w:val="00E27557"/>
    <w:rsid w:val="00E325EF"/>
    <w:rsid w:val="00EB3EA9"/>
    <w:rsid w:val="00ED6168"/>
    <w:rsid w:val="00F16412"/>
    <w:rsid w:val="00F603A5"/>
    <w:rsid w:val="00FD45DB"/>
    <w:rsid w:val="00FE50E7"/>
    <w:rsid w:val="00FE569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E6C7"/>
  <w15:docId w15:val="{40F02E00-1BC6-4FED-B8E5-A6FFB02F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D7A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43"/>
    <w:pPr>
      <w:ind w:left="720"/>
      <w:contextualSpacing/>
    </w:pPr>
  </w:style>
  <w:style w:type="character" w:customStyle="1" w:styleId="fontstyle01">
    <w:name w:val="fontstyle01"/>
    <w:basedOn w:val="Fuentedeprrafopredeter"/>
    <w:rsid w:val="00D11B43"/>
    <w:rPr>
      <w:rFonts w:ascii="Univers-Condensed" w:hAnsi="Univers-Condense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D7A9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D10AE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35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bajosydemasesic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CC1AE5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">
    <w:altName w:val="Univer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640AA"/>
    <w:rsid w:val="00407DA4"/>
    <w:rsid w:val="00494BDC"/>
    <w:rsid w:val="0059426E"/>
    <w:rsid w:val="005F3D39"/>
    <w:rsid w:val="006031B0"/>
    <w:rsid w:val="0089577C"/>
    <w:rsid w:val="009908DC"/>
    <w:rsid w:val="009F27B1"/>
    <w:rsid w:val="00A90E2B"/>
    <w:rsid w:val="00C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character" w:styleId="Textodelmarcadordeposicin">
    <w:name w:val="Placeholder Text"/>
    <w:basedOn w:val="Fuentedeprrafopredeter"/>
    <w:uiPriority w:val="99"/>
    <w:semiHidden/>
    <w:rsid w:val="006031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Director</dc:creator>
  <cp:lastModifiedBy>Lo Indeterminado</cp:lastModifiedBy>
  <cp:revision>2</cp:revision>
  <dcterms:created xsi:type="dcterms:W3CDTF">2020-03-25T16:38:00Z</dcterms:created>
  <dcterms:modified xsi:type="dcterms:W3CDTF">2020-03-25T16:38:00Z</dcterms:modified>
</cp:coreProperties>
</file>