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62B1" w:rsidRDefault="003E5B93">
      <w:bookmarkStart w:id="0" w:name="_GoBack"/>
      <w:bookmarkEnd w:id="0"/>
      <w:r>
        <w:t>Nombre del estudiante: _________________________________________ Fecha: ________</w:t>
      </w:r>
    </w:p>
    <w:p w:rsidR="003E5B93" w:rsidRDefault="003E5B93" w:rsidP="003E5B93">
      <w:pPr>
        <w:rPr>
          <w:rFonts w:ascii="Arial" w:hAnsi="Arial" w:cs="Arial"/>
          <w:b/>
          <w:sz w:val="24"/>
          <w:szCs w:val="24"/>
        </w:rPr>
      </w:pPr>
      <w:r w:rsidRPr="00561B18">
        <w:rPr>
          <w:rFonts w:ascii="Arial" w:hAnsi="Arial" w:cs="Arial"/>
          <w:b/>
          <w:sz w:val="24"/>
          <w:szCs w:val="24"/>
        </w:rPr>
        <w:t xml:space="preserve">Objetivo: </w:t>
      </w:r>
      <w:r w:rsidR="007A3CDB">
        <w:rPr>
          <w:rFonts w:ascii="Arial" w:hAnsi="Arial" w:cs="Arial"/>
          <w:b/>
          <w:sz w:val="24"/>
          <w:szCs w:val="24"/>
        </w:rPr>
        <w:t>Reconocer qué es una alimentación saludable y balanceada.</w:t>
      </w:r>
    </w:p>
    <w:p w:rsidR="007A3CDB" w:rsidRDefault="007A3CDB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Observa con mucha atención la imagen y luego responde.</w:t>
      </w:r>
      <w:r w:rsidR="00A17F59">
        <w:rPr>
          <w:rFonts w:ascii="Arial" w:hAnsi="Arial" w:cs="Arial"/>
          <w:b/>
          <w:sz w:val="24"/>
          <w:szCs w:val="24"/>
        </w:rPr>
        <w:t xml:space="preserve"> 2 pts. </w:t>
      </w:r>
      <w:proofErr w:type="gramStart"/>
      <w:r w:rsidR="00A17F59">
        <w:rPr>
          <w:rFonts w:ascii="Arial" w:hAnsi="Arial" w:cs="Arial"/>
          <w:b/>
          <w:sz w:val="24"/>
          <w:szCs w:val="24"/>
        </w:rPr>
        <w:t>c/u</w:t>
      </w:r>
      <w:proofErr w:type="gramEnd"/>
    </w:p>
    <w:tbl>
      <w:tblPr>
        <w:tblStyle w:val="Tablaconcuadrcula"/>
        <w:tblpPr w:leftFromText="141" w:rightFromText="141" w:vertAnchor="text" w:horzAnchor="page" w:tblpX="8236" w:tblpY="353"/>
        <w:tblW w:w="0" w:type="auto"/>
        <w:tblLook w:val="04A0" w:firstRow="1" w:lastRow="0" w:firstColumn="1" w:lastColumn="0" w:noHBand="0" w:noVBand="1"/>
      </w:tblPr>
      <w:tblGrid>
        <w:gridCol w:w="3129"/>
      </w:tblGrid>
      <w:tr w:rsidR="007A3CDB" w:rsidTr="00846545">
        <w:trPr>
          <w:trHeight w:val="2117"/>
        </w:trPr>
        <w:tc>
          <w:tcPr>
            <w:tcW w:w="3129" w:type="dxa"/>
          </w:tcPr>
          <w:p w:rsidR="007A3CDB" w:rsidRDefault="007A3CDB" w:rsidP="007A3CD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¿Consideras esta comida saludable? Explica.</w:t>
            </w:r>
          </w:p>
          <w:p w:rsidR="00846545" w:rsidRDefault="00846545" w:rsidP="007A3CDB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7A3CDB" w:rsidRDefault="00846545" w:rsidP="007A3CDB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¿</w:t>
            </w:r>
            <w:r w:rsidR="007A3CDB">
              <w:rPr>
                <w:rFonts w:ascii="Arial" w:hAnsi="Arial" w:cs="Arial"/>
                <w:b/>
                <w:sz w:val="24"/>
                <w:szCs w:val="24"/>
              </w:rPr>
              <w:t>Qué hábitos o conductas puedes adoptar para mantenerte sano?</w:t>
            </w:r>
          </w:p>
        </w:tc>
      </w:tr>
    </w:tbl>
    <w:p w:rsidR="007A3CDB" w:rsidRDefault="007A3CDB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3812068" cy="2470785"/>
            <wp:effectExtent l="0" t="0" r="0" b="5715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42894" cy="24907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</w:t>
      </w:r>
    </w:p>
    <w:p w:rsidR="007A3CDB" w:rsidRDefault="001B0715" w:rsidP="003E5B93">
      <w:pPr>
        <w:rPr>
          <w:rFonts w:ascii="Arial" w:hAnsi="Arial" w:cs="Arial"/>
          <w:b/>
          <w:noProof/>
          <w:sz w:val="24"/>
          <w:szCs w:val="24"/>
          <w:lang w:eastAsia="es-CL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t>¡Eres los que comes!</w:t>
      </w:r>
    </w:p>
    <w:p w:rsidR="001B0715" w:rsidRDefault="001B0715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t xml:space="preserve">1.Observa </w:t>
      </w:r>
      <w:r>
        <w:rPr>
          <w:rFonts w:ascii="Arial" w:hAnsi="Arial" w:cs="Arial"/>
          <w:b/>
          <w:sz w:val="24"/>
          <w:szCs w:val="24"/>
        </w:rPr>
        <w:t xml:space="preserve">el ejemplo de lo que comió uno de tus compañeros la semana pasada. </w:t>
      </w:r>
    </w:p>
    <w:p w:rsidR="001B0715" w:rsidRDefault="001B0715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4857750" cy="1850475"/>
            <wp:effectExtent l="0" t="0" r="0" b="0"/>
            <wp:docPr id="4" name="Imagen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37308" cy="18807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34757" w:rsidRDefault="00F34757" w:rsidP="003E5B93">
      <w:pPr>
        <w:rPr>
          <w:rFonts w:ascii="Arial" w:hAnsi="Arial" w:cs="Arial"/>
          <w:b/>
          <w:sz w:val="24"/>
          <w:szCs w:val="24"/>
        </w:rPr>
      </w:pPr>
    </w:p>
    <w:p w:rsidR="001B0715" w:rsidRDefault="00A17F59" w:rsidP="003E5B93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Responde de manera completa las siguientes preguntas. 2 pts. </w:t>
      </w:r>
      <w:proofErr w:type="gramStart"/>
      <w:r>
        <w:rPr>
          <w:rFonts w:ascii="Arial" w:hAnsi="Arial" w:cs="Arial"/>
          <w:b/>
          <w:sz w:val="24"/>
          <w:szCs w:val="24"/>
        </w:rPr>
        <w:t>c/u</w:t>
      </w:r>
      <w:proofErr w:type="gramEnd"/>
      <w:r>
        <w:rPr>
          <w:rFonts w:ascii="Arial" w:hAnsi="Arial" w:cs="Arial"/>
          <w:b/>
          <w:sz w:val="24"/>
          <w:szCs w:val="24"/>
        </w:rPr>
        <w:t>.</w:t>
      </w:r>
    </w:p>
    <w:p w:rsidR="00F34757" w:rsidRDefault="00F34757" w:rsidP="003E5B93">
      <w:pPr>
        <w:rPr>
          <w:rFonts w:ascii="Arial" w:hAnsi="Arial" w:cs="Arial"/>
          <w:b/>
          <w:sz w:val="24"/>
          <w:szCs w:val="24"/>
        </w:rPr>
      </w:pPr>
    </w:p>
    <w:p w:rsidR="00A17F59" w:rsidRDefault="00A17F59" w:rsidP="00A17F5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 w:rsidRPr="00A17F59">
        <w:rPr>
          <w:rFonts w:ascii="Arial" w:hAnsi="Arial" w:cs="Arial"/>
          <w:sz w:val="24"/>
          <w:szCs w:val="24"/>
        </w:rPr>
        <w:t>¿Conoces los beneficios que aportan los alimentos que consumió?</w:t>
      </w:r>
      <w:r>
        <w:rPr>
          <w:rFonts w:ascii="Arial" w:hAnsi="Arial" w:cs="Arial"/>
          <w:sz w:val="24"/>
          <w:szCs w:val="24"/>
        </w:rPr>
        <w:t xml:space="preserve"> De ser así, nombra 2.</w:t>
      </w:r>
    </w:p>
    <w:p w:rsidR="00A20D7D" w:rsidRPr="00A20D7D" w:rsidRDefault="00A20D7D" w:rsidP="00A20D7D">
      <w:pPr>
        <w:ind w:left="709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A17F59" w:rsidRDefault="00A17F59" w:rsidP="00A17F59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¿Sabes de qué nutrientes se componen estos alimentos? Señálalos.</w:t>
      </w:r>
    </w:p>
    <w:p w:rsidR="00A17F59" w:rsidRDefault="00A17F59" w:rsidP="00A17F59">
      <w:pPr>
        <w:pStyle w:val="Prrafodelista"/>
        <w:rPr>
          <w:rFonts w:ascii="Arial" w:hAnsi="Arial" w:cs="Arial"/>
          <w:sz w:val="24"/>
          <w:szCs w:val="24"/>
        </w:rPr>
      </w:pPr>
    </w:p>
    <w:p w:rsidR="00A17F59" w:rsidRDefault="00A20D7D" w:rsidP="00A17F5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</w:t>
      </w:r>
    </w:p>
    <w:p w:rsidR="00F34757" w:rsidRDefault="00F34757" w:rsidP="00A17F59">
      <w:pPr>
        <w:pStyle w:val="Prrafodelista"/>
        <w:rPr>
          <w:rFonts w:ascii="Arial" w:hAnsi="Arial" w:cs="Arial"/>
          <w:sz w:val="24"/>
          <w:szCs w:val="24"/>
        </w:rPr>
      </w:pPr>
    </w:p>
    <w:p w:rsidR="00F34757" w:rsidRDefault="00F34757" w:rsidP="00A17F59">
      <w:pPr>
        <w:pStyle w:val="Prrafodelista"/>
        <w:rPr>
          <w:rFonts w:ascii="Arial" w:hAnsi="Arial" w:cs="Arial"/>
          <w:sz w:val="24"/>
          <w:szCs w:val="24"/>
        </w:rPr>
      </w:pPr>
    </w:p>
    <w:p w:rsidR="00F34757" w:rsidRDefault="00F34757" w:rsidP="00A17F59">
      <w:pPr>
        <w:pStyle w:val="Prrafodelista"/>
        <w:rPr>
          <w:rFonts w:ascii="Arial" w:hAnsi="Arial" w:cs="Arial"/>
          <w:sz w:val="24"/>
          <w:szCs w:val="24"/>
        </w:rPr>
      </w:pPr>
    </w:p>
    <w:p w:rsidR="00F34757" w:rsidRDefault="00F34757" w:rsidP="00A17F59">
      <w:pPr>
        <w:pStyle w:val="Prrafodelista"/>
        <w:rPr>
          <w:rFonts w:ascii="Arial" w:hAnsi="Arial" w:cs="Arial"/>
          <w:sz w:val="24"/>
          <w:szCs w:val="24"/>
        </w:rPr>
      </w:pPr>
    </w:p>
    <w:p w:rsidR="00F34757" w:rsidRDefault="00F34757" w:rsidP="00A17F59">
      <w:pPr>
        <w:pStyle w:val="Prrafodelista"/>
        <w:rPr>
          <w:rFonts w:ascii="Arial" w:hAnsi="Arial" w:cs="Arial"/>
          <w:sz w:val="24"/>
          <w:szCs w:val="24"/>
        </w:rPr>
      </w:pPr>
    </w:p>
    <w:p w:rsidR="00F34757" w:rsidRDefault="00F34757" w:rsidP="00A17F59">
      <w:pPr>
        <w:pStyle w:val="Prrafodelista"/>
        <w:rPr>
          <w:rFonts w:ascii="Arial" w:hAnsi="Arial" w:cs="Arial"/>
          <w:sz w:val="24"/>
          <w:szCs w:val="24"/>
        </w:rPr>
      </w:pPr>
    </w:p>
    <w:p w:rsidR="00F34757" w:rsidRDefault="00F34757" w:rsidP="00A17F59">
      <w:pPr>
        <w:pStyle w:val="Prrafodelista"/>
        <w:rPr>
          <w:rFonts w:ascii="Arial" w:hAnsi="Arial" w:cs="Arial"/>
          <w:sz w:val="24"/>
          <w:szCs w:val="24"/>
        </w:rPr>
      </w:pPr>
    </w:p>
    <w:p w:rsidR="00F34757" w:rsidRDefault="00C23DE9" w:rsidP="00A17F5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“</w:t>
      </w:r>
      <w:r w:rsidR="00F34757">
        <w:rPr>
          <w:rFonts w:ascii="Arial" w:hAnsi="Arial" w:cs="Arial"/>
          <w:sz w:val="24"/>
          <w:szCs w:val="24"/>
        </w:rPr>
        <w:t xml:space="preserve">Los alimentos que consumes influyen significativamente </w:t>
      </w:r>
      <w:r w:rsidR="0079772E">
        <w:rPr>
          <w:rFonts w:ascii="Arial" w:hAnsi="Arial" w:cs="Arial"/>
          <w:sz w:val="24"/>
          <w:szCs w:val="24"/>
        </w:rPr>
        <w:t xml:space="preserve">en tu estado de salud, pues provee a tu cuerpo sustancias denominadas nutrientes, que les permiten crecer y reparar sus tejidos. Estos además le proporcionan la Energía necesaria para que lleven a cabo todos los procesos que realiza. </w:t>
      </w:r>
    </w:p>
    <w:p w:rsidR="00880D67" w:rsidRDefault="00880D67" w:rsidP="00A17F59">
      <w:pPr>
        <w:pStyle w:val="Prrafodelista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La energía contenida en los nutrientes se miden en calorías (cal) o kilocalorías (kcal) una kilocaloría equivale a 1000 calorías. En estado de reposo el consumo energético de tu organismo es mínimo y constituye el metabolismo </w:t>
      </w:r>
      <w:r w:rsidR="00C23DE9">
        <w:rPr>
          <w:rFonts w:ascii="Arial" w:hAnsi="Arial" w:cs="Arial"/>
          <w:sz w:val="24"/>
          <w:szCs w:val="24"/>
        </w:rPr>
        <w:t>basal”</w:t>
      </w:r>
    </w:p>
    <w:p w:rsidR="00C23DE9" w:rsidRDefault="00C23DE9" w:rsidP="00A17F59">
      <w:pPr>
        <w:pStyle w:val="Prrafodelista"/>
        <w:rPr>
          <w:rFonts w:ascii="Arial" w:hAnsi="Arial" w:cs="Arial"/>
          <w:sz w:val="24"/>
          <w:szCs w:val="24"/>
        </w:rPr>
      </w:pPr>
    </w:p>
    <w:p w:rsidR="00C23DE9" w:rsidRDefault="00C23DE9" w:rsidP="00A17F59">
      <w:pPr>
        <w:pStyle w:val="Prrafodelista"/>
        <w:rPr>
          <w:rFonts w:ascii="Arial" w:hAnsi="Arial" w:cs="Arial"/>
          <w:b/>
          <w:sz w:val="24"/>
          <w:szCs w:val="24"/>
        </w:rPr>
      </w:pPr>
      <w:r w:rsidRPr="00C23DE9">
        <w:rPr>
          <w:rFonts w:ascii="Arial" w:hAnsi="Arial" w:cs="Arial"/>
          <w:b/>
          <w:sz w:val="24"/>
          <w:szCs w:val="24"/>
        </w:rPr>
        <w:t xml:space="preserve"> ¡Seamos saludables!</w:t>
      </w:r>
      <w:r w:rsidR="00D84E8A">
        <w:rPr>
          <w:rFonts w:ascii="Arial" w:hAnsi="Arial" w:cs="Arial"/>
          <w:b/>
          <w:sz w:val="24"/>
          <w:szCs w:val="24"/>
        </w:rPr>
        <w:t xml:space="preserve"> </w:t>
      </w:r>
    </w:p>
    <w:p w:rsidR="00C23DE9" w:rsidRDefault="00C23DE9" w:rsidP="00C23DE9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Reúne las etiquetas de 6 alimentos diferentes:</w:t>
      </w:r>
    </w:p>
    <w:p w:rsidR="00C23DE9" w:rsidRDefault="00C23DE9" w:rsidP="00C23DE9">
      <w:pPr>
        <w:pStyle w:val="Prrafodelista"/>
        <w:numPr>
          <w:ilvl w:val="0"/>
          <w:numId w:val="3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Examínalas, </w:t>
      </w:r>
      <w:r w:rsidRPr="00C23DE9">
        <w:rPr>
          <w:rFonts w:ascii="Arial" w:hAnsi="Arial" w:cs="Arial"/>
          <w:b/>
          <w:sz w:val="24"/>
          <w:szCs w:val="24"/>
        </w:rPr>
        <w:t xml:space="preserve">y evalúa el valor nutricional de cada </w:t>
      </w:r>
      <w:r w:rsidR="00E74177" w:rsidRPr="00C23DE9">
        <w:rPr>
          <w:rFonts w:ascii="Arial" w:hAnsi="Arial" w:cs="Arial"/>
          <w:b/>
          <w:sz w:val="24"/>
          <w:szCs w:val="24"/>
        </w:rPr>
        <w:t>alimento</w:t>
      </w:r>
      <w:r w:rsidRPr="00C23DE9">
        <w:rPr>
          <w:rFonts w:ascii="Arial" w:hAnsi="Arial" w:cs="Arial"/>
          <w:b/>
          <w:sz w:val="24"/>
          <w:szCs w:val="24"/>
        </w:rPr>
        <w:t>, utilizando los siguientes criterios:</w:t>
      </w:r>
      <w:r w:rsidR="00D84E8A">
        <w:rPr>
          <w:rFonts w:ascii="Arial" w:hAnsi="Arial" w:cs="Arial"/>
          <w:b/>
          <w:sz w:val="24"/>
          <w:szCs w:val="24"/>
        </w:rPr>
        <w:t xml:space="preserve"> Calorías – cantidad de nutrientes por porción.</w:t>
      </w:r>
      <w:r w:rsidR="00E74177">
        <w:rPr>
          <w:rFonts w:ascii="Arial" w:hAnsi="Arial" w:cs="Arial"/>
          <w:b/>
          <w:sz w:val="24"/>
          <w:szCs w:val="24"/>
        </w:rPr>
        <w:t xml:space="preserve"> 10 pts.</w:t>
      </w:r>
    </w:p>
    <w:p w:rsidR="00083F0D" w:rsidRDefault="00083F0D" w:rsidP="00083F0D">
      <w:pPr>
        <w:rPr>
          <w:rFonts w:ascii="Arial" w:hAnsi="Arial" w:cs="Arial"/>
          <w:b/>
          <w:sz w:val="24"/>
          <w:szCs w:val="24"/>
        </w:rPr>
      </w:pPr>
    </w:p>
    <w:p w:rsidR="00083F0D" w:rsidRPr="00083F0D" w:rsidRDefault="00083F0D" w:rsidP="00083F0D">
      <w:pPr>
        <w:rPr>
          <w:rFonts w:ascii="Arial" w:hAnsi="Arial" w:cs="Arial"/>
          <w:b/>
          <w:sz w:val="24"/>
          <w:szCs w:val="24"/>
        </w:rPr>
      </w:pPr>
    </w:p>
    <w:tbl>
      <w:tblPr>
        <w:tblStyle w:val="Tablaconcuadrcula"/>
        <w:tblpPr w:leftFromText="141" w:rightFromText="141" w:vertAnchor="text" w:horzAnchor="page" w:tblpX="6121" w:tblpY="236"/>
        <w:tblW w:w="0" w:type="auto"/>
        <w:tblLook w:val="04A0" w:firstRow="1" w:lastRow="0" w:firstColumn="1" w:lastColumn="0" w:noHBand="0" w:noVBand="1"/>
      </w:tblPr>
      <w:tblGrid>
        <w:gridCol w:w="4149"/>
      </w:tblGrid>
      <w:tr w:rsidR="00D84E8A" w:rsidTr="00D84E8A">
        <w:trPr>
          <w:trHeight w:val="2795"/>
        </w:trPr>
        <w:tc>
          <w:tcPr>
            <w:tcW w:w="4149" w:type="dxa"/>
          </w:tcPr>
          <w:p w:rsidR="00D84E8A" w:rsidRDefault="00D84E8A" w:rsidP="00D84E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Responde:</w:t>
            </w:r>
          </w:p>
          <w:p w:rsidR="00D84E8A" w:rsidRDefault="00D84E8A" w:rsidP="00D84E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1. ¿Cuál (les) de los alimentos que revisaste incluirías en un menú saludable?</w:t>
            </w:r>
          </w:p>
          <w:p w:rsidR="00D84E8A" w:rsidRDefault="00D84E8A" w:rsidP="00D84E8A">
            <w:pPr>
              <w:rPr>
                <w:rFonts w:ascii="Arial" w:hAnsi="Arial" w:cs="Arial"/>
                <w:b/>
                <w:sz w:val="24"/>
                <w:szCs w:val="24"/>
              </w:rPr>
            </w:pPr>
          </w:p>
          <w:p w:rsidR="00D84E8A" w:rsidRDefault="00D84E8A" w:rsidP="00D84E8A">
            <w:pPr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2. ¿Qué importancia tiene revisar el etiquetado de los alimentos?</w:t>
            </w:r>
          </w:p>
        </w:tc>
      </w:tr>
    </w:tbl>
    <w:p w:rsidR="00D84E8A" w:rsidRPr="00D84E8A" w:rsidRDefault="00D84E8A" w:rsidP="00D84E8A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noProof/>
          <w:sz w:val="24"/>
          <w:szCs w:val="24"/>
          <w:lang w:eastAsia="es-CL"/>
        </w:rPr>
        <w:drawing>
          <wp:inline distT="0" distB="0" distL="0" distR="0">
            <wp:extent cx="2105025" cy="1847850"/>
            <wp:effectExtent l="0" t="0" r="9525" b="0"/>
            <wp:docPr id="6" name="Imagen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/>
          <w:sz w:val="24"/>
          <w:szCs w:val="24"/>
        </w:rPr>
        <w:t xml:space="preserve">         </w:t>
      </w:r>
    </w:p>
    <w:p w:rsidR="00D84E8A" w:rsidRPr="00D84E8A" w:rsidRDefault="00D84E8A" w:rsidP="00D84E8A">
      <w:pPr>
        <w:rPr>
          <w:rFonts w:ascii="Arial" w:hAnsi="Arial" w:cs="Arial"/>
          <w:b/>
          <w:sz w:val="24"/>
          <w:szCs w:val="24"/>
        </w:rPr>
      </w:pPr>
    </w:p>
    <w:p w:rsidR="00C23DE9" w:rsidRDefault="00C23DE9" w:rsidP="00C23DE9">
      <w:pPr>
        <w:ind w:left="-142" w:hanging="142"/>
        <w:rPr>
          <w:rFonts w:ascii="Arial" w:hAnsi="Arial" w:cs="Arial"/>
          <w:b/>
          <w:sz w:val="24"/>
          <w:szCs w:val="24"/>
        </w:rPr>
      </w:pPr>
    </w:p>
    <w:p w:rsidR="00E74177" w:rsidRPr="00C23DE9" w:rsidRDefault="00E74177" w:rsidP="00C23DE9">
      <w:pPr>
        <w:ind w:left="-142" w:hanging="142"/>
        <w:rPr>
          <w:rFonts w:ascii="Arial" w:hAnsi="Arial" w:cs="Arial"/>
          <w:b/>
          <w:sz w:val="24"/>
          <w:szCs w:val="24"/>
        </w:rPr>
      </w:pPr>
    </w:p>
    <w:p w:rsidR="00E74177" w:rsidRDefault="00E74177" w:rsidP="00E74177">
      <w:pPr>
        <w:pStyle w:val="Prrafodelista"/>
        <w:ind w:left="142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Instrucciones:</w:t>
      </w:r>
    </w:p>
    <w:p w:rsidR="00E74177" w:rsidRDefault="00E74177" w:rsidP="00E74177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Recuerda que si tienes tu texto de estudio de ciencias puedes apoyarte de ahí. (páginas 12 a 18). Desarrolla las preguntas en tu cuaderno para mayor comodidad.</w:t>
      </w:r>
    </w:p>
    <w:p w:rsidR="00E74177" w:rsidRDefault="00E74177" w:rsidP="00E74177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Tus profesores queremos ayudarte y facilitarte el trabajo desde casa.</w:t>
      </w:r>
    </w:p>
    <w:p w:rsidR="00E74177" w:rsidRDefault="00E74177" w:rsidP="00E74177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Si tienes alguna duda, puedes escribirme al correo: </w:t>
      </w:r>
      <w:hyperlink r:id="rId11" w:history="1">
        <w:r w:rsidR="005D6774" w:rsidRPr="00FE0DF9">
          <w:rPr>
            <w:rStyle w:val="Hipervnculo"/>
            <w:rFonts w:ascii="Arial" w:hAnsi="Arial" w:cs="Arial"/>
            <w:b/>
            <w:sz w:val="24"/>
            <w:szCs w:val="24"/>
          </w:rPr>
          <w:t>silvanakusanovic.icp@yahoo.com</w:t>
        </w:r>
      </w:hyperlink>
    </w:p>
    <w:p w:rsidR="005D6774" w:rsidRPr="00A84739" w:rsidRDefault="002828C3" w:rsidP="005D6774">
      <w:pPr>
        <w:pStyle w:val="Prrafodelista"/>
        <w:numPr>
          <w:ilvl w:val="0"/>
          <w:numId w:val="4"/>
        </w:numPr>
        <w:rPr>
          <w:rFonts w:ascii="Arial" w:hAnsi="Arial" w:cs="Arial"/>
          <w:b/>
          <w:sz w:val="24"/>
          <w:szCs w:val="24"/>
        </w:rPr>
      </w:pPr>
      <w:hyperlink r:id="rId12" w:history="1">
        <w:r w:rsidR="005D6774" w:rsidRPr="00FE0DF9">
          <w:rPr>
            <w:rStyle w:val="Hipervnculo"/>
            <w:rFonts w:ascii="Arial" w:hAnsi="Arial" w:cs="Arial"/>
            <w:b/>
            <w:sz w:val="24"/>
            <w:szCs w:val="24"/>
          </w:rPr>
          <w:t>https://www.youtube.com/watch?v=aHGRtwz0xAE</w:t>
        </w:r>
      </w:hyperlink>
      <w:r w:rsidR="005D6774">
        <w:rPr>
          <w:rFonts w:ascii="Arial" w:hAnsi="Arial" w:cs="Arial"/>
          <w:b/>
          <w:sz w:val="24"/>
          <w:szCs w:val="24"/>
        </w:rPr>
        <w:t xml:space="preserve"> (video de apoyo)</w:t>
      </w:r>
    </w:p>
    <w:p w:rsidR="00C23DE9" w:rsidRPr="00C23DE9" w:rsidRDefault="00C23DE9" w:rsidP="00C23DE9">
      <w:pPr>
        <w:pStyle w:val="Prrafodelista"/>
        <w:ind w:left="144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</w:t>
      </w:r>
    </w:p>
    <w:sectPr w:rsidR="00C23DE9" w:rsidRPr="00C23DE9" w:rsidSect="00D730B1">
      <w:headerReference w:type="default" r:id="rId13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28C3" w:rsidRDefault="002828C3" w:rsidP="00D730B1">
      <w:pPr>
        <w:spacing w:after="0" w:line="240" w:lineRule="auto"/>
      </w:pPr>
      <w:r>
        <w:separator/>
      </w:r>
    </w:p>
  </w:endnote>
  <w:endnote w:type="continuationSeparator" w:id="0">
    <w:p w:rsidR="002828C3" w:rsidRDefault="002828C3" w:rsidP="00D730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28C3" w:rsidRDefault="002828C3" w:rsidP="00D730B1">
      <w:pPr>
        <w:spacing w:after="0" w:line="240" w:lineRule="auto"/>
      </w:pPr>
      <w:r>
        <w:separator/>
      </w:r>
    </w:p>
  </w:footnote>
  <w:footnote w:type="continuationSeparator" w:id="0">
    <w:p w:rsidR="002828C3" w:rsidRDefault="002828C3" w:rsidP="00D730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30B1" w:rsidRDefault="002828C3" w:rsidP="00D730B1">
    <w:pPr>
      <w:pStyle w:val="Encabezado"/>
      <w:pBdr>
        <w:bottom w:val="thickThinSmallGap" w:sz="24" w:space="1" w:color="823B0B" w:themeColor="accent2" w:themeShade="7F"/>
      </w:pBdr>
      <w:tabs>
        <w:tab w:val="center" w:pos="5270"/>
        <w:tab w:val="left" w:pos="8128"/>
      </w:tabs>
      <w:jc w:val="center"/>
      <w:rPr>
        <w:rFonts w:asciiTheme="majorHAnsi" w:eastAsiaTheme="majorEastAsia" w:hAnsiTheme="majorHAnsi" w:cstheme="majorBidi"/>
        <w:sz w:val="32"/>
        <w:szCs w:val="32"/>
      </w:rPr>
    </w:pPr>
    <w:sdt>
      <w:sdtPr>
        <w:rPr>
          <w:rFonts w:ascii="Cambria" w:eastAsia="Times New Roman" w:hAnsi="Cambria" w:cs="Times New Roman"/>
          <w:sz w:val="32"/>
          <w:szCs w:val="32"/>
        </w:rPr>
        <w:alias w:val="Título"/>
        <w:id w:val="77738743"/>
        <w:placeholder>
          <w:docPart w:val="E10B5CA1F5AE4148A278823B12446F0D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7A3CDB">
          <w:rPr>
            <w:rFonts w:ascii="Cambria" w:eastAsia="Times New Roman" w:hAnsi="Cambria" w:cs="Times New Roman"/>
            <w:sz w:val="32"/>
            <w:szCs w:val="32"/>
          </w:rPr>
          <w:t>Guía ciencias 8° Unidad I “Cuerpo humano en Acción”</w:t>
        </w:r>
      </w:sdtContent>
    </w:sdt>
    <w:r w:rsidR="00D730B1">
      <w:rPr>
        <w:rFonts w:ascii="Cambria" w:eastAsia="Times New Roman" w:hAnsi="Cambria" w:cs="Times New Roman"/>
        <w:noProof/>
        <w:sz w:val="32"/>
        <w:szCs w:val="32"/>
        <w:lang w:eastAsia="es-CL"/>
      </w:rPr>
      <w:drawing>
        <wp:inline distT="0" distB="0" distL="0" distR="0" wp14:anchorId="3C8D5D44">
          <wp:extent cx="390268" cy="385445"/>
          <wp:effectExtent l="0" t="0" r="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3808" cy="408694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D730B1" w:rsidRDefault="00D730B1" w:rsidP="00D730B1">
    <w:pPr>
      <w:pStyle w:val="Encabezado"/>
      <w:jc w:val="center"/>
    </w:pPr>
    <w:r>
      <w:t xml:space="preserve">Prat 4917 – Av. Eastman 3391   </w:t>
    </w:r>
    <w:proofErr w:type="spellStart"/>
    <w:r>
      <w:t>Olmué</w:t>
    </w:r>
    <w:proofErr w:type="spellEnd"/>
    <w:r>
      <w:t xml:space="preserve"> </w:t>
    </w:r>
  </w:p>
  <w:p w:rsidR="00D730B1" w:rsidRDefault="00D730B1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E300F3"/>
    <w:multiLevelType w:val="hybridMultilevel"/>
    <w:tmpl w:val="305ECE22"/>
    <w:lvl w:ilvl="0" w:tplc="3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509E085D"/>
    <w:multiLevelType w:val="hybridMultilevel"/>
    <w:tmpl w:val="3A227512"/>
    <w:lvl w:ilvl="0" w:tplc="340A000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abstractNum w:abstractNumId="2">
    <w:nsid w:val="5C5504BA"/>
    <w:multiLevelType w:val="hybridMultilevel"/>
    <w:tmpl w:val="A92A616E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9E93348"/>
    <w:multiLevelType w:val="hybridMultilevel"/>
    <w:tmpl w:val="15C21584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730B1"/>
    <w:rsid w:val="00033EEE"/>
    <w:rsid w:val="00083F0D"/>
    <w:rsid w:val="000B6CBA"/>
    <w:rsid w:val="0012010B"/>
    <w:rsid w:val="001B0715"/>
    <w:rsid w:val="002828C3"/>
    <w:rsid w:val="002860BD"/>
    <w:rsid w:val="003E5B93"/>
    <w:rsid w:val="004C15D6"/>
    <w:rsid w:val="005D6774"/>
    <w:rsid w:val="00790E81"/>
    <w:rsid w:val="0079772E"/>
    <w:rsid w:val="007A3CDB"/>
    <w:rsid w:val="007F6B4E"/>
    <w:rsid w:val="00846545"/>
    <w:rsid w:val="00880D67"/>
    <w:rsid w:val="009F5643"/>
    <w:rsid w:val="00A17F59"/>
    <w:rsid w:val="00A20D7D"/>
    <w:rsid w:val="00BC62B1"/>
    <w:rsid w:val="00C23DE9"/>
    <w:rsid w:val="00D730B1"/>
    <w:rsid w:val="00D84E8A"/>
    <w:rsid w:val="00E74177"/>
    <w:rsid w:val="00F13283"/>
    <w:rsid w:val="00F34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77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B4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730B1"/>
  </w:style>
  <w:style w:type="paragraph" w:styleId="Piedepgina">
    <w:name w:val="footer"/>
    <w:basedOn w:val="Normal"/>
    <w:link w:val="PiedepginaCar"/>
    <w:uiPriority w:val="99"/>
    <w:unhideWhenUsed/>
    <w:rsid w:val="00D730B1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730B1"/>
  </w:style>
  <w:style w:type="table" w:styleId="Tablaconcuadrcula">
    <w:name w:val="Table Grid"/>
    <w:basedOn w:val="Tablanormal"/>
    <w:uiPriority w:val="59"/>
    <w:rsid w:val="003E5B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E5B93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5D6774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F6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F6B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www.youtube.com/watch?v=aHGRtwz0xAE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silvanakusanovic.icp@yahoo.com" TargetMode="Externa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E10B5CA1F5AE4148A278823B12446F0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78DAB35-BDF3-47BD-8C99-C79107F611DE}"/>
      </w:docPartPr>
      <w:docPartBody>
        <w:p w:rsidR="007A500B" w:rsidRDefault="00CD247B" w:rsidP="00CD247B">
          <w:pPr>
            <w:pStyle w:val="E10B5CA1F5AE4148A278823B12446F0D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es-ES"/>
            </w:rPr>
            <w:t>[Escriba el título del documento]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47B"/>
    <w:rsid w:val="005951AE"/>
    <w:rsid w:val="007804BD"/>
    <w:rsid w:val="007A500B"/>
    <w:rsid w:val="00845694"/>
    <w:rsid w:val="008D2009"/>
    <w:rsid w:val="00CD247B"/>
    <w:rsid w:val="00EA6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E10B5CA1F5AE4148A278823B12446F0D">
    <w:name w:val="E10B5CA1F5AE4148A278823B12446F0D"/>
    <w:rsid w:val="00CD24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376</Words>
  <Characters>2074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Guía ciencias 8° Unidad I “Cuerpo humano en Acción”</vt:lpstr>
    </vt:vector>
  </TitlesOfParts>
  <Company>HP</Company>
  <LinksUpToDate>false</LinksUpToDate>
  <CharactersWithSpaces>2446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Guía ciencias 8° Unidad I “Cuerpo humano en Acción”</dc:title>
  <dc:creator>Toti</dc:creator>
  <cp:lastModifiedBy>Apoyo-SEP</cp:lastModifiedBy>
  <cp:revision>2</cp:revision>
  <dcterms:created xsi:type="dcterms:W3CDTF">2020-03-27T14:23:00Z</dcterms:created>
  <dcterms:modified xsi:type="dcterms:W3CDTF">2020-03-27T14:23:00Z</dcterms:modified>
</cp:coreProperties>
</file>