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691" w:rsidRPr="007F1E76" w:rsidRDefault="00B84691" w:rsidP="00B84691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val="es-ES_tradnl" w:eastAsia="es-ES_tradnl"/>
        </w:rPr>
      </w:pPr>
      <w:r w:rsidRPr="007F1E76">
        <w:rPr>
          <w:rFonts w:ascii="Cambria" w:eastAsia="Times New Roman" w:hAnsi="Cambria" w:cs="Times New Roman"/>
          <w:sz w:val="20"/>
          <w:szCs w:val="20"/>
          <w:lang w:val="es-ES_tradnl" w:eastAsia="es-ES_tradnl"/>
        </w:rPr>
        <w:t xml:space="preserve">COLEGIO IGNACIO CARRERA PINTO                                                                                                                                                  </w:t>
      </w:r>
      <w:r w:rsidRPr="007F1E76">
        <w:rPr>
          <w:rFonts w:ascii="Cambria" w:eastAsia="Times New Roman" w:hAnsi="Cambria" w:cs="Times New Roman"/>
          <w:noProof/>
          <w:sz w:val="20"/>
          <w:szCs w:val="20"/>
          <w:lang w:eastAsia="es-CL"/>
        </w:rPr>
        <w:drawing>
          <wp:inline distT="0" distB="0" distL="0" distR="0" wp14:anchorId="5472321C" wp14:editId="3BF94718">
            <wp:extent cx="431165" cy="577850"/>
            <wp:effectExtent l="19050" t="0" r="6985" b="0"/>
            <wp:docPr id="1" name="Imagen 1" descr="C:\Users\virginia\Desktop\Liceo Ignacio Carrera Pinto\insignia icp sin fond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virginia\Desktop\Liceo Ignacio Carrera Pinto\insignia icp sin fondo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0924" w:rsidRDefault="00940924" w:rsidP="00B84691">
      <w:pPr>
        <w:tabs>
          <w:tab w:val="left" w:pos="4904"/>
        </w:tabs>
        <w:spacing w:after="0" w:line="240" w:lineRule="auto"/>
        <w:rPr>
          <w:rFonts w:ascii="Cambria" w:eastAsia="Times New Roman" w:hAnsi="Cambria" w:cs="Times New Roman"/>
          <w:sz w:val="20"/>
          <w:szCs w:val="20"/>
          <w:lang w:val="es-ES_tradnl" w:eastAsia="es-ES_tradnl"/>
        </w:rPr>
      </w:pPr>
      <w:r>
        <w:rPr>
          <w:rFonts w:ascii="Cambria" w:eastAsia="Times New Roman" w:hAnsi="Cambria" w:cs="Times New Roman"/>
          <w:sz w:val="20"/>
          <w:szCs w:val="20"/>
          <w:lang w:val="es-ES_tradnl" w:eastAsia="es-ES_tradnl"/>
        </w:rPr>
        <w:t>INGLES</w:t>
      </w:r>
    </w:p>
    <w:p w:rsidR="00B84691" w:rsidRPr="007F1E76" w:rsidRDefault="00940924" w:rsidP="00B84691">
      <w:pPr>
        <w:tabs>
          <w:tab w:val="left" w:pos="4904"/>
        </w:tabs>
        <w:spacing w:after="0" w:line="240" w:lineRule="auto"/>
        <w:rPr>
          <w:rFonts w:ascii="Cambria" w:eastAsia="Times New Roman" w:hAnsi="Cambria" w:cs="Times New Roman"/>
          <w:sz w:val="20"/>
          <w:szCs w:val="20"/>
          <w:lang w:val="es-ES_tradnl" w:eastAsia="es-ES_tradnl"/>
        </w:rPr>
      </w:pPr>
      <w:r>
        <w:rPr>
          <w:rFonts w:ascii="Cambria" w:eastAsia="Times New Roman" w:hAnsi="Cambria" w:cs="Times New Roman"/>
          <w:sz w:val="20"/>
          <w:szCs w:val="20"/>
          <w:lang w:val="es-ES_tradnl" w:eastAsia="es-ES_tradnl"/>
        </w:rPr>
        <w:t xml:space="preserve">CUARTO MEDIO </w:t>
      </w:r>
      <w:r w:rsidR="00B84691" w:rsidRPr="007F1E76">
        <w:rPr>
          <w:rFonts w:ascii="Cambria" w:eastAsia="Times New Roman" w:hAnsi="Cambria" w:cs="Times New Roman"/>
          <w:sz w:val="20"/>
          <w:szCs w:val="20"/>
          <w:lang w:val="es-ES_tradnl" w:eastAsia="es-ES_tradnl"/>
        </w:rPr>
        <w:t xml:space="preserve"> </w:t>
      </w:r>
      <w:r w:rsidR="00B84691" w:rsidRPr="007F1E76">
        <w:rPr>
          <w:rFonts w:ascii="Cambria" w:eastAsia="Times New Roman" w:hAnsi="Cambria" w:cs="Times New Roman"/>
          <w:sz w:val="20"/>
          <w:szCs w:val="20"/>
          <w:lang w:val="es-ES_tradnl" w:eastAsia="es-ES_tradnl"/>
        </w:rPr>
        <w:tab/>
      </w:r>
    </w:p>
    <w:p w:rsidR="00B84691" w:rsidRPr="007F1E76" w:rsidRDefault="00940924" w:rsidP="00B84691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es-ES_tradnl"/>
        </w:rPr>
      </w:pPr>
      <w:r>
        <w:rPr>
          <w:rFonts w:ascii="Cambria" w:eastAsia="Times New Roman" w:hAnsi="Cambria" w:cs="Times New Roman"/>
          <w:sz w:val="20"/>
          <w:szCs w:val="20"/>
          <w:lang w:eastAsia="es-ES_tradnl"/>
        </w:rPr>
        <w:t>PROFESORA : ANA ASTUDILLO C</w:t>
      </w:r>
      <w:bookmarkStart w:id="0" w:name="_GoBack"/>
      <w:bookmarkEnd w:id="0"/>
    </w:p>
    <w:p w:rsidR="00486F60" w:rsidRPr="00940924" w:rsidRDefault="00B84691" w:rsidP="009749B2">
      <w:pPr>
        <w:spacing w:after="200" w:line="276" w:lineRule="auto"/>
        <w:jc w:val="center"/>
        <w:rPr>
          <w:rFonts w:ascii="Arial" w:hAnsi="Arial" w:cs="Arial"/>
          <w:u w:val="single"/>
        </w:rPr>
      </w:pPr>
      <w:r w:rsidRPr="00940924">
        <w:rPr>
          <w:rFonts w:ascii="Arial" w:hAnsi="Arial" w:cs="Arial"/>
          <w:u w:val="single"/>
        </w:rPr>
        <w:t xml:space="preserve">English Guide </w:t>
      </w:r>
    </w:p>
    <w:p w:rsidR="009749B2" w:rsidRPr="00940924" w:rsidRDefault="009749B2">
      <w:pPr>
        <w:rPr>
          <w:rFonts w:ascii="Arial" w:hAnsi="Arial" w:cs="Arial"/>
        </w:rPr>
      </w:pPr>
      <w:r w:rsidRPr="00940924">
        <w:rPr>
          <w:rFonts w:ascii="Arial" w:hAnsi="Arial" w:cs="Arial"/>
        </w:rPr>
        <w:t>I.-</w:t>
      </w:r>
      <w:proofErr w:type="spellStart"/>
      <w:r w:rsidRPr="00940924">
        <w:rPr>
          <w:rFonts w:ascii="Arial" w:hAnsi="Arial" w:cs="Arial"/>
        </w:rPr>
        <w:t>Read</w:t>
      </w:r>
      <w:proofErr w:type="spellEnd"/>
      <w:r w:rsidRPr="00940924">
        <w:rPr>
          <w:rFonts w:ascii="Arial" w:hAnsi="Arial" w:cs="Arial"/>
        </w:rPr>
        <w:t xml:space="preserve"> </w:t>
      </w:r>
      <w:proofErr w:type="spellStart"/>
      <w:r w:rsidRPr="00940924">
        <w:rPr>
          <w:rFonts w:ascii="Arial" w:hAnsi="Arial" w:cs="Arial"/>
        </w:rPr>
        <w:t>the</w:t>
      </w:r>
      <w:proofErr w:type="spellEnd"/>
      <w:r w:rsidRPr="00940924">
        <w:rPr>
          <w:rFonts w:ascii="Arial" w:hAnsi="Arial" w:cs="Arial"/>
        </w:rPr>
        <w:t xml:space="preserve"> </w:t>
      </w:r>
      <w:proofErr w:type="spellStart"/>
      <w:r w:rsidRPr="00940924">
        <w:rPr>
          <w:rFonts w:ascii="Arial" w:hAnsi="Arial" w:cs="Arial"/>
        </w:rPr>
        <w:t>following</w:t>
      </w:r>
      <w:proofErr w:type="spellEnd"/>
      <w:r w:rsidRPr="00940924">
        <w:rPr>
          <w:rFonts w:ascii="Arial" w:hAnsi="Arial" w:cs="Arial"/>
        </w:rPr>
        <w:t xml:space="preserve"> </w:t>
      </w:r>
      <w:proofErr w:type="spellStart"/>
      <w:r w:rsidRPr="00940924">
        <w:rPr>
          <w:rFonts w:ascii="Arial" w:hAnsi="Arial" w:cs="Arial"/>
        </w:rPr>
        <w:t>text</w:t>
      </w:r>
      <w:proofErr w:type="spellEnd"/>
      <w:r w:rsidRPr="00940924">
        <w:rPr>
          <w:rFonts w:ascii="Arial" w:hAnsi="Arial" w:cs="Arial"/>
        </w:rPr>
        <w:t xml:space="preserve"> (</w:t>
      </w:r>
      <w:r w:rsidR="004313FB" w:rsidRPr="00940924">
        <w:rPr>
          <w:rFonts w:ascii="Arial" w:hAnsi="Arial" w:cs="Arial"/>
        </w:rPr>
        <w:t>Lee el siguiente texto)</w:t>
      </w:r>
    </w:p>
    <w:p w:rsidR="004313FB" w:rsidRDefault="004313FB">
      <w:pPr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eastAsia="es-CL"/>
        </w:rPr>
        <w:drawing>
          <wp:inline distT="0" distB="0" distL="0" distR="0" wp14:anchorId="62FA227E" wp14:editId="310A1E01">
            <wp:extent cx="6069536" cy="6915023"/>
            <wp:effectExtent l="0" t="0" r="7620" b="63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20-03-23 (1)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22" t="19269" r="33611" b="7115"/>
                    <a:stretch/>
                  </pic:blipFill>
                  <pic:spPr bwMode="auto">
                    <a:xfrm>
                      <a:off x="0" y="0"/>
                      <a:ext cx="6086002" cy="69337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13FB" w:rsidRDefault="004313FB">
      <w:pPr>
        <w:rPr>
          <w:rFonts w:ascii="Arial" w:hAnsi="Arial" w:cs="Arial"/>
          <w:lang w:val="en-US"/>
        </w:rPr>
      </w:pPr>
    </w:p>
    <w:p w:rsidR="004313FB" w:rsidRDefault="004313FB">
      <w:pPr>
        <w:rPr>
          <w:rFonts w:ascii="Arial" w:hAnsi="Arial" w:cs="Arial"/>
          <w:lang w:val="en-US"/>
        </w:rPr>
      </w:pPr>
    </w:p>
    <w:p w:rsidR="004313FB" w:rsidRDefault="004313FB">
      <w:pPr>
        <w:rPr>
          <w:rFonts w:ascii="Arial" w:hAnsi="Arial" w:cs="Arial"/>
          <w:lang w:val="en-US"/>
        </w:rPr>
      </w:pPr>
    </w:p>
    <w:p w:rsidR="004313FB" w:rsidRDefault="004313FB">
      <w:pPr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eastAsia="es-CL"/>
        </w:rPr>
        <w:drawing>
          <wp:inline distT="0" distB="0" distL="0" distR="0" wp14:anchorId="797FD026" wp14:editId="37613319">
            <wp:extent cx="6760304" cy="8134350"/>
            <wp:effectExtent l="0" t="0" r="254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20-03-23 (2)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361" t="20504" r="33472" b="6374"/>
                    <a:stretch/>
                  </pic:blipFill>
                  <pic:spPr bwMode="auto">
                    <a:xfrm>
                      <a:off x="0" y="0"/>
                      <a:ext cx="6784326" cy="8163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13FB" w:rsidRDefault="004313FB">
      <w:pPr>
        <w:rPr>
          <w:rFonts w:ascii="Arial" w:hAnsi="Arial" w:cs="Arial"/>
          <w:lang w:val="en-US"/>
        </w:rPr>
      </w:pPr>
    </w:p>
    <w:p w:rsidR="004313FB" w:rsidRDefault="004313FB">
      <w:pPr>
        <w:rPr>
          <w:rFonts w:ascii="Arial" w:hAnsi="Arial" w:cs="Arial"/>
          <w:lang w:val="en-US"/>
        </w:rPr>
      </w:pPr>
    </w:p>
    <w:p w:rsidR="004313FB" w:rsidRDefault="004313FB">
      <w:pPr>
        <w:rPr>
          <w:rFonts w:ascii="Arial" w:hAnsi="Arial" w:cs="Arial"/>
          <w:u w:val="single"/>
          <w:lang w:val="en-US"/>
        </w:rPr>
      </w:pPr>
      <w:r w:rsidRPr="004313FB">
        <w:rPr>
          <w:rFonts w:ascii="Arial" w:hAnsi="Arial" w:cs="Arial"/>
          <w:u w:val="single"/>
          <w:lang w:val="en-US"/>
        </w:rPr>
        <w:lastRenderedPageBreak/>
        <w:t xml:space="preserve">Instructions </w:t>
      </w:r>
      <w:r>
        <w:rPr>
          <w:rFonts w:ascii="Arial" w:hAnsi="Arial" w:cs="Arial"/>
          <w:u w:val="single"/>
          <w:lang w:val="en-US"/>
        </w:rPr>
        <w:t xml:space="preserve"> </w:t>
      </w:r>
    </w:p>
    <w:p w:rsidR="004313FB" w:rsidRDefault="00191262">
      <w:pPr>
        <w:rPr>
          <w:rFonts w:ascii="Arial" w:hAnsi="Arial" w:cs="Arial"/>
          <w:lang w:val="en-US"/>
        </w:rPr>
      </w:pPr>
      <w:r w:rsidRPr="00191262">
        <w:rPr>
          <w:rFonts w:ascii="Arial" w:hAnsi="Arial" w:cs="Arial"/>
          <w:lang w:val="en-US"/>
        </w:rPr>
        <w:t>II. -</w:t>
      </w:r>
      <w:r>
        <w:rPr>
          <w:rFonts w:ascii="Arial" w:hAnsi="Arial" w:cs="Arial"/>
          <w:lang w:val="en-US"/>
        </w:rPr>
        <w:t xml:space="preserve"> Develop the following activities. (</w:t>
      </w:r>
      <w:proofErr w:type="spellStart"/>
      <w:proofErr w:type="gramStart"/>
      <w:r>
        <w:rPr>
          <w:rFonts w:ascii="Arial" w:hAnsi="Arial" w:cs="Arial"/>
          <w:lang w:val="en-US"/>
        </w:rPr>
        <w:t>desarrollar</w:t>
      </w:r>
      <w:proofErr w:type="spellEnd"/>
      <w:proofErr w:type="gram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las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siguientes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actividades</w:t>
      </w:r>
      <w:proofErr w:type="spellEnd"/>
      <w:r>
        <w:rPr>
          <w:rFonts w:ascii="Arial" w:hAnsi="Arial" w:cs="Arial"/>
          <w:lang w:val="en-US"/>
        </w:rPr>
        <w:t>)</w:t>
      </w:r>
    </w:p>
    <w:p w:rsidR="00191262" w:rsidRDefault="00191262" w:rsidP="00AE297E">
      <w:pPr>
        <w:pStyle w:val="Prrafodelista"/>
        <w:numPr>
          <w:ilvl w:val="0"/>
          <w:numId w:val="1"/>
        </w:numPr>
        <w:rPr>
          <w:rFonts w:ascii="Arial" w:hAnsi="Arial" w:cs="Arial"/>
          <w:lang w:val="en-US"/>
        </w:rPr>
      </w:pPr>
      <w:r w:rsidRPr="00191262">
        <w:rPr>
          <w:rFonts w:ascii="Arial" w:hAnsi="Arial" w:cs="Arial"/>
          <w:lang w:val="en-US"/>
        </w:rPr>
        <w:t xml:space="preserve">From </w:t>
      </w:r>
      <w:r>
        <w:rPr>
          <w:rFonts w:ascii="Arial" w:hAnsi="Arial" w:cs="Arial"/>
          <w:lang w:val="en-US"/>
        </w:rPr>
        <w:t>page 12 , activities 5, 6, 7, 8</w:t>
      </w:r>
    </w:p>
    <w:p w:rsidR="00191262" w:rsidRDefault="00191262" w:rsidP="00AE297E">
      <w:pPr>
        <w:pStyle w:val="Prrafodelista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From ´page 13 activity 9 </w:t>
      </w:r>
    </w:p>
    <w:p w:rsidR="00191262" w:rsidRDefault="00191262" w:rsidP="00191262">
      <w:pPr>
        <w:rPr>
          <w:rFonts w:ascii="Arial" w:hAnsi="Arial" w:cs="Arial"/>
          <w:lang w:val="en-US"/>
        </w:rPr>
      </w:pPr>
    </w:p>
    <w:p w:rsidR="00191262" w:rsidRDefault="00191262" w:rsidP="00191262">
      <w:pPr>
        <w:rPr>
          <w:rFonts w:ascii="Arial" w:hAnsi="Arial" w:cs="Arial"/>
        </w:rPr>
      </w:pPr>
      <w:r w:rsidRPr="00191262">
        <w:rPr>
          <w:rFonts w:ascii="Arial" w:hAnsi="Arial" w:cs="Arial"/>
        </w:rPr>
        <w:t>Actividad 5: Responder las preguntas antes de leer el texto, de acuerdo a tu opini</w:t>
      </w:r>
      <w:r>
        <w:rPr>
          <w:rFonts w:ascii="Arial" w:hAnsi="Arial" w:cs="Arial"/>
        </w:rPr>
        <w:t>ón personal</w:t>
      </w:r>
    </w:p>
    <w:p w:rsidR="00191262" w:rsidRDefault="00191262" w:rsidP="00191262">
      <w:pPr>
        <w:rPr>
          <w:rFonts w:ascii="Arial" w:hAnsi="Arial" w:cs="Arial"/>
        </w:rPr>
      </w:pPr>
      <w:r>
        <w:rPr>
          <w:rFonts w:ascii="Arial" w:hAnsi="Arial" w:cs="Arial"/>
        </w:rPr>
        <w:t xml:space="preserve">Actividad 6: Escoger la alternativa correcta </w:t>
      </w:r>
    </w:p>
    <w:p w:rsidR="00191262" w:rsidRDefault="00191262" w:rsidP="00191262">
      <w:pPr>
        <w:rPr>
          <w:rFonts w:ascii="Arial" w:hAnsi="Arial" w:cs="Arial"/>
        </w:rPr>
      </w:pPr>
      <w:r>
        <w:rPr>
          <w:rFonts w:ascii="Arial" w:hAnsi="Arial" w:cs="Arial"/>
        </w:rPr>
        <w:t xml:space="preserve">Actividad 7: Verificar las oraciones si son verdaderas o falsas, las oraciones falsas justificarlas  </w:t>
      </w:r>
    </w:p>
    <w:p w:rsidR="00191262" w:rsidRDefault="00191262" w:rsidP="00191262">
      <w:pPr>
        <w:rPr>
          <w:rFonts w:ascii="Arial" w:hAnsi="Arial" w:cs="Arial"/>
        </w:rPr>
      </w:pPr>
      <w:r>
        <w:rPr>
          <w:rFonts w:ascii="Arial" w:hAnsi="Arial" w:cs="Arial"/>
        </w:rPr>
        <w:t xml:space="preserve">Actividad 8: Responder las preguntas de acuerdo al texto </w:t>
      </w:r>
    </w:p>
    <w:p w:rsidR="00191262" w:rsidRDefault="00191262" w:rsidP="00191262">
      <w:pPr>
        <w:rPr>
          <w:rFonts w:ascii="Arial" w:hAnsi="Arial" w:cs="Arial"/>
        </w:rPr>
      </w:pPr>
      <w:r>
        <w:rPr>
          <w:rFonts w:ascii="Arial" w:hAnsi="Arial" w:cs="Arial"/>
        </w:rPr>
        <w:t xml:space="preserve">Actividad 9: Buscar palabras de vocabulario de acuerdo a pelo, ropa y personas que aparecen en el texto. </w:t>
      </w:r>
    </w:p>
    <w:p w:rsidR="00191262" w:rsidRDefault="00191262" w:rsidP="00191262">
      <w:pPr>
        <w:rPr>
          <w:rFonts w:ascii="Arial" w:hAnsi="Arial" w:cs="Arial"/>
        </w:rPr>
      </w:pPr>
    </w:p>
    <w:p w:rsidR="00191262" w:rsidRDefault="00191262" w:rsidP="00191262">
      <w:pPr>
        <w:rPr>
          <w:rFonts w:ascii="Arial" w:hAnsi="Arial" w:cs="Arial"/>
        </w:rPr>
      </w:pPr>
    </w:p>
    <w:p w:rsidR="00191262" w:rsidRDefault="00191262" w:rsidP="00191262">
      <w:pPr>
        <w:rPr>
          <w:rFonts w:ascii="Arial" w:hAnsi="Arial" w:cs="Arial"/>
        </w:rPr>
      </w:pPr>
    </w:p>
    <w:p w:rsidR="00191262" w:rsidRDefault="00191262" w:rsidP="00191262">
      <w:pPr>
        <w:rPr>
          <w:rFonts w:ascii="Arial" w:hAnsi="Arial" w:cs="Arial"/>
        </w:rPr>
      </w:pPr>
    </w:p>
    <w:p w:rsidR="00191262" w:rsidRDefault="00191262" w:rsidP="00191262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Enviar la guía desarrollada al mail y además tener las respuestas de la comprensión de lectura en su cuaderno </w:t>
      </w:r>
    </w:p>
    <w:p w:rsidR="00191262" w:rsidRDefault="00191262" w:rsidP="00191262">
      <w:pPr>
        <w:pStyle w:val="Prrafodelista"/>
        <w:ind w:left="1440"/>
        <w:rPr>
          <w:rFonts w:ascii="Arial" w:hAnsi="Arial" w:cs="Arial"/>
        </w:rPr>
      </w:pPr>
    </w:p>
    <w:p w:rsidR="00191262" w:rsidRPr="00191262" w:rsidRDefault="00191262" w:rsidP="00191262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Ante cualquier duda o consulta enviar mail </w:t>
      </w:r>
    </w:p>
    <w:p w:rsidR="00191262" w:rsidRPr="00191262" w:rsidRDefault="00191262" w:rsidP="00191262">
      <w:pPr>
        <w:rPr>
          <w:rFonts w:ascii="Arial" w:hAnsi="Arial" w:cs="Arial"/>
        </w:rPr>
      </w:pPr>
    </w:p>
    <w:sectPr w:rsidR="00191262" w:rsidRPr="00191262" w:rsidSect="00B8469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F08F2"/>
    <w:multiLevelType w:val="hybridMultilevel"/>
    <w:tmpl w:val="9FFAE3C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85E85"/>
    <w:multiLevelType w:val="hybridMultilevel"/>
    <w:tmpl w:val="C714C3F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943476"/>
    <w:multiLevelType w:val="hybridMultilevel"/>
    <w:tmpl w:val="D5105B30"/>
    <w:lvl w:ilvl="0" w:tplc="3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91"/>
    <w:rsid w:val="00191262"/>
    <w:rsid w:val="004313FB"/>
    <w:rsid w:val="00940924"/>
    <w:rsid w:val="00970BFA"/>
    <w:rsid w:val="009749B2"/>
    <w:rsid w:val="00B84691"/>
    <w:rsid w:val="00DF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C95678-8449-40B9-816C-689204A7B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6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91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158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Karina Astudillo Carmona</dc:creator>
  <cp:keywords/>
  <dc:description/>
  <cp:lastModifiedBy>Ana Karina Astudillo Carmona</cp:lastModifiedBy>
  <cp:revision>3</cp:revision>
  <dcterms:created xsi:type="dcterms:W3CDTF">2020-03-23T23:17:00Z</dcterms:created>
  <dcterms:modified xsi:type="dcterms:W3CDTF">2020-03-24T00:38:00Z</dcterms:modified>
</cp:coreProperties>
</file>