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FB" w:rsidRDefault="00595AFB" w:rsidP="00595AFB">
      <w:pPr>
        <w:pStyle w:val="Encabezado"/>
        <w:pBdr>
          <w:bottom w:val="thickThinSmallGap" w:sz="24" w:space="1" w:color="823B0B" w:themeColor="accent2" w:themeShade="7F"/>
        </w:pBdr>
        <w:tabs>
          <w:tab w:val="left" w:pos="2190"/>
          <w:tab w:val="center" w:pos="5270"/>
          <w:tab w:val="center" w:pos="5315"/>
          <w:tab w:val="center" w:pos="5386"/>
          <w:tab w:val="left" w:pos="8128"/>
          <w:tab w:val="left" w:pos="8580"/>
          <w:tab w:val="left" w:pos="8895"/>
        </w:tabs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73E0FC38" wp14:editId="1938EEC0">
            <wp:simplePos x="0" y="0"/>
            <wp:positionH relativeFrom="margin">
              <wp:posOffset>5095875</wp:posOffset>
            </wp:positionH>
            <wp:positionV relativeFrom="paragraph">
              <wp:posOffset>-181610</wp:posOffset>
            </wp:positionV>
            <wp:extent cx="343760" cy="400022"/>
            <wp:effectExtent l="0" t="0" r="0" b="635"/>
            <wp:wrapNone/>
            <wp:docPr id="2" name="Imagen 2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60" cy="40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Times New Roman"/>
          <w:sz w:val="32"/>
          <w:szCs w:val="32"/>
        </w:rPr>
        <w:tab/>
      </w:r>
      <w:r>
        <w:rPr>
          <w:rFonts w:ascii="Cambria" w:eastAsia="Times New Roman" w:hAnsi="Cambria" w:cs="Times New Roman"/>
          <w:sz w:val="32"/>
          <w:szCs w:val="32"/>
        </w:rPr>
        <w:tab/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D289E2E4988E458BA6F11A24AEDD3DE8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Pr="00AE2A47"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  <w:r>
        <w:rPr>
          <w:rFonts w:ascii="Cambria" w:eastAsia="Times New Roman" w:hAnsi="Cambria" w:cs="Times New Roman"/>
          <w:sz w:val="32"/>
          <w:szCs w:val="32"/>
        </w:rPr>
        <w:tab/>
      </w:r>
      <w:r>
        <w:rPr>
          <w:rFonts w:ascii="Cambria" w:eastAsia="Times New Roman" w:hAnsi="Cambria" w:cs="Times New Roman"/>
          <w:sz w:val="32"/>
          <w:szCs w:val="32"/>
        </w:rPr>
        <w:tab/>
      </w:r>
      <w:r>
        <w:rPr>
          <w:rFonts w:ascii="Cambria" w:eastAsia="Times New Roman" w:hAnsi="Cambria" w:cs="Times New Roman"/>
          <w:sz w:val="32"/>
          <w:szCs w:val="32"/>
        </w:rPr>
        <w:tab/>
      </w:r>
      <w:r>
        <w:rPr>
          <w:rFonts w:ascii="Cambria" w:eastAsia="Times New Roman" w:hAnsi="Cambria" w:cs="Times New Roman"/>
          <w:sz w:val="32"/>
          <w:szCs w:val="32"/>
        </w:rPr>
        <w:tab/>
      </w:r>
    </w:p>
    <w:p w:rsidR="00595AFB" w:rsidRDefault="00595AFB" w:rsidP="00595AFB">
      <w:pPr>
        <w:pStyle w:val="Encabezado"/>
        <w:jc w:val="center"/>
      </w:pPr>
      <w:r>
        <w:t xml:space="preserve">Profesores: Verónica Silva Soto – Carlos </w:t>
      </w:r>
      <w:proofErr w:type="spellStart"/>
      <w:r>
        <w:t>Torrales</w:t>
      </w:r>
      <w:proofErr w:type="spellEnd"/>
      <w:r w:rsidR="00277648">
        <w:t xml:space="preserve"> Astudillo</w:t>
      </w:r>
    </w:p>
    <w:p w:rsidR="00595AFB" w:rsidRDefault="00595AFB" w:rsidP="00595AFB">
      <w:pPr>
        <w:pStyle w:val="Encabezado"/>
        <w:jc w:val="center"/>
      </w:pPr>
      <w:r>
        <w:t xml:space="preserve">Fecha: </w:t>
      </w:r>
      <w:r w:rsidR="00A23ADD">
        <w:t xml:space="preserve">27 de </w:t>
      </w:r>
      <w:bookmarkStart w:id="0" w:name="_GoBack"/>
      <w:bookmarkEnd w:id="0"/>
      <w:r>
        <w:t>Abril</w:t>
      </w:r>
    </w:p>
    <w:p w:rsidR="00595AFB" w:rsidRDefault="00595AFB" w:rsidP="00595AFB">
      <w:pPr>
        <w:pStyle w:val="Encabezado"/>
        <w:jc w:val="center"/>
      </w:pPr>
      <w:r>
        <w:t xml:space="preserve">Correo electrónico: </w:t>
      </w:r>
      <w:hyperlink r:id="rId7" w:history="1">
        <w:r w:rsidRPr="002319B1">
          <w:rPr>
            <w:rStyle w:val="Hipervnculo"/>
          </w:rPr>
          <w:t>veronicasilvaicp@gmail.com</w:t>
        </w:r>
      </w:hyperlink>
    </w:p>
    <w:p w:rsidR="00595AFB" w:rsidRDefault="00595AFB" w:rsidP="00595AFB">
      <w:pPr>
        <w:pStyle w:val="Encabezado"/>
        <w:jc w:val="center"/>
      </w:pPr>
      <w:r>
        <w:t xml:space="preserve">                                  </w:t>
      </w:r>
      <w:hyperlink r:id="rId8" w:history="1">
        <w:r w:rsidRPr="002319B1">
          <w:rPr>
            <w:rStyle w:val="Hipervnculo"/>
          </w:rPr>
          <w:t>carlostorralesicp@gmail.com</w:t>
        </w:r>
      </w:hyperlink>
    </w:p>
    <w:p w:rsidR="00595AFB" w:rsidRDefault="00595AFB" w:rsidP="00595AF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95AFB" w:rsidRDefault="00595AFB" w:rsidP="00595AF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N°3 MATEMÁTICA SÉPTIMOS</w:t>
      </w:r>
      <w:r w:rsidRPr="00561B18">
        <w:rPr>
          <w:rFonts w:ascii="Arial" w:hAnsi="Arial" w:cs="Arial"/>
          <w:b/>
          <w:sz w:val="24"/>
          <w:szCs w:val="24"/>
          <w:u w:val="single"/>
        </w:rPr>
        <w:t xml:space="preserve"> AÑO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Pr="00561B18">
        <w:rPr>
          <w:rFonts w:ascii="Arial" w:hAnsi="Arial" w:cs="Arial"/>
          <w:b/>
          <w:sz w:val="24"/>
          <w:szCs w:val="24"/>
          <w:u w:val="single"/>
        </w:rPr>
        <w:t xml:space="preserve"> BÁSICO</w:t>
      </w:r>
      <w:r>
        <w:rPr>
          <w:rFonts w:ascii="Arial" w:hAnsi="Arial" w:cs="Arial"/>
          <w:b/>
          <w:sz w:val="24"/>
          <w:szCs w:val="24"/>
          <w:u w:val="single"/>
        </w:rPr>
        <w:t>S</w:t>
      </w:r>
    </w:p>
    <w:p w:rsidR="00595AFB" w:rsidRPr="00561B18" w:rsidRDefault="00595AFB" w:rsidP="00595AF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_________________________________________Fecha:___________</w:t>
      </w:r>
    </w:p>
    <w:p w:rsidR="00595AFB" w:rsidRPr="00595AFB" w:rsidRDefault="00595AFB" w:rsidP="00595AFB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595AFB">
        <w:rPr>
          <w:rFonts w:ascii="Arial" w:hAnsi="Arial" w:cs="Arial"/>
          <w:b/>
          <w:sz w:val="24"/>
          <w:szCs w:val="24"/>
        </w:rPr>
        <w:t xml:space="preserve">Objetivo: </w:t>
      </w:r>
      <w:r w:rsidRPr="00595AF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Adición y sustracción de números enteros (</w:t>
      </w:r>
      <m:oMath>
        <m:r>
          <m:rPr>
            <m:scr m:val="double-struck"/>
          </m:rPr>
          <w:rPr>
            <w:rFonts w:ascii="Cambria Math" w:eastAsia="Times New Roman" w:hAnsi="Cambria Math" w:cs="Arial"/>
            <w:color w:val="222222"/>
            <w:sz w:val="24"/>
            <w:szCs w:val="24"/>
            <w:lang w:eastAsia="es-CL"/>
          </w:rPr>
          <m:t>Z</m:t>
        </m:r>
      </m:oMath>
      <w:r w:rsidRPr="00595AF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)</w:t>
      </w:r>
    </w:p>
    <w:p w:rsidR="00595AFB" w:rsidRDefault="00595AFB" w:rsidP="00595AFB">
      <w:pPr>
        <w:pStyle w:val="Prrafodelista"/>
        <w:numPr>
          <w:ilvl w:val="1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Sumar y restar números enteros.</w:t>
      </w:r>
    </w:p>
    <w:p w:rsidR="00595AFB" w:rsidRDefault="00595AFB" w:rsidP="00595AFB">
      <w:pPr>
        <w:pStyle w:val="Prrafodelista"/>
        <w:numPr>
          <w:ilvl w:val="1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Representar números enteros.</w:t>
      </w:r>
    </w:p>
    <w:p w:rsidR="00595AFB" w:rsidRDefault="00595AFB" w:rsidP="00595AFB">
      <w:pPr>
        <w:pStyle w:val="Prrafodelista"/>
        <w:numPr>
          <w:ilvl w:val="1"/>
          <w:numId w:val="1"/>
        </w:num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Reconocer características de números enteros.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595AFB" w:rsidTr="00595AFB">
        <w:tc>
          <w:tcPr>
            <w:tcW w:w="10479" w:type="dxa"/>
          </w:tcPr>
          <w:p w:rsidR="00595AFB" w:rsidRPr="004F26F1" w:rsidRDefault="00595AFB" w:rsidP="00224DE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Estimada familia:</w:t>
            </w:r>
          </w:p>
          <w:p w:rsidR="00595AFB" w:rsidRPr="005A0816" w:rsidRDefault="00595AFB" w:rsidP="00595AFB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Si no cuenta con los textos escolares, podrá visualizarlo y descargarlo desde el sitio: </w:t>
            </w:r>
            <w:hyperlink r:id="rId9" w:tgtFrame="_blank" w:history="1">
              <w:r w:rsidRPr="005A081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CL"/>
                </w:rPr>
                <w:t>www.aprendoenlinea.mineduc.cl/</w:t>
              </w:r>
            </w:hyperlink>
          </w:p>
          <w:p w:rsidR="00595AFB" w:rsidRPr="004F26F1" w:rsidRDefault="00595AFB" w:rsidP="00224DE1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:rsidR="00595AFB" w:rsidRDefault="00595AFB" w:rsidP="00595AFB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Con el fin de apoyar el aprendizaje, puede ver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los siguientes</w:t>
            </w: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vídeos, en la medida de sus posibilidades:</w:t>
            </w: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:rsidR="00595AFB" w:rsidRPr="005A0816" w:rsidRDefault="00595AFB" w:rsidP="00224DE1">
            <w:pPr>
              <w:pStyle w:val="Prrafodelista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</w:p>
          <w:p w:rsidR="00595AFB" w:rsidRPr="005A0816" w:rsidRDefault="00A23ADD" w:rsidP="00595AFB">
            <w:pPr>
              <w:pStyle w:val="Prrafodelista"/>
              <w:numPr>
                <w:ilvl w:val="1"/>
                <w:numId w:val="1"/>
              </w:numPr>
              <w:rPr>
                <w:rStyle w:val="Hipervnculo"/>
                <w:sz w:val="32"/>
                <w:szCs w:val="32"/>
              </w:rPr>
            </w:pPr>
            <w:hyperlink r:id="rId10" w:history="1">
              <w:r w:rsidR="00595AFB" w:rsidRPr="00284C11">
                <w:rPr>
                  <w:rStyle w:val="Hipervnculo"/>
                  <w:sz w:val="32"/>
                  <w:szCs w:val="32"/>
                </w:rPr>
                <w:t>https://www.youtube.com/watch?v=qDsDM0oq-hw</w:t>
              </w:r>
            </w:hyperlink>
          </w:p>
          <w:p w:rsidR="00595AFB" w:rsidRPr="005A0816" w:rsidRDefault="00A23ADD" w:rsidP="00595AFB">
            <w:pPr>
              <w:pStyle w:val="Prrafodelista"/>
              <w:numPr>
                <w:ilvl w:val="1"/>
                <w:numId w:val="1"/>
              </w:numPr>
              <w:rPr>
                <w:sz w:val="32"/>
                <w:szCs w:val="32"/>
              </w:rPr>
            </w:pPr>
            <w:hyperlink r:id="rId11" w:history="1">
              <w:r w:rsidR="00595AFB" w:rsidRPr="009E57E1">
                <w:rPr>
                  <w:rStyle w:val="Hipervnculo"/>
                  <w:rFonts w:ascii="Arial" w:hAnsi="Arial" w:cs="Arial"/>
                  <w:sz w:val="32"/>
                  <w:szCs w:val="32"/>
                </w:rPr>
                <w:t>https://www.youtube.com/watch?v=SRPkdB0vJzU</w:t>
              </w:r>
            </w:hyperlink>
          </w:p>
          <w:p w:rsidR="00595AFB" w:rsidRPr="004F26F1" w:rsidRDefault="00595AFB" w:rsidP="00224DE1">
            <w:pPr>
              <w:pStyle w:val="Prrafodelista"/>
              <w:shd w:val="clear" w:color="auto" w:fill="FFFFFF"/>
              <w:ind w:left="1440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</w:p>
          <w:p w:rsidR="00595AFB" w:rsidRPr="005A0816" w:rsidRDefault="00595AFB" w:rsidP="00595AFB">
            <w:pPr>
              <w:pStyle w:val="Prrafodelista"/>
              <w:numPr>
                <w:ilvl w:val="0"/>
                <w:numId w:val="1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Todas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las dudas enviarlas al correo de su profesor o profesora</w:t>
            </w:r>
          </w:p>
          <w:p w:rsidR="00595AFB" w:rsidRDefault="00595AFB" w:rsidP="00595AFB">
            <w:pPr>
              <w:pStyle w:val="Prrafodelista"/>
              <w:shd w:val="clear" w:color="auto" w:fill="FFFFFF"/>
              <w:ind w:left="1440"/>
            </w:pPr>
          </w:p>
        </w:tc>
      </w:tr>
    </w:tbl>
    <w:p w:rsidR="00595AFB" w:rsidRDefault="00595AFB" w:rsidP="00595AFB">
      <w:pPr>
        <w:pStyle w:val="Prrafodelista"/>
        <w:shd w:val="clear" w:color="auto" w:fill="FFFFFF"/>
        <w:ind w:left="1440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595AFB" w:rsidRPr="005A0816" w:rsidRDefault="00595AFB" w:rsidP="00595AFB">
      <w:pPr>
        <w:rPr>
          <w:sz w:val="28"/>
          <w:szCs w:val="28"/>
        </w:rPr>
      </w:pPr>
      <w:r w:rsidRPr="005A0816">
        <w:rPr>
          <w:sz w:val="28"/>
          <w:szCs w:val="28"/>
        </w:rPr>
        <w:t>Parte 1:</w:t>
      </w:r>
    </w:p>
    <w:p w:rsidR="00595AFB" w:rsidRDefault="00595AFB" w:rsidP="00595AFB">
      <w:pPr>
        <w:jc w:val="center"/>
        <w:rPr>
          <w:b/>
          <w:bCs/>
          <w:i/>
          <w:iCs/>
          <w:sz w:val="28"/>
          <w:szCs w:val="28"/>
        </w:rPr>
      </w:pPr>
      <w:r w:rsidRPr="00A14CC5">
        <w:rPr>
          <w:b/>
          <w:bCs/>
          <w:i/>
          <w:iCs/>
          <w:sz w:val="28"/>
          <w:szCs w:val="28"/>
        </w:rPr>
        <w:t>¿Qué ocurre con la resta?</w:t>
      </w:r>
    </w:p>
    <w:p w:rsidR="00595AFB" w:rsidRPr="00A14CC5" w:rsidRDefault="00595AFB" w:rsidP="00595AFB">
      <w:pPr>
        <w:pStyle w:val="Prrafodelista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Debemos saber que </w:t>
      </w:r>
      <w:r w:rsidRPr="00A14CC5">
        <w:rPr>
          <w:b/>
          <w:bCs/>
          <w:sz w:val="24"/>
          <w:szCs w:val="24"/>
        </w:rPr>
        <w:t>TODO NÚMERO ENTERO TIENE SU OPUESTO</w:t>
      </w:r>
      <w:r>
        <w:rPr>
          <w:sz w:val="24"/>
          <w:szCs w:val="24"/>
        </w:rPr>
        <w:t>, ejemplo:</w:t>
      </w:r>
    </w:p>
    <w:p w:rsidR="00595AFB" w:rsidRDefault="00595AFB" w:rsidP="00595AFB">
      <w:pPr>
        <w:pStyle w:val="Prrafodelista"/>
        <w:numPr>
          <w:ilvl w:val="1"/>
          <w:numId w:val="2"/>
        </w:numPr>
        <w:jc w:val="both"/>
        <w:rPr>
          <w:sz w:val="24"/>
          <w:szCs w:val="24"/>
        </w:rPr>
      </w:pPr>
      <w:r w:rsidRPr="00A14CC5">
        <w:rPr>
          <w:sz w:val="24"/>
          <w:szCs w:val="24"/>
        </w:rPr>
        <w:t>El opuesto de -7   es 7</w:t>
      </w:r>
    </w:p>
    <w:p w:rsidR="00595AFB" w:rsidRDefault="00595AFB" w:rsidP="00595AFB">
      <w:pPr>
        <w:pStyle w:val="Prrafodelista"/>
        <w:numPr>
          <w:ilvl w:val="1"/>
          <w:numId w:val="2"/>
        </w:numPr>
        <w:jc w:val="both"/>
        <w:rPr>
          <w:sz w:val="24"/>
          <w:szCs w:val="24"/>
        </w:rPr>
      </w:pPr>
      <w:r w:rsidRPr="00A14CC5">
        <w:rPr>
          <w:sz w:val="24"/>
          <w:szCs w:val="24"/>
        </w:rPr>
        <w:t>El opuesto de 13 es   -13</w:t>
      </w:r>
    </w:p>
    <w:p w:rsidR="00595AFB" w:rsidRDefault="00595AFB" w:rsidP="00595AFB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A14CC5">
        <w:rPr>
          <w:sz w:val="24"/>
          <w:szCs w:val="24"/>
        </w:rPr>
        <w:t>La resta de números enteros es la suma del primero con el opuesto del segundo</w:t>
      </w:r>
      <w:r>
        <w:rPr>
          <w:sz w:val="24"/>
          <w:szCs w:val="24"/>
        </w:rPr>
        <w:t>, ejemplos:</w:t>
      </w:r>
    </w:p>
    <w:p w:rsidR="00595AFB" w:rsidRPr="00A14CC5" w:rsidRDefault="00595AFB" w:rsidP="00595AFB">
      <w:pPr>
        <w:ind w:left="72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Ejemplo 1:</w:t>
      </w:r>
    </w:p>
    <w:p w:rsidR="00595AFB" w:rsidRDefault="00595AFB" w:rsidP="00595AFB">
      <w:pPr>
        <w:pStyle w:val="Prrafodelista"/>
        <w:numPr>
          <w:ilvl w:val="1"/>
          <w:numId w:val="2"/>
        </w:numPr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(-8)  -  (- 4)</m:t>
        </m:r>
      </m:oMath>
      <w:r w:rsidRPr="00A14CC5">
        <w:rPr>
          <w:sz w:val="24"/>
          <w:szCs w:val="24"/>
        </w:rPr>
        <w:t xml:space="preserve">    </w:t>
      </w:r>
    </w:p>
    <w:p w:rsidR="00595AFB" w:rsidRDefault="00595AFB" w:rsidP="00595AFB">
      <w:pPr>
        <w:pStyle w:val="Prrafodelista"/>
        <w:numPr>
          <w:ilvl w:val="1"/>
          <w:numId w:val="2"/>
        </w:numPr>
        <w:jc w:val="both"/>
        <w:rPr>
          <w:sz w:val="24"/>
          <w:szCs w:val="24"/>
        </w:rPr>
      </w:pPr>
      <w:r w:rsidRPr="00A14CC5">
        <w:rPr>
          <w:sz w:val="24"/>
          <w:szCs w:val="24"/>
        </w:rPr>
        <w:t xml:space="preserve">La resta se transforma en suma y el sustraendo, es decir el número que sigue </w:t>
      </w:r>
      <w:r>
        <w:rPr>
          <w:sz w:val="24"/>
          <w:szCs w:val="24"/>
        </w:rPr>
        <w:t xml:space="preserve">  </w:t>
      </w:r>
      <w:r w:rsidRPr="00A14CC5">
        <w:rPr>
          <w:sz w:val="24"/>
          <w:szCs w:val="24"/>
        </w:rPr>
        <w:t>en su opuesto.</w:t>
      </w:r>
    </w:p>
    <w:p w:rsidR="00595AFB" w:rsidRPr="00A14CC5" w:rsidRDefault="00595AFB" w:rsidP="00595AFB">
      <w:pPr>
        <w:pStyle w:val="Prrafodelista"/>
        <w:numPr>
          <w:ilvl w:val="1"/>
          <w:numId w:val="2"/>
        </w:numPr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(-8)  +    4</m:t>
        </m:r>
      </m:oMath>
    </w:p>
    <w:p w:rsidR="00595AFB" w:rsidRPr="00A14CC5" w:rsidRDefault="00595AFB" w:rsidP="00595AFB">
      <w:pPr>
        <w:pStyle w:val="Prrafodelista"/>
        <w:numPr>
          <w:ilvl w:val="1"/>
          <w:numId w:val="2"/>
        </w:numPr>
        <w:jc w:val="both"/>
        <w:rPr>
          <w:sz w:val="24"/>
          <w:szCs w:val="24"/>
        </w:rPr>
      </w:pPr>
      <w:r w:rsidRPr="00A14CC5">
        <w:rPr>
          <w:sz w:val="24"/>
          <w:szCs w:val="24"/>
        </w:rPr>
        <w:t xml:space="preserve">Entonces aplico lo que ya sé sobre la suma, signos diferentes se </w:t>
      </w:r>
      <w:r w:rsidRPr="00A14CC5">
        <w:rPr>
          <w:b/>
          <w:bCs/>
          <w:sz w:val="24"/>
          <w:szCs w:val="24"/>
        </w:rPr>
        <w:t>RESTA</w:t>
      </w:r>
      <w:r w:rsidRPr="00A14CC5">
        <w:rPr>
          <w:sz w:val="24"/>
          <w:szCs w:val="24"/>
        </w:rPr>
        <w:t xml:space="preserve"> y conservo el </w:t>
      </w:r>
      <w:r>
        <w:rPr>
          <w:b/>
          <w:bCs/>
          <w:sz w:val="24"/>
          <w:szCs w:val="24"/>
        </w:rPr>
        <w:t>SIGNO</w:t>
      </w:r>
      <w:r w:rsidRPr="00A14CC5">
        <w:rPr>
          <w:sz w:val="24"/>
          <w:szCs w:val="24"/>
        </w:rPr>
        <w:t xml:space="preserve"> del número </w:t>
      </w:r>
      <w:r w:rsidRPr="00A14CC5">
        <w:rPr>
          <w:b/>
          <w:bCs/>
          <w:sz w:val="24"/>
          <w:szCs w:val="24"/>
        </w:rPr>
        <w:t>MAYOR</w:t>
      </w:r>
      <w:r>
        <w:rPr>
          <w:b/>
          <w:bCs/>
          <w:sz w:val="24"/>
          <w:szCs w:val="24"/>
        </w:rPr>
        <w:t>.</w:t>
      </w:r>
    </w:p>
    <w:p w:rsidR="00595AFB" w:rsidRPr="00A14CC5" w:rsidRDefault="00595AFB" w:rsidP="00595AFB">
      <w:pPr>
        <w:pStyle w:val="Prrafodelista"/>
        <w:numPr>
          <w:ilvl w:val="1"/>
          <w:numId w:val="2"/>
        </w:numPr>
        <w:jc w:val="both"/>
        <w:rPr>
          <w:sz w:val="24"/>
          <w:szCs w:val="24"/>
        </w:rPr>
      </w:pPr>
      <w:r w:rsidRPr="00A14CC5">
        <w:rPr>
          <w:sz w:val="24"/>
          <w:szCs w:val="24"/>
        </w:rPr>
        <w:t>Por lo tanto, el resultado es</w:t>
      </w:r>
      <w:r>
        <w:rPr>
          <w:sz w:val="24"/>
          <w:szCs w:val="24"/>
        </w:rPr>
        <w:t xml:space="preserve">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-4</m:t>
        </m:r>
      </m:oMath>
    </w:p>
    <w:p w:rsidR="00595AFB" w:rsidRDefault="00595AFB" w:rsidP="00595AFB">
      <w:pPr>
        <w:ind w:left="1080"/>
        <w:jc w:val="both"/>
        <w:rPr>
          <w:sz w:val="24"/>
          <w:szCs w:val="24"/>
        </w:rPr>
      </w:pPr>
    </w:p>
    <w:p w:rsidR="00595AFB" w:rsidRDefault="00595AFB" w:rsidP="00595AFB">
      <w:pPr>
        <w:ind w:firstLine="708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Ejemplo 2:</w:t>
      </w:r>
    </w:p>
    <w:p w:rsidR="00595AFB" w:rsidRPr="00A14CC5" w:rsidRDefault="00595AFB" w:rsidP="00595AFB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(-15)-21</m:t>
        </m:r>
      </m:oMath>
    </w:p>
    <w:p w:rsidR="00595AFB" w:rsidRDefault="00595AFB" w:rsidP="00595AFB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A14CC5">
        <w:rPr>
          <w:sz w:val="24"/>
          <w:szCs w:val="24"/>
        </w:rPr>
        <w:t>El</w:t>
      </w:r>
      <m:oMath>
        <m:r>
          <w:rPr>
            <w:rFonts w:ascii="Cambria Math" w:hAnsi="Cambria Math"/>
            <w:sz w:val="24"/>
            <w:szCs w:val="24"/>
          </w:rPr>
          <m:t xml:space="preserve"> (-15 )</m:t>
        </m:r>
      </m:oMath>
      <w:r>
        <w:rPr>
          <w:rFonts w:eastAsiaTheme="minorEastAsia"/>
          <w:sz w:val="24"/>
          <w:szCs w:val="24"/>
        </w:rPr>
        <w:t xml:space="preserve"> </w:t>
      </w:r>
      <w:r w:rsidRPr="00A14CC5">
        <w:rPr>
          <w:sz w:val="24"/>
          <w:szCs w:val="24"/>
        </w:rPr>
        <w:t>queda igual, la resta la transformo en suma y el 21 en su opuesto</w:t>
      </w:r>
      <w:r>
        <w:rPr>
          <w:sz w:val="24"/>
          <w:szCs w:val="24"/>
        </w:rPr>
        <w:t>.</w:t>
      </w:r>
    </w:p>
    <w:p w:rsidR="00595AFB" w:rsidRPr="00A14CC5" w:rsidRDefault="00595AFB" w:rsidP="00595AFB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(-15)  +  (-21)</m:t>
        </m:r>
      </m:oMath>
    </w:p>
    <w:p w:rsidR="00595AFB" w:rsidRDefault="00595AFB" w:rsidP="00595AFB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A14CC5">
        <w:rPr>
          <w:sz w:val="24"/>
          <w:szCs w:val="24"/>
        </w:rPr>
        <w:t xml:space="preserve">Entonces aplico lo que ya sé sobre la suma, signos iguales se </w:t>
      </w:r>
      <w:r w:rsidRPr="009F203F">
        <w:rPr>
          <w:b/>
          <w:bCs/>
          <w:sz w:val="24"/>
          <w:szCs w:val="24"/>
        </w:rPr>
        <w:t>SUMA</w:t>
      </w:r>
      <w:r>
        <w:rPr>
          <w:b/>
          <w:bCs/>
          <w:sz w:val="24"/>
          <w:szCs w:val="24"/>
        </w:rPr>
        <w:t>N</w:t>
      </w:r>
      <w:r w:rsidRPr="00A14CC5">
        <w:rPr>
          <w:sz w:val="24"/>
          <w:szCs w:val="24"/>
        </w:rPr>
        <w:t xml:space="preserve"> y conservo el </w:t>
      </w:r>
      <w:r>
        <w:rPr>
          <w:b/>
          <w:bCs/>
          <w:sz w:val="24"/>
          <w:szCs w:val="24"/>
        </w:rPr>
        <w:t>SIGNO</w:t>
      </w:r>
      <w:r w:rsidRPr="00A14CC5">
        <w:rPr>
          <w:sz w:val="24"/>
          <w:szCs w:val="24"/>
        </w:rPr>
        <w:t xml:space="preserve">, en este caso </w:t>
      </w:r>
      <w:r w:rsidRPr="009F203F">
        <w:rPr>
          <w:b/>
          <w:bCs/>
          <w:sz w:val="24"/>
          <w:szCs w:val="24"/>
        </w:rPr>
        <w:t>NEGATIVO</w:t>
      </w:r>
      <w:r w:rsidRPr="00A14CC5">
        <w:rPr>
          <w:sz w:val="24"/>
          <w:szCs w:val="24"/>
        </w:rPr>
        <w:t>.</w:t>
      </w:r>
    </w:p>
    <w:p w:rsidR="00595AFB" w:rsidRPr="009F203F" w:rsidRDefault="00595AFB" w:rsidP="00595AFB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9F203F">
        <w:rPr>
          <w:sz w:val="24"/>
          <w:szCs w:val="24"/>
        </w:rPr>
        <w:t>Por lo tanto</w:t>
      </w:r>
      <w:r>
        <w:rPr>
          <w:sz w:val="24"/>
          <w:szCs w:val="24"/>
        </w:rPr>
        <w:t>,</w:t>
      </w:r>
      <w:r w:rsidRPr="009F203F">
        <w:rPr>
          <w:sz w:val="24"/>
          <w:szCs w:val="24"/>
        </w:rPr>
        <w:t xml:space="preserve"> el resultado es </w:t>
      </w:r>
      <m:oMath>
        <m:r>
          <w:rPr>
            <w:rFonts w:ascii="Cambria Math" w:hAnsi="Cambria Math"/>
            <w:sz w:val="24"/>
            <w:szCs w:val="24"/>
          </w:rPr>
          <m:t>-36</m:t>
        </m:r>
      </m:oMath>
      <w:r>
        <w:rPr>
          <w:rFonts w:eastAsiaTheme="minorEastAsia"/>
          <w:sz w:val="24"/>
          <w:szCs w:val="24"/>
        </w:rPr>
        <w:t>.</w:t>
      </w:r>
    </w:p>
    <w:p w:rsidR="00595AFB" w:rsidRDefault="00595AFB" w:rsidP="00595AFB">
      <w:pPr>
        <w:pStyle w:val="Prrafodelista"/>
        <w:shd w:val="clear" w:color="auto" w:fill="FFFFFF"/>
        <w:ind w:left="0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F7525A" w:rsidRDefault="00F7525A" w:rsidP="00595AFB">
      <w:pPr>
        <w:ind w:left="708"/>
        <w:jc w:val="both"/>
        <w:rPr>
          <w:b/>
          <w:bCs/>
          <w:i/>
          <w:iCs/>
          <w:sz w:val="24"/>
          <w:szCs w:val="24"/>
        </w:rPr>
      </w:pPr>
    </w:p>
    <w:p w:rsidR="00F7525A" w:rsidRDefault="00F7525A" w:rsidP="00595AFB">
      <w:pPr>
        <w:ind w:left="708"/>
        <w:jc w:val="both"/>
        <w:rPr>
          <w:b/>
          <w:bCs/>
          <w:i/>
          <w:iCs/>
          <w:sz w:val="24"/>
          <w:szCs w:val="24"/>
        </w:rPr>
      </w:pPr>
    </w:p>
    <w:p w:rsidR="00F7525A" w:rsidRDefault="00F7525A" w:rsidP="00595AFB">
      <w:pPr>
        <w:ind w:left="708"/>
        <w:jc w:val="both"/>
        <w:rPr>
          <w:b/>
          <w:bCs/>
          <w:i/>
          <w:iCs/>
          <w:sz w:val="24"/>
          <w:szCs w:val="24"/>
        </w:rPr>
      </w:pPr>
    </w:p>
    <w:p w:rsidR="00595AFB" w:rsidRDefault="00595AFB" w:rsidP="00595AFB">
      <w:pPr>
        <w:ind w:left="708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Otros ejemplos:</w:t>
      </w:r>
    </w:p>
    <w:p w:rsidR="00595AFB" w:rsidRDefault="00595AFB" w:rsidP="00595AFB">
      <w:pPr>
        <w:pStyle w:val="Prrafodelista"/>
        <w:shd w:val="clear" w:color="auto" w:fill="FFFFFF"/>
        <w:ind w:left="0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>
        <w:rPr>
          <w:noProof/>
          <w:lang w:eastAsia="es-CL"/>
        </w:rPr>
        <w:drawing>
          <wp:inline distT="0" distB="0" distL="0" distR="0" wp14:anchorId="2658680A" wp14:editId="289C0693">
            <wp:extent cx="2381250" cy="1596905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9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AFB" w:rsidRDefault="00595AFB" w:rsidP="00595AFB">
      <w:pPr>
        <w:pStyle w:val="Prrafodelista"/>
        <w:shd w:val="clear" w:color="auto" w:fill="FFFFFF"/>
        <w:ind w:left="1440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F7525A" w:rsidRDefault="00F7525A" w:rsidP="00F7525A">
      <w:pPr>
        <w:jc w:val="both"/>
        <w:rPr>
          <w:b/>
          <w:bCs/>
          <w:sz w:val="28"/>
          <w:szCs w:val="28"/>
        </w:rPr>
      </w:pPr>
      <w:r w:rsidRPr="009F203F">
        <w:rPr>
          <w:b/>
          <w:bCs/>
          <w:sz w:val="28"/>
          <w:szCs w:val="28"/>
        </w:rPr>
        <w:t>Actividad 1: Resuelve los siguientes ejercicios sin usar calculadora.</w:t>
      </w:r>
    </w:p>
    <w:p w:rsidR="00F7525A" w:rsidRPr="009F203F" w:rsidRDefault="00F7525A" w:rsidP="00F7525A">
      <w:pPr>
        <w:jc w:val="both"/>
        <w:rPr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7"/>
        <w:gridCol w:w="3569"/>
        <w:gridCol w:w="3569"/>
      </w:tblGrid>
      <w:tr w:rsidR="00F7525A" w:rsidRPr="00487937" w:rsidTr="00224DE1"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a)  (-7) - 2 =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k)  8 + 2 =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t) (-9) - (-6) =</w:t>
            </w:r>
          </w:p>
        </w:tc>
      </w:tr>
      <w:tr w:rsidR="00F7525A" w:rsidRPr="00487937" w:rsidTr="00224DE1"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b)  10 + 4 =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l)  (-4) - (-2) =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u)  6 + 10 =</w:t>
            </w:r>
          </w:p>
        </w:tc>
      </w:tr>
      <w:tr w:rsidR="00F7525A" w:rsidRPr="00487937" w:rsidTr="00224DE1"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 xml:space="preserve">c)  5 - 6 = 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m)  (-8) + (-5) =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v)  6 - (-6) =</w:t>
            </w:r>
          </w:p>
        </w:tc>
      </w:tr>
      <w:tr w:rsidR="00F7525A" w:rsidRPr="00487937" w:rsidTr="00224DE1"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d)  3 - (-6) =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n) (-4) + (-8) =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w) (-3) - (-5) =</w:t>
            </w:r>
          </w:p>
        </w:tc>
      </w:tr>
      <w:tr w:rsidR="00F7525A" w:rsidRPr="00487937" w:rsidTr="00224DE1"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e)  (-2) - 8 =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ñ)  (-6) - 10 =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 xml:space="preserve"> x) (-10) + (-7) =</w:t>
            </w:r>
          </w:p>
        </w:tc>
      </w:tr>
      <w:tr w:rsidR="00F7525A" w:rsidRPr="00487937" w:rsidTr="00224DE1"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 xml:space="preserve">f)  7 + 10 = 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o)  8 + 10 =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y) (-1) + 6 =</w:t>
            </w:r>
          </w:p>
        </w:tc>
      </w:tr>
      <w:tr w:rsidR="00F7525A" w:rsidRPr="00487937" w:rsidTr="00224DE1"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 xml:space="preserve">g) 8 - (-1) = 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p)  2 - (-1) =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z) 9 + (-1) =</w:t>
            </w:r>
          </w:p>
        </w:tc>
      </w:tr>
      <w:tr w:rsidR="00F7525A" w:rsidRPr="00487937" w:rsidTr="00224DE1"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 xml:space="preserve">h) (-4) + 5 = 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q)  (-8) - 1 =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487937">
              <w:rPr>
                <w:rFonts w:ascii="Arial" w:hAnsi="Arial" w:cs="Arial"/>
                <w:sz w:val="36"/>
                <w:szCs w:val="36"/>
              </w:rPr>
              <w:t>aa</w:t>
            </w:r>
            <w:proofErr w:type="spellEnd"/>
            <w:r w:rsidRPr="00487937">
              <w:rPr>
                <w:rFonts w:ascii="Arial" w:hAnsi="Arial" w:cs="Arial"/>
                <w:sz w:val="36"/>
                <w:szCs w:val="36"/>
              </w:rPr>
              <w:t>)</w:t>
            </w: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Pr="00487937">
              <w:rPr>
                <w:rFonts w:ascii="Arial" w:hAnsi="Arial" w:cs="Arial"/>
                <w:sz w:val="36"/>
                <w:szCs w:val="36"/>
              </w:rPr>
              <w:t xml:space="preserve"> 4 + (-7) =</w:t>
            </w:r>
          </w:p>
        </w:tc>
      </w:tr>
      <w:tr w:rsidR="00F7525A" w:rsidRPr="00487937" w:rsidTr="00224DE1"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i)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487937">
              <w:rPr>
                <w:rFonts w:ascii="Arial" w:hAnsi="Arial" w:cs="Arial"/>
                <w:sz w:val="36"/>
                <w:szCs w:val="36"/>
              </w:rPr>
              <w:t xml:space="preserve"> 1 - 10 = 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r)  (-10) + (-8) =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proofErr w:type="spellStart"/>
            <w:r w:rsidRPr="00487937">
              <w:rPr>
                <w:rFonts w:ascii="Arial" w:hAnsi="Arial" w:cs="Arial"/>
                <w:sz w:val="36"/>
                <w:szCs w:val="36"/>
              </w:rPr>
              <w:t>bb</w:t>
            </w:r>
            <w:proofErr w:type="spellEnd"/>
            <w:r w:rsidRPr="00487937">
              <w:rPr>
                <w:rFonts w:ascii="Arial" w:hAnsi="Arial" w:cs="Arial"/>
                <w:sz w:val="36"/>
                <w:szCs w:val="36"/>
              </w:rPr>
              <w:t>)</w:t>
            </w:r>
            <w:r>
              <w:rPr>
                <w:rFonts w:ascii="Arial" w:hAnsi="Arial" w:cs="Arial"/>
                <w:sz w:val="36"/>
                <w:szCs w:val="36"/>
              </w:rPr>
              <w:t xml:space="preserve">   </w:t>
            </w:r>
            <w:r w:rsidRPr="00487937">
              <w:rPr>
                <w:rFonts w:ascii="Arial" w:hAnsi="Arial" w:cs="Arial"/>
                <w:sz w:val="36"/>
                <w:szCs w:val="36"/>
              </w:rPr>
              <w:t>(-6) - 1 =</w:t>
            </w:r>
          </w:p>
        </w:tc>
      </w:tr>
      <w:tr w:rsidR="00F7525A" w:rsidRPr="00487937" w:rsidTr="00224DE1"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j)</w:t>
            </w: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Pr="00487937">
              <w:rPr>
                <w:rFonts w:ascii="Arial" w:hAnsi="Arial" w:cs="Arial"/>
                <w:sz w:val="36"/>
                <w:szCs w:val="36"/>
              </w:rPr>
              <w:t xml:space="preserve">7 - 2 = 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s) (-9) + 4 =</w:t>
            </w:r>
          </w:p>
        </w:tc>
        <w:tc>
          <w:tcPr>
            <w:tcW w:w="3635" w:type="dxa"/>
          </w:tcPr>
          <w:p w:rsidR="00F7525A" w:rsidRPr="00487937" w:rsidRDefault="00F7525A" w:rsidP="00224DE1">
            <w:pPr>
              <w:rPr>
                <w:rFonts w:ascii="Arial" w:hAnsi="Arial" w:cs="Arial"/>
                <w:sz w:val="36"/>
                <w:szCs w:val="36"/>
              </w:rPr>
            </w:pPr>
            <w:r w:rsidRPr="00487937">
              <w:rPr>
                <w:rFonts w:ascii="Arial" w:hAnsi="Arial" w:cs="Arial"/>
                <w:sz w:val="36"/>
                <w:szCs w:val="36"/>
              </w:rPr>
              <w:t>cc)</w:t>
            </w:r>
            <w:r>
              <w:rPr>
                <w:rFonts w:ascii="Arial" w:hAnsi="Arial" w:cs="Arial"/>
                <w:sz w:val="36"/>
                <w:szCs w:val="36"/>
              </w:rPr>
              <w:t xml:space="preserve">   </w:t>
            </w:r>
            <w:r w:rsidRPr="00487937">
              <w:rPr>
                <w:rFonts w:ascii="Arial" w:hAnsi="Arial" w:cs="Arial"/>
                <w:sz w:val="36"/>
                <w:szCs w:val="36"/>
              </w:rPr>
              <w:t>(-9) - (-4) =</w:t>
            </w:r>
          </w:p>
        </w:tc>
      </w:tr>
    </w:tbl>
    <w:p w:rsidR="00F7525A" w:rsidRDefault="00F7525A" w:rsidP="00F7525A">
      <w:pPr>
        <w:ind w:left="708"/>
        <w:jc w:val="both"/>
        <w:rPr>
          <w:b/>
          <w:bCs/>
          <w:sz w:val="24"/>
          <w:szCs w:val="24"/>
        </w:rPr>
      </w:pPr>
    </w:p>
    <w:p w:rsidR="00F7525A" w:rsidRDefault="00F7525A" w:rsidP="00F7525A">
      <w:pPr>
        <w:jc w:val="both"/>
        <w:rPr>
          <w:b/>
          <w:bCs/>
          <w:sz w:val="28"/>
          <w:szCs w:val="28"/>
        </w:rPr>
      </w:pPr>
      <w:r w:rsidRPr="009F203F">
        <w:rPr>
          <w:b/>
          <w:bCs/>
          <w:sz w:val="28"/>
          <w:szCs w:val="28"/>
        </w:rPr>
        <w:t xml:space="preserve">Actividad </w:t>
      </w:r>
      <w:r>
        <w:rPr>
          <w:b/>
          <w:bCs/>
          <w:sz w:val="28"/>
          <w:szCs w:val="28"/>
        </w:rPr>
        <w:t xml:space="preserve">2: Representaciones y características de los números enteros </w:t>
      </w:r>
      <w:r>
        <w:rPr>
          <w:rFonts w:eastAsiaTheme="minorEastAsia"/>
          <w:b/>
          <w:bCs/>
          <w:sz w:val="28"/>
          <w:szCs w:val="28"/>
        </w:rPr>
        <w:t>(</w:t>
      </w:r>
      <m:oMath>
        <m:r>
          <m:rPr>
            <m:scr m:val="double-struck"/>
            <m:sty m:val="bi"/>
          </m:rPr>
          <w:rPr>
            <w:rFonts w:ascii="Cambria Math" w:hAnsi="Cambria Math"/>
            <w:sz w:val="28"/>
            <w:szCs w:val="28"/>
          </w:rPr>
          <m:t>Z</m:t>
        </m:r>
      </m:oMath>
      <w:r>
        <w:rPr>
          <w:rFonts w:eastAsiaTheme="minorEastAsia"/>
          <w:b/>
          <w:bCs/>
          <w:sz w:val="28"/>
          <w:szCs w:val="28"/>
        </w:rPr>
        <w:t>)</w:t>
      </w:r>
    </w:p>
    <w:p w:rsidR="00F7525A" w:rsidRPr="00B01E97" w:rsidRDefault="00F7525A" w:rsidP="00F7525A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B01E97">
        <w:rPr>
          <w:sz w:val="28"/>
          <w:szCs w:val="28"/>
        </w:rPr>
        <w:t>En cada una de las siguientes actividades imagina que partes del número cero: (Puedes dibujar una recta numérica)</w:t>
      </w:r>
    </w:p>
    <w:p w:rsidR="00F7525A" w:rsidRPr="005C05FA" w:rsidRDefault="00F7525A" w:rsidP="00F7525A">
      <w:pPr>
        <w:pStyle w:val="Prrafodelista"/>
        <w:numPr>
          <w:ilvl w:val="1"/>
          <w:numId w:val="4"/>
        </w:numPr>
        <w:jc w:val="both"/>
        <w:rPr>
          <w:sz w:val="28"/>
          <w:szCs w:val="28"/>
        </w:rPr>
      </w:pPr>
      <w:r w:rsidRPr="005C05FA">
        <w:rPr>
          <w:sz w:val="28"/>
          <w:szCs w:val="28"/>
        </w:rPr>
        <w:t xml:space="preserve">Retrocedes 5 pasos y avanzas 3 pasos. ¿En qué punto te encuentras? </w:t>
      </w:r>
    </w:p>
    <w:p w:rsidR="00F7525A" w:rsidRPr="005C05FA" w:rsidRDefault="00F7525A" w:rsidP="00F7525A">
      <w:pPr>
        <w:pStyle w:val="Prrafodelista"/>
        <w:ind w:left="1440"/>
        <w:jc w:val="both"/>
        <w:rPr>
          <w:sz w:val="28"/>
          <w:szCs w:val="28"/>
        </w:rPr>
      </w:pPr>
      <w:r w:rsidRPr="005C05FA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_______________________________</w:t>
      </w:r>
    </w:p>
    <w:p w:rsidR="00F7525A" w:rsidRPr="005C05FA" w:rsidRDefault="00F7525A" w:rsidP="00F7525A">
      <w:pPr>
        <w:pStyle w:val="Prrafodelista"/>
        <w:numPr>
          <w:ilvl w:val="1"/>
          <w:numId w:val="4"/>
        </w:numPr>
        <w:jc w:val="both"/>
        <w:rPr>
          <w:sz w:val="28"/>
          <w:szCs w:val="28"/>
        </w:rPr>
      </w:pPr>
      <w:r w:rsidRPr="005C05FA">
        <w:rPr>
          <w:sz w:val="28"/>
          <w:szCs w:val="28"/>
        </w:rPr>
        <w:t xml:space="preserve">Avanzas 10 pasos y retrocedes 8 pasos. ¿En qué punto te encuentras? </w:t>
      </w:r>
    </w:p>
    <w:p w:rsidR="00F7525A" w:rsidRPr="005C05FA" w:rsidRDefault="00F7525A" w:rsidP="00F7525A">
      <w:pPr>
        <w:pStyle w:val="Prrafodelista"/>
        <w:ind w:left="1440"/>
        <w:jc w:val="both"/>
        <w:rPr>
          <w:sz w:val="28"/>
          <w:szCs w:val="28"/>
        </w:rPr>
      </w:pPr>
      <w:r w:rsidRPr="005C05FA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</w:p>
    <w:p w:rsidR="00F7525A" w:rsidRPr="005C05FA" w:rsidRDefault="00F7525A" w:rsidP="00F7525A">
      <w:pPr>
        <w:pStyle w:val="Prrafodelista"/>
        <w:numPr>
          <w:ilvl w:val="1"/>
          <w:numId w:val="4"/>
        </w:numPr>
        <w:jc w:val="both"/>
        <w:rPr>
          <w:sz w:val="28"/>
          <w:szCs w:val="28"/>
        </w:rPr>
      </w:pPr>
      <w:r w:rsidRPr="005C05FA">
        <w:rPr>
          <w:sz w:val="28"/>
          <w:szCs w:val="28"/>
        </w:rPr>
        <w:t>Avanzas 2 pasos y retrocedes 2. ¿En qué punto te encuentras?</w:t>
      </w:r>
    </w:p>
    <w:p w:rsidR="00F7525A" w:rsidRPr="005C05FA" w:rsidRDefault="00F7525A" w:rsidP="00F7525A">
      <w:pPr>
        <w:pStyle w:val="Prrafodelista"/>
        <w:ind w:left="1440"/>
        <w:jc w:val="both"/>
        <w:rPr>
          <w:sz w:val="28"/>
          <w:szCs w:val="28"/>
        </w:rPr>
      </w:pPr>
      <w:r w:rsidRPr="005C05FA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</w:t>
      </w:r>
    </w:p>
    <w:p w:rsidR="00F7525A" w:rsidRPr="005C05FA" w:rsidRDefault="00F7525A" w:rsidP="00F7525A">
      <w:pPr>
        <w:pStyle w:val="Prrafodelista"/>
        <w:numPr>
          <w:ilvl w:val="1"/>
          <w:numId w:val="4"/>
        </w:numPr>
        <w:jc w:val="both"/>
        <w:rPr>
          <w:sz w:val="28"/>
          <w:szCs w:val="28"/>
        </w:rPr>
      </w:pPr>
      <w:r w:rsidRPr="005C05FA">
        <w:rPr>
          <w:sz w:val="28"/>
          <w:szCs w:val="28"/>
        </w:rPr>
        <w:t xml:space="preserve">Si avanzas 13 pasos. ¿Cuántos pasos debes retroceder para llegar al punto –5?   </w:t>
      </w:r>
    </w:p>
    <w:p w:rsidR="00F7525A" w:rsidRDefault="00F7525A" w:rsidP="00F7525A">
      <w:pPr>
        <w:pStyle w:val="Prrafodelista"/>
        <w:ind w:left="1440"/>
        <w:jc w:val="both"/>
        <w:rPr>
          <w:sz w:val="24"/>
          <w:szCs w:val="24"/>
        </w:rPr>
      </w:pPr>
      <w:r w:rsidRPr="005C05FA">
        <w:rPr>
          <w:sz w:val="28"/>
          <w:szCs w:val="28"/>
        </w:rPr>
        <w:t>________________________________________________________________</w:t>
      </w:r>
    </w:p>
    <w:p w:rsidR="00F7525A" w:rsidRDefault="00F7525A" w:rsidP="00F7525A">
      <w:pPr>
        <w:pStyle w:val="Prrafodelista"/>
        <w:ind w:left="1440"/>
        <w:jc w:val="both"/>
        <w:rPr>
          <w:sz w:val="24"/>
          <w:szCs w:val="24"/>
        </w:rPr>
      </w:pPr>
    </w:p>
    <w:p w:rsidR="00F7525A" w:rsidRDefault="00F7525A" w:rsidP="00F7525A">
      <w:pPr>
        <w:pStyle w:val="Prrafodelista"/>
        <w:ind w:left="1440"/>
        <w:jc w:val="both"/>
        <w:rPr>
          <w:sz w:val="24"/>
          <w:szCs w:val="24"/>
        </w:rPr>
      </w:pPr>
    </w:p>
    <w:p w:rsidR="00F7525A" w:rsidRPr="00B01E97" w:rsidRDefault="00F7525A" w:rsidP="00F7525A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EE6DEF">
        <w:rPr>
          <w:sz w:val="28"/>
          <w:szCs w:val="28"/>
        </w:rPr>
        <w:t xml:space="preserve">Escribe el </w:t>
      </w:r>
      <w:r w:rsidRPr="00B01E97">
        <w:rPr>
          <w:b/>
          <w:bCs/>
          <w:sz w:val="28"/>
          <w:szCs w:val="28"/>
        </w:rPr>
        <w:t>inverso aditivo</w:t>
      </w:r>
      <w:r>
        <w:rPr>
          <w:sz w:val="28"/>
          <w:szCs w:val="28"/>
        </w:rPr>
        <w:t xml:space="preserve"> (opuesto) de cada número:</w:t>
      </w:r>
    </w:p>
    <w:p w:rsidR="00F7525A" w:rsidRPr="00953BFD" w:rsidRDefault="00F7525A" w:rsidP="00F7525A">
      <w:pPr>
        <w:ind w:left="360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-6 = ___          87= ___        -12= ___      34= ___        54= ___     -23= ___</m:t>
          </m:r>
        </m:oMath>
      </m:oMathPara>
    </w:p>
    <w:p w:rsidR="00F7525A" w:rsidRDefault="00F7525A" w:rsidP="00F7525A">
      <w:pPr>
        <w:ind w:left="360"/>
        <w:rPr>
          <w:rFonts w:eastAsiaTheme="minorEastAsia"/>
          <w:sz w:val="24"/>
          <w:szCs w:val="24"/>
        </w:rPr>
      </w:pPr>
    </w:p>
    <w:p w:rsidR="00971B1B" w:rsidRDefault="00971B1B" w:rsidP="00595AFB">
      <w:pPr>
        <w:rPr>
          <w:rFonts w:ascii="Arial" w:hAnsi="Arial" w:cs="Arial"/>
          <w:b/>
          <w:sz w:val="24"/>
          <w:szCs w:val="24"/>
        </w:rPr>
      </w:pPr>
    </w:p>
    <w:p w:rsidR="00595AFB" w:rsidRDefault="00595AFB" w:rsidP="00595AFB"/>
    <w:p w:rsidR="00F43F31" w:rsidRDefault="00F43F31" w:rsidP="00595AFB"/>
    <w:p w:rsidR="00F43F31" w:rsidRDefault="00F43F31" w:rsidP="00595AFB"/>
    <w:p w:rsidR="00F43F31" w:rsidRDefault="00F43F31" w:rsidP="00595AFB"/>
    <w:p w:rsidR="00F43F31" w:rsidRDefault="00F43F31" w:rsidP="00595AFB"/>
    <w:p w:rsidR="00F43F31" w:rsidRPr="00B01E97" w:rsidRDefault="00F43F31" w:rsidP="00F43F31">
      <w:pPr>
        <w:pStyle w:val="Prrafodelista"/>
        <w:numPr>
          <w:ilvl w:val="0"/>
          <w:numId w:val="4"/>
        </w:numPr>
        <w:jc w:val="both"/>
        <w:rPr>
          <w:sz w:val="28"/>
          <w:szCs w:val="28"/>
        </w:rPr>
      </w:pPr>
      <w:r w:rsidRPr="00B01E97">
        <w:rPr>
          <w:sz w:val="28"/>
          <w:szCs w:val="28"/>
        </w:rPr>
        <w:t>En cada caso, responde con tus palabras cada pregunta:</w:t>
      </w:r>
    </w:p>
    <w:p w:rsidR="00F43F31" w:rsidRPr="00953BFD" w:rsidRDefault="00F43F31" w:rsidP="00F43F31">
      <w:pPr>
        <w:numPr>
          <w:ilvl w:val="1"/>
          <w:numId w:val="4"/>
        </w:numPr>
        <w:spacing w:after="200" w:line="276" w:lineRule="auto"/>
        <w:rPr>
          <w:sz w:val="28"/>
          <w:szCs w:val="28"/>
        </w:rPr>
      </w:pPr>
      <w:r w:rsidRPr="00953BFD">
        <w:rPr>
          <w:sz w:val="28"/>
          <w:szCs w:val="28"/>
        </w:rPr>
        <w:t>¿Cómo están formados los números enteros? ___________________________________</w:t>
      </w:r>
      <w:r>
        <w:rPr>
          <w:sz w:val="28"/>
          <w:szCs w:val="28"/>
        </w:rPr>
        <w:t>_____________________________</w:t>
      </w:r>
    </w:p>
    <w:p w:rsidR="00F43F31" w:rsidRPr="00953BFD" w:rsidRDefault="00F43F31" w:rsidP="00F43F31">
      <w:pPr>
        <w:numPr>
          <w:ilvl w:val="1"/>
          <w:numId w:val="4"/>
        </w:numPr>
        <w:spacing w:after="200" w:line="276" w:lineRule="auto"/>
        <w:rPr>
          <w:sz w:val="28"/>
          <w:szCs w:val="28"/>
        </w:rPr>
      </w:pPr>
      <w:r w:rsidRPr="00953BFD">
        <w:rPr>
          <w:sz w:val="28"/>
          <w:szCs w:val="28"/>
        </w:rPr>
        <w:t xml:space="preserve">¿A qué llamamos inverso aditivo? </w:t>
      </w:r>
    </w:p>
    <w:p w:rsidR="00F43F31" w:rsidRPr="00953BFD" w:rsidRDefault="00F43F31" w:rsidP="00F43F31">
      <w:pPr>
        <w:spacing w:after="200" w:line="276" w:lineRule="auto"/>
        <w:ind w:left="1440"/>
        <w:rPr>
          <w:sz w:val="28"/>
          <w:szCs w:val="28"/>
        </w:rPr>
      </w:pPr>
      <w:r w:rsidRPr="00953BF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</w:p>
    <w:p w:rsidR="00F43F31" w:rsidRPr="00953BFD" w:rsidRDefault="00F43F31" w:rsidP="00F43F31">
      <w:pPr>
        <w:pStyle w:val="Prrafodelista"/>
        <w:numPr>
          <w:ilvl w:val="1"/>
          <w:numId w:val="4"/>
        </w:numPr>
        <w:spacing w:after="200" w:line="276" w:lineRule="auto"/>
        <w:rPr>
          <w:sz w:val="28"/>
          <w:szCs w:val="28"/>
        </w:rPr>
      </w:pPr>
      <w:r w:rsidRPr="00953BFD">
        <w:rPr>
          <w:sz w:val="28"/>
          <w:szCs w:val="28"/>
        </w:rPr>
        <w:t>En una recta numérica, ¿dónde se ubican los números positivos y negativos?</w:t>
      </w:r>
    </w:p>
    <w:p w:rsidR="00F43F31" w:rsidRPr="00953BFD" w:rsidRDefault="00F43F31" w:rsidP="00F43F31">
      <w:pPr>
        <w:spacing w:after="200" w:line="276" w:lineRule="auto"/>
        <w:ind w:left="732" w:firstLine="684"/>
        <w:rPr>
          <w:sz w:val="28"/>
          <w:szCs w:val="28"/>
        </w:rPr>
      </w:pPr>
      <w:r w:rsidRPr="00953BFD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</w:t>
      </w:r>
    </w:p>
    <w:p w:rsidR="00F43F31" w:rsidRPr="00953BFD" w:rsidRDefault="00F43F31" w:rsidP="00F43F31">
      <w:pPr>
        <w:numPr>
          <w:ilvl w:val="1"/>
          <w:numId w:val="4"/>
        </w:numPr>
        <w:spacing w:after="200" w:line="276" w:lineRule="auto"/>
        <w:rPr>
          <w:sz w:val="28"/>
          <w:szCs w:val="28"/>
        </w:rPr>
      </w:pPr>
      <w:r w:rsidRPr="00953BFD">
        <w:rPr>
          <w:sz w:val="28"/>
          <w:szCs w:val="28"/>
        </w:rPr>
        <w:t>¿Con qué se relaciona el valor absoluto? ___________________________________</w:t>
      </w:r>
      <w:r>
        <w:rPr>
          <w:sz w:val="28"/>
          <w:szCs w:val="28"/>
        </w:rPr>
        <w:t>_____________________________</w:t>
      </w:r>
    </w:p>
    <w:p w:rsidR="00F43F31" w:rsidRPr="00B01E97" w:rsidRDefault="00F43F31" w:rsidP="00F43F31">
      <w:pPr>
        <w:pStyle w:val="Prrafodelista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noProof/>
          <w:sz w:val="28"/>
          <w:szCs w:val="28"/>
          <w:lang w:eastAsia="es-CL"/>
        </w:rPr>
        <w:drawing>
          <wp:anchor distT="0" distB="0" distL="114300" distR="114300" simplePos="0" relativeHeight="251661312" behindDoc="0" locked="0" layoutInCell="1" allowOverlap="1" wp14:anchorId="01FA689A" wp14:editId="7E8B9E1A">
            <wp:simplePos x="0" y="0"/>
            <wp:positionH relativeFrom="column">
              <wp:posOffset>228600</wp:posOffset>
            </wp:positionH>
            <wp:positionV relativeFrom="paragraph">
              <wp:posOffset>335280</wp:posOffset>
            </wp:positionV>
            <wp:extent cx="4356795" cy="971550"/>
            <wp:effectExtent l="0" t="0" r="571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955" cy="97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1E97">
        <w:rPr>
          <w:sz w:val="28"/>
          <w:szCs w:val="28"/>
        </w:rPr>
        <w:t>¿Cuál es la suma que representa la siguiente recta?</w:t>
      </w:r>
      <w:r>
        <w:rPr>
          <w:sz w:val="28"/>
          <w:szCs w:val="28"/>
        </w:rPr>
        <w:t xml:space="preserve"> (Debes comenzar del cero)</w:t>
      </w:r>
    </w:p>
    <w:p w:rsidR="00F43F31" w:rsidRPr="00B01E97" w:rsidRDefault="00F43F31" w:rsidP="00F43F31">
      <w:pPr>
        <w:ind w:left="360"/>
        <w:rPr>
          <w:b/>
          <w:bCs/>
          <w:sz w:val="24"/>
          <w:szCs w:val="24"/>
        </w:rPr>
      </w:pPr>
      <w:r w:rsidRPr="00FD77AB"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3D5A8F" wp14:editId="45C80E52">
                <wp:simplePos x="0" y="0"/>
                <wp:positionH relativeFrom="column">
                  <wp:posOffset>5086350</wp:posOffset>
                </wp:positionH>
                <wp:positionV relativeFrom="paragraph">
                  <wp:posOffset>269240</wp:posOffset>
                </wp:positionV>
                <wp:extent cx="1306830" cy="461010"/>
                <wp:effectExtent l="6350" t="7620" r="10795" b="762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F31" w:rsidRDefault="00F43F31" w:rsidP="00F43F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3D5A8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400.5pt;margin-top:21.2pt;width:102.9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">
                <v:textbox>
                  <w:txbxContent>
                    <w:p w:rsidR="00F43F31" w:rsidRDefault="00F43F31" w:rsidP="00F43F31"/>
                  </w:txbxContent>
                </v:textbox>
              </v:shape>
            </w:pict>
          </mc:Fallback>
        </mc:AlternateContent>
      </w:r>
    </w:p>
    <w:p w:rsidR="00F43F31" w:rsidRDefault="00F43F31" w:rsidP="00F43F31">
      <w:pPr>
        <w:pStyle w:val="Prrafodelista"/>
        <w:rPr>
          <w:b/>
          <w:bCs/>
          <w:sz w:val="24"/>
          <w:szCs w:val="24"/>
        </w:rPr>
      </w:pPr>
    </w:p>
    <w:p w:rsidR="00F43F31" w:rsidRDefault="00F43F31" w:rsidP="00F43F31">
      <w:pPr>
        <w:ind w:left="708"/>
        <w:jc w:val="both"/>
        <w:rPr>
          <w:b/>
          <w:bCs/>
          <w:sz w:val="24"/>
          <w:szCs w:val="24"/>
        </w:rPr>
      </w:pPr>
    </w:p>
    <w:p w:rsidR="00F43F31" w:rsidRDefault="00F43F31" w:rsidP="00F43F31">
      <w:pPr>
        <w:ind w:left="708"/>
        <w:jc w:val="both"/>
        <w:rPr>
          <w:b/>
          <w:bCs/>
          <w:sz w:val="24"/>
          <w:szCs w:val="24"/>
        </w:rPr>
      </w:pPr>
    </w:p>
    <w:p w:rsidR="00F43F31" w:rsidRDefault="00F43F31" w:rsidP="00F43F31">
      <w:pPr>
        <w:ind w:left="708"/>
        <w:jc w:val="both"/>
        <w:rPr>
          <w:b/>
          <w:bCs/>
          <w:sz w:val="24"/>
          <w:szCs w:val="24"/>
        </w:rPr>
      </w:pPr>
    </w:p>
    <w:p w:rsidR="00F43F31" w:rsidRPr="00B01E97" w:rsidRDefault="00F43F31" w:rsidP="00F43F31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sz w:val="28"/>
          <w:szCs w:val="28"/>
        </w:rPr>
        <w:t>Calcula</w:t>
      </w:r>
      <w:r w:rsidRPr="006503D3">
        <w:rPr>
          <w:sz w:val="28"/>
          <w:szCs w:val="28"/>
        </w:rPr>
        <w:t xml:space="preserve"> los siguientes valores absolutos: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998"/>
        <w:gridCol w:w="4987"/>
      </w:tblGrid>
      <w:tr w:rsidR="00F43F31" w:rsidTr="00224DE1">
        <w:tc>
          <w:tcPr>
            <w:tcW w:w="5395" w:type="dxa"/>
          </w:tcPr>
          <w:p w:rsidR="00F43F31" w:rsidRPr="00AF540F" w:rsidRDefault="00A23ADD" w:rsidP="00224DE1">
            <w:pPr>
              <w:pStyle w:val="Prrafodelista"/>
              <w:ind w:left="0"/>
              <w:rPr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25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5395" w:type="dxa"/>
          </w:tcPr>
          <w:p w:rsidR="00F43F31" w:rsidRPr="00AF540F" w:rsidRDefault="00A23ADD" w:rsidP="00224DE1">
            <w:pPr>
              <w:pStyle w:val="Prrafodelista"/>
              <w:ind w:left="0"/>
              <w:rPr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36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F43F31" w:rsidTr="00224DE1">
        <w:tc>
          <w:tcPr>
            <w:tcW w:w="5395" w:type="dxa"/>
          </w:tcPr>
          <w:p w:rsidR="00F43F31" w:rsidRPr="00AF540F" w:rsidRDefault="00A23ADD" w:rsidP="00224DE1">
            <w:pPr>
              <w:pStyle w:val="Prrafodelista"/>
              <w:ind w:left="0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58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5395" w:type="dxa"/>
          </w:tcPr>
          <w:p w:rsidR="00F43F31" w:rsidRPr="00AF540F" w:rsidRDefault="00A23ADD" w:rsidP="00224DE1">
            <w:pPr>
              <w:pStyle w:val="Prrafodelista"/>
              <w:spacing w:before="240"/>
              <w:ind w:left="0"/>
              <w:rPr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  <w:tr w:rsidR="00F43F31" w:rsidTr="00224DE1">
        <w:tc>
          <w:tcPr>
            <w:tcW w:w="5395" w:type="dxa"/>
          </w:tcPr>
          <w:p w:rsidR="00F43F31" w:rsidRPr="00AF540F" w:rsidRDefault="00A23ADD" w:rsidP="00224DE1">
            <w:pPr>
              <w:pStyle w:val="Prrafodelista"/>
              <w:ind w:left="0"/>
              <w:rPr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-58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5395" w:type="dxa"/>
          </w:tcPr>
          <w:p w:rsidR="00F43F31" w:rsidRPr="00AF540F" w:rsidRDefault="00A23ADD" w:rsidP="00224DE1">
            <w:pPr>
              <w:pStyle w:val="Prrafodelista"/>
              <w:ind w:left="0"/>
              <w:rPr>
                <w:b/>
                <w:bCs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-4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</m:oMath>
            </m:oMathPara>
          </w:p>
        </w:tc>
      </w:tr>
    </w:tbl>
    <w:p w:rsidR="00F43F31" w:rsidRPr="00B01E97" w:rsidRDefault="00F43F31" w:rsidP="00F43F31">
      <w:pPr>
        <w:pStyle w:val="Prrafodelista"/>
        <w:jc w:val="both"/>
        <w:rPr>
          <w:b/>
          <w:bCs/>
          <w:sz w:val="24"/>
          <w:szCs w:val="24"/>
        </w:rPr>
      </w:pPr>
    </w:p>
    <w:p w:rsidR="00F43F31" w:rsidRPr="00B01E97" w:rsidRDefault="00F43F31" w:rsidP="00F43F31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B01E97">
        <w:rPr>
          <w:sz w:val="28"/>
          <w:szCs w:val="28"/>
        </w:rPr>
        <w:t xml:space="preserve">Escribe un conjunto de </w:t>
      </w:r>
      <w:r w:rsidRPr="00AF540F">
        <w:rPr>
          <w:b/>
          <w:bCs/>
          <w:sz w:val="28"/>
          <w:szCs w:val="28"/>
        </w:rPr>
        <w:t>números enteros positivos</w:t>
      </w:r>
      <w:r w:rsidRPr="00B01E97">
        <w:rPr>
          <w:sz w:val="28"/>
          <w:szCs w:val="28"/>
        </w:rPr>
        <w:t xml:space="preserve"> que sean mayores que 10 y menores que 23.</w:t>
      </w:r>
    </w:p>
    <w:p w:rsidR="00F43F31" w:rsidRDefault="00F43F31" w:rsidP="00F43F3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</w:t>
      </w:r>
    </w:p>
    <w:p w:rsidR="00F43F31" w:rsidRDefault="00F43F31" w:rsidP="00F43F31">
      <w:pPr>
        <w:jc w:val="both"/>
        <w:rPr>
          <w:b/>
          <w:bCs/>
          <w:sz w:val="24"/>
          <w:szCs w:val="24"/>
        </w:rPr>
      </w:pPr>
    </w:p>
    <w:p w:rsidR="00F43F31" w:rsidRDefault="00F43F31" w:rsidP="00F43F31">
      <w:pPr>
        <w:jc w:val="both"/>
        <w:rPr>
          <w:b/>
          <w:bCs/>
          <w:sz w:val="24"/>
          <w:szCs w:val="24"/>
        </w:rPr>
      </w:pPr>
    </w:p>
    <w:p w:rsidR="00F43F31" w:rsidRDefault="00F43F31" w:rsidP="00F43F31">
      <w:pPr>
        <w:pStyle w:val="Prrafodelista"/>
        <w:numPr>
          <w:ilvl w:val="0"/>
          <w:numId w:val="4"/>
        </w:numPr>
        <w:rPr>
          <w:b/>
        </w:rPr>
      </w:pPr>
      <w:r w:rsidRPr="00B01E97">
        <w:rPr>
          <w:sz w:val="28"/>
          <w:szCs w:val="28"/>
        </w:rPr>
        <w:t xml:space="preserve">Escribe un conjunto de </w:t>
      </w:r>
      <w:r w:rsidRPr="00AF540F">
        <w:rPr>
          <w:b/>
          <w:bCs/>
          <w:sz w:val="28"/>
          <w:szCs w:val="28"/>
        </w:rPr>
        <w:t>números enteros negativos</w:t>
      </w:r>
      <w:r w:rsidRPr="00B01E97">
        <w:rPr>
          <w:sz w:val="28"/>
          <w:szCs w:val="28"/>
        </w:rPr>
        <w:t xml:space="preserve"> que sean menores que </w:t>
      </w:r>
      <m:oMath>
        <m:r>
          <w:rPr>
            <w:rFonts w:ascii="Cambria Math" w:hAnsi="Cambria Math"/>
            <w:sz w:val="28"/>
            <w:szCs w:val="28"/>
          </w:rPr>
          <m:t>(– 8)</m:t>
        </m:r>
      </m:oMath>
      <w:r w:rsidRPr="00B01E97">
        <w:rPr>
          <w:sz w:val="28"/>
          <w:szCs w:val="28"/>
        </w:rPr>
        <w:t xml:space="preserve"> y mayores o iguales que </w:t>
      </w:r>
      <m:oMath>
        <m:r>
          <w:rPr>
            <w:rFonts w:ascii="Cambria Math" w:hAnsi="Cambria Math"/>
            <w:sz w:val="28"/>
            <w:szCs w:val="28"/>
          </w:rPr>
          <m:t>(– 15)</m:t>
        </m:r>
      </m:oMath>
    </w:p>
    <w:p w:rsidR="00F43F31" w:rsidRDefault="00F43F31" w:rsidP="00F43F31"/>
    <w:p w:rsidR="00F43F31" w:rsidRPr="005F39A6" w:rsidRDefault="00F43F31" w:rsidP="00F43F31">
      <w:r>
        <w:t>____________________________________________________________________________________________</w:t>
      </w:r>
    </w:p>
    <w:p w:rsidR="00F43F31" w:rsidRDefault="00F43F31" w:rsidP="00595AFB"/>
    <w:p w:rsidR="00F43F31" w:rsidRDefault="00F43F31" w:rsidP="00595AFB"/>
    <w:sectPr w:rsidR="00F43F31" w:rsidSect="00595AFB">
      <w:pgSz w:w="12240" w:h="20160" w:code="5"/>
      <w:pgMar w:top="568" w:right="900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25CE4"/>
    <w:multiLevelType w:val="hybridMultilevel"/>
    <w:tmpl w:val="B5669BD4"/>
    <w:lvl w:ilvl="0" w:tplc="84A8BE1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52139"/>
    <w:multiLevelType w:val="hybridMultilevel"/>
    <w:tmpl w:val="BFD859C8"/>
    <w:lvl w:ilvl="0" w:tplc="633C6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A6E1586"/>
    <w:multiLevelType w:val="hybridMultilevel"/>
    <w:tmpl w:val="236EB5A4"/>
    <w:lvl w:ilvl="0" w:tplc="C64016C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16A2B"/>
    <w:multiLevelType w:val="hybridMultilevel"/>
    <w:tmpl w:val="05E22630"/>
    <w:lvl w:ilvl="0" w:tplc="2F6EE41E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FB"/>
    <w:rsid w:val="00277648"/>
    <w:rsid w:val="00595AFB"/>
    <w:rsid w:val="00971B1B"/>
    <w:rsid w:val="00A23ADD"/>
    <w:rsid w:val="00F43F31"/>
    <w:rsid w:val="00F7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A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A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AFB"/>
  </w:style>
  <w:style w:type="character" w:styleId="Hipervnculo">
    <w:name w:val="Hyperlink"/>
    <w:basedOn w:val="Fuentedeprrafopredeter"/>
    <w:uiPriority w:val="99"/>
    <w:unhideWhenUsed/>
    <w:rsid w:val="00595AF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5AF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3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A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A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AFB"/>
  </w:style>
  <w:style w:type="character" w:styleId="Hipervnculo">
    <w:name w:val="Hyperlink"/>
    <w:basedOn w:val="Fuentedeprrafopredeter"/>
    <w:uiPriority w:val="99"/>
    <w:unhideWhenUsed/>
    <w:rsid w:val="00595AF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5AF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5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3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ostorralesicp@gmail.com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mailto:veronicasilvaicp@gmail.com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SRPkdB0vJzU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.youtube.com/watch?v=qDsDM0oq-h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rendoenlinea.mineduc.cl/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289E2E4988E458BA6F11A24AEDD3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005CF-E47D-43BE-AE38-2FF6FAB00B1A}"/>
      </w:docPartPr>
      <w:docPartBody>
        <w:p w:rsidR="00A54DAC" w:rsidRDefault="00CF0BAF" w:rsidP="00CF0BAF">
          <w:pPr>
            <w:pStyle w:val="D289E2E4988E458BA6F11A24AEDD3DE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AF"/>
    <w:rsid w:val="001E6FD6"/>
    <w:rsid w:val="00336C38"/>
    <w:rsid w:val="004A79EF"/>
    <w:rsid w:val="00A54DAC"/>
    <w:rsid w:val="00C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289E2E4988E458BA6F11A24AEDD3DE8">
    <w:name w:val="D289E2E4988E458BA6F11A24AEDD3DE8"/>
    <w:rsid w:val="00CF0BA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289E2E4988E458BA6F11A24AEDD3DE8">
    <w:name w:val="D289E2E4988E458BA6F11A24AEDD3DE8"/>
    <w:rsid w:val="00CF0B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686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FERNANDO GARAY</cp:lastModifiedBy>
  <cp:revision>6</cp:revision>
  <dcterms:created xsi:type="dcterms:W3CDTF">2020-04-08T16:17:00Z</dcterms:created>
  <dcterms:modified xsi:type="dcterms:W3CDTF">2020-04-10T18:11:00Z</dcterms:modified>
</cp:coreProperties>
</file>