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A6" w:rsidRPr="00A611D9" w:rsidRDefault="00A22D3E" w:rsidP="009414DB">
      <w:pPr>
        <w:jc w:val="center"/>
        <w:rPr>
          <w:rFonts w:cstheme="minorHAnsi"/>
          <w:b/>
          <w:sz w:val="18"/>
          <w:szCs w:val="18"/>
          <w:u w:val="single"/>
        </w:rPr>
      </w:pPr>
      <w:r w:rsidRPr="00A611D9">
        <w:rPr>
          <w:rFonts w:cstheme="minorHAnsi"/>
          <w:b/>
          <w:sz w:val="18"/>
          <w:szCs w:val="18"/>
          <w:u w:val="single"/>
        </w:rPr>
        <w:t xml:space="preserve">GUIA </w:t>
      </w:r>
      <w:r w:rsidR="009967E0" w:rsidRPr="00A611D9">
        <w:rPr>
          <w:rFonts w:cstheme="minorHAnsi"/>
          <w:b/>
          <w:sz w:val="18"/>
          <w:szCs w:val="18"/>
          <w:u w:val="single"/>
        </w:rPr>
        <w:t xml:space="preserve">SEGUNDO </w:t>
      </w:r>
      <w:r w:rsidR="00F56BA6" w:rsidRPr="00A611D9">
        <w:rPr>
          <w:rFonts w:cstheme="minorHAnsi"/>
          <w:b/>
          <w:sz w:val="18"/>
          <w:szCs w:val="18"/>
          <w:u w:val="single"/>
        </w:rPr>
        <w:t>AÑO MEDIO</w:t>
      </w:r>
    </w:p>
    <w:p w:rsidR="00F56BA6" w:rsidRPr="00A611D9" w:rsidRDefault="00F56BA6" w:rsidP="00F56BA6">
      <w:pPr>
        <w:jc w:val="center"/>
        <w:rPr>
          <w:rFonts w:cstheme="minorHAnsi"/>
          <w:b/>
          <w:sz w:val="18"/>
          <w:szCs w:val="18"/>
          <w:u w:val="single"/>
        </w:rPr>
      </w:pPr>
      <w:r w:rsidRPr="00A611D9">
        <w:rPr>
          <w:rFonts w:cstheme="minorHAnsi"/>
          <w:b/>
          <w:sz w:val="18"/>
          <w:szCs w:val="18"/>
          <w:u w:val="single"/>
        </w:rPr>
        <w:t>EDUCACIÓN TECNOLÓGICA</w:t>
      </w:r>
    </w:p>
    <w:p w:rsidR="009967E0" w:rsidRPr="00A611D9" w:rsidRDefault="009967E0" w:rsidP="00F56BA6">
      <w:pPr>
        <w:jc w:val="center"/>
        <w:rPr>
          <w:rFonts w:cstheme="minorHAnsi"/>
          <w:b/>
          <w:sz w:val="18"/>
          <w:szCs w:val="18"/>
          <w:u w:val="single"/>
        </w:rPr>
      </w:pPr>
      <w:r w:rsidRPr="00A611D9">
        <w:rPr>
          <w:rFonts w:cstheme="minorHAnsi"/>
          <w:b/>
          <w:sz w:val="18"/>
          <w:szCs w:val="18"/>
          <w:u w:val="single"/>
        </w:rPr>
        <w:t>UNIDAD: MEJORANDO EL USO DE LOS RECURSOS</w:t>
      </w:r>
    </w:p>
    <w:tbl>
      <w:tblPr>
        <w:tblStyle w:val="Tablaconcuadrcula"/>
        <w:tblW w:w="0" w:type="auto"/>
        <w:tblLook w:val="04A0"/>
      </w:tblPr>
      <w:tblGrid>
        <w:gridCol w:w="7054"/>
        <w:gridCol w:w="1924"/>
      </w:tblGrid>
      <w:tr w:rsidR="00F56BA6" w:rsidRPr="00A611D9" w:rsidTr="00A611D9">
        <w:trPr>
          <w:trHeight w:val="515"/>
        </w:trPr>
        <w:tc>
          <w:tcPr>
            <w:tcW w:w="7054" w:type="dxa"/>
          </w:tcPr>
          <w:p w:rsidR="00F56BA6" w:rsidRPr="00A611D9" w:rsidRDefault="00A611D9" w:rsidP="00A611D9">
            <w:pPr>
              <w:pBdr>
                <w:bottom w:val="single" w:sz="12" w:space="1" w:color="auto"/>
              </w:pBdr>
              <w:rPr>
                <w:rFonts w:cstheme="minorHAnsi"/>
                <w:b/>
                <w:sz w:val="18"/>
                <w:szCs w:val="18"/>
              </w:rPr>
            </w:pPr>
            <w:r w:rsidRPr="00A611D9">
              <w:rPr>
                <w:rFonts w:cstheme="minorHAnsi"/>
                <w:b/>
                <w:sz w:val="18"/>
                <w:szCs w:val="18"/>
              </w:rPr>
              <w:t>NOMBRE:</w:t>
            </w:r>
          </w:p>
        </w:tc>
        <w:tc>
          <w:tcPr>
            <w:tcW w:w="1924" w:type="dxa"/>
          </w:tcPr>
          <w:p w:rsidR="00F56BA6" w:rsidRPr="00A611D9" w:rsidRDefault="00F56BA6" w:rsidP="00D41D0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A611D9">
              <w:rPr>
                <w:rFonts w:cstheme="minorHAnsi"/>
                <w:b/>
                <w:sz w:val="18"/>
                <w:szCs w:val="18"/>
                <w:u w:val="single"/>
              </w:rPr>
              <w:t>CURSO:</w:t>
            </w:r>
          </w:p>
        </w:tc>
      </w:tr>
    </w:tbl>
    <w:tbl>
      <w:tblPr>
        <w:tblStyle w:val="Tablaconcuadrcula"/>
        <w:tblpPr w:leftFromText="141" w:rightFromText="141" w:vertAnchor="text" w:horzAnchor="margin" w:tblpY="180"/>
        <w:tblW w:w="0" w:type="auto"/>
        <w:tblLook w:val="04A0"/>
      </w:tblPr>
      <w:tblGrid>
        <w:gridCol w:w="7081"/>
        <w:gridCol w:w="1931"/>
      </w:tblGrid>
      <w:tr w:rsidR="00F56BA6" w:rsidRPr="00A611D9" w:rsidTr="00D41D02">
        <w:trPr>
          <w:trHeight w:val="987"/>
        </w:trPr>
        <w:tc>
          <w:tcPr>
            <w:tcW w:w="7081" w:type="dxa"/>
          </w:tcPr>
          <w:p w:rsidR="00F56BA6" w:rsidRPr="00A611D9" w:rsidRDefault="00A22D3E" w:rsidP="00D41D02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611D9">
              <w:rPr>
                <w:rFonts w:cstheme="minorHAnsi"/>
                <w:b/>
                <w:sz w:val="18"/>
                <w:szCs w:val="18"/>
              </w:rPr>
              <w:t>OBJETIVO</w:t>
            </w:r>
            <w:r w:rsidR="00F56BA6" w:rsidRPr="00A611D9">
              <w:rPr>
                <w:rFonts w:cstheme="minorHAnsi"/>
                <w:b/>
                <w:sz w:val="18"/>
                <w:szCs w:val="18"/>
              </w:rPr>
              <w:t>:</w:t>
            </w:r>
          </w:p>
          <w:p w:rsidR="00F56BA6" w:rsidRPr="00A611D9" w:rsidRDefault="00A611D9" w:rsidP="00C956D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Reconocer </w:t>
            </w:r>
            <w:r w:rsidR="009967E0" w:rsidRPr="00A611D9">
              <w:rPr>
                <w:rFonts w:cstheme="minorHAnsi"/>
                <w:b/>
                <w:sz w:val="18"/>
                <w:szCs w:val="18"/>
              </w:rPr>
              <w:t>problemáticas medioambientales asociadas al uso de recursos energéticos y materiales a nivel local</w:t>
            </w:r>
            <w:r>
              <w:rPr>
                <w:rFonts w:cstheme="minorHAnsi"/>
                <w:b/>
                <w:sz w:val="18"/>
                <w:szCs w:val="18"/>
              </w:rPr>
              <w:t xml:space="preserve"> para pensar en estrategias de reducción de gastos energéticos.</w:t>
            </w:r>
          </w:p>
        </w:tc>
        <w:tc>
          <w:tcPr>
            <w:tcW w:w="1931" w:type="dxa"/>
          </w:tcPr>
          <w:p w:rsidR="00F56BA6" w:rsidRPr="00A611D9" w:rsidRDefault="00F56BA6" w:rsidP="00D41D0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F56BA6" w:rsidRDefault="00F56BA6" w:rsidP="00D82805">
      <w:pPr>
        <w:jc w:val="both"/>
        <w:rPr>
          <w:rFonts w:cstheme="minorHAnsi"/>
          <w:sz w:val="18"/>
          <w:szCs w:val="18"/>
        </w:rPr>
      </w:pPr>
    </w:p>
    <w:p w:rsidR="00A611D9" w:rsidRPr="00A611D9" w:rsidRDefault="00A611D9" w:rsidP="00D82805">
      <w:pPr>
        <w:jc w:val="both"/>
        <w:rPr>
          <w:rFonts w:cstheme="minorHAnsi"/>
          <w:b/>
          <w:sz w:val="18"/>
          <w:szCs w:val="18"/>
        </w:rPr>
      </w:pPr>
      <w:r w:rsidRPr="00A611D9">
        <w:rPr>
          <w:rFonts w:cstheme="minorHAnsi"/>
          <w:b/>
          <w:sz w:val="18"/>
          <w:szCs w:val="18"/>
        </w:rPr>
        <w:t>Tomar los datos recogidos en la actividad anterior para luego indagar y proponer 5 formas de reducir el gasto en energía, identificando las medidas más adecuadas para el contexto local de uso de los recursos y los impactos positivos que tendría su puesta en práctica.</w:t>
      </w:r>
    </w:p>
    <w:p w:rsidR="00A611D9" w:rsidRPr="00A611D9" w:rsidRDefault="00A611D9" w:rsidP="00D82805">
      <w:pPr>
        <w:jc w:val="both"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3496"/>
        <w:gridCol w:w="2757"/>
        <w:gridCol w:w="2766"/>
      </w:tblGrid>
      <w:tr w:rsidR="00A611D9" w:rsidRPr="00A611D9" w:rsidTr="00A611D9">
        <w:trPr>
          <w:trHeight w:val="1029"/>
        </w:trPr>
        <w:tc>
          <w:tcPr>
            <w:tcW w:w="3496" w:type="dxa"/>
            <w:shd w:val="clear" w:color="auto" w:fill="00B0F0"/>
          </w:tcPr>
          <w:p w:rsidR="00A611D9" w:rsidRPr="00A611D9" w:rsidRDefault="00A611D9" w:rsidP="00A611D9">
            <w:pPr>
              <w:pStyle w:val="Prrafodelista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>ACCIONES COTIDIANAS</w:t>
            </w:r>
          </w:p>
        </w:tc>
        <w:tc>
          <w:tcPr>
            <w:tcW w:w="2757" w:type="dxa"/>
            <w:shd w:val="clear" w:color="auto" w:fill="00B0F0"/>
          </w:tcPr>
          <w:p w:rsidR="00A611D9" w:rsidRPr="00A611D9" w:rsidRDefault="00A611D9" w:rsidP="00A611D9">
            <w:pPr>
              <w:pStyle w:val="Prrafodelista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>RECURSO ENERGETICO IMPLICADO</w:t>
            </w:r>
          </w:p>
        </w:tc>
        <w:tc>
          <w:tcPr>
            <w:tcW w:w="2766" w:type="dxa"/>
            <w:shd w:val="clear" w:color="auto" w:fill="00B0F0"/>
          </w:tcPr>
          <w:p w:rsidR="00A611D9" w:rsidRPr="00A611D9" w:rsidRDefault="00A611D9" w:rsidP="00A611D9">
            <w:pPr>
              <w:pStyle w:val="Prrafodelista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>PRACTICAS COMUNES QUE GENERAN PROBLEMAS DE USO POCO EFICIENTE DEL RECURSO ENERGETICO.</w:t>
            </w:r>
          </w:p>
        </w:tc>
      </w:tr>
      <w:tr w:rsidR="00A611D9" w:rsidRPr="00A611D9" w:rsidTr="00A611D9">
        <w:trPr>
          <w:trHeight w:val="2272"/>
        </w:trPr>
        <w:tc>
          <w:tcPr>
            <w:tcW w:w="3496" w:type="dxa"/>
          </w:tcPr>
          <w:p w:rsidR="00A611D9" w:rsidRPr="00A611D9" w:rsidRDefault="00A611D9" w:rsidP="003D5127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>Calefaccionar la vivienda</w:t>
            </w:r>
          </w:p>
        </w:tc>
        <w:tc>
          <w:tcPr>
            <w:tcW w:w="2757" w:type="dxa"/>
          </w:tcPr>
          <w:p w:rsidR="00A611D9" w:rsidRPr="00A611D9" w:rsidRDefault="00A611D9" w:rsidP="003D5127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 xml:space="preserve">Gas </w:t>
            </w:r>
          </w:p>
          <w:p w:rsidR="00A611D9" w:rsidRPr="00A611D9" w:rsidRDefault="00A611D9" w:rsidP="003D5127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 xml:space="preserve">Leña </w:t>
            </w:r>
          </w:p>
          <w:p w:rsidR="00A611D9" w:rsidRPr="00A611D9" w:rsidRDefault="00A611D9" w:rsidP="003D5127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>(Otro, considerando el contexto en el que se realice la actividad.)</w:t>
            </w:r>
          </w:p>
        </w:tc>
        <w:tc>
          <w:tcPr>
            <w:tcW w:w="2766" w:type="dxa"/>
          </w:tcPr>
          <w:p w:rsidR="00A611D9" w:rsidRPr="00A611D9" w:rsidRDefault="00A611D9" w:rsidP="003D5127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 xml:space="preserve">No hacer mantención regular a la estufa u otra fuente de calefacción. </w:t>
            </w:r>
          </w:p>
          <w:p w:rsidR="00A611D9" w:rsidRPr="00A611D9" w:rsidRDefault="00A611D9" w:rsidP="003D5127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 xml:space="preserve">Usar la calefacción en lugares con mal aislamiento. </w:t>
            </w:r>
          </w:p>
          <w:p w:rsidR="00A611D9" w:rsidRPr="00A611D9" w:rsidRDefault="00A611D9" w:rsidP="003D5127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>Dejar la calefacción encendida en habitaciones que no se están usando.  (Otras, dependiendo del recurso energético utilizado.</w:t>
            </w:r>
          </w:p>
        </w:tc>
      </w:tr>
      <w:tr w:rsidR="00A611D9" w:rsidRPr="00A611D9" w:rsidTr="00A611D9">
        <w:trPr>
          <w:trHeight w:val="1735"/>
        </w:trPr>
        <w:tc>
          <w:tcPr>
            <w:tcW w:w="3496" w:type="dxa"/>
          </w:tcPr>
          <w:p w:rsidR="00A611D9" w:rsidRPr="00A611D9" w:rsidRDefault="00A611D9" w:rsidP="003D5127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 xml:space="preserve">Iluminar la vivienda de noche </w:t>
            </w:r>
          </w:p>
          <w:p w:rsidR="00A611D9" w:rsidRPr="00A611D9" w:rsidRDefault="00A611D9" w:rsidP="003D5127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>(Otras, según el contexto en que se realice la actividad.)</w:t>
            </w:r>
          </w:p>
        </w:tc>
        <w:tc>
          <w:tcPr>
            <w:tcW w:w="2757" w:type="dxa"/>
          </w:tcPr>
          <w:p w:rsidR="00A611D9" w:rsidRPr="00A611D9" w:rsidRDefault="00A611D9" w:rsidP="003D5127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 xml:space="preserve">Electricidad </w:t>
            </w:r>
          </w:p>
          <w:p w:rsidR="00A611D9" w:rsidRPr="00A611D9" w:rsidRDefault="00A611D9" w:rsidP="003D5127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>(Otro, según el contexto en que se realice la actividad.)</w:t>
            </w:r>
          </w:p>
        </w:tc>
        <w:tc>
          <w:tcPr>
            <w:tcW w:w="2766" w:type="dxa"/>
          </w:tcPr>
          <w:p w:rsidR="00A611D9" w:rsidRPr="00A611D9" w:rsidRDefault="00A611D9" w:rsidP="003D5127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 xml:space="preserve">Utilizar ampolletas comunes.  Dejar la luz encendida en habitaciones que no se están usando. </w:t>
            </w:r>
          </w:p>
          <w:p w:rsidR="00A611D9" w:rsidRPr="00A611D9" w:rsidRDefault="00A611D9" w:rsidP="003D5127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611D9">
              <w:rPr>
                <w:rFonts w:cstheme="minorHAnsi"/>
                <w:sz w:val="18"/>
                <w:szCs w:val="18"/>
              </w:rPr>
              <w:t>(Otras, dependiendo del recurso energético utilizado)</w:t>
            </w:r>
          </w:p>
        </w:tc>
      </w:tr>
    </w:tbl>
    <w:p w:rsidR="006413EF" w:rsidRPr="00A611D9" w:rsidRDefault="006413EF" w:rsidP="006413EF">
      <w:pPr>
        <w:rPr>
          <w:rFonts w:cstheme="minorHAnsi"/>
          <w:sz w:val="18"/>
          <w:szCs w:val="18"/>
        </w:rPr>
      </w:pPr>
    </w:p>
    <w:sectPr w:rsidR="006413EF" w:rsidRPr="00A611D9" w:rsidSect="006B72D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03C" w:rsidRDefault="00B3703C" w:rsidP="00F56BA6">
      <w:pPr>
        <w:spacing w:after="0" w:line="240" w:lineRule="auto"/>
      </w:pPr>
      <w:r>
        <w:separator/>
      </w:r>
    </w:p>
  </w:endnote>
  <w:endnote w:type="continuationSeparator" w:id="1">
    <w:p w:rsidR="00B3703C" w:rsidRDefault="00B3703C" w:rsidP="00F5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03C" w:rsidRDefault="00B3703C" w:rsidP="00F56BA6">
      <w:pPr>
        <w:spacing w:after="0" w:line="240" w:lineRule="auto"/>
      </w:pPr>
      <w:r>
        <w:separator/>
      </w:r>
    </w:p>
  </w:footnote>
  <w:footnote w:type="continuationSeparator" w:id="1">
    <w:p w:rsidR="00B3703C" w:rsidRDefault="00B3703C" w:rsidP="00F5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02" w:rsidRDefault="00D41D02" w:rsidP="00F56BA6">
    <w:pPr>
      <w:tabs>
        <w:tab w:val="left" w:pos="2640"/>
      </w:tabs>
      <w:rPr>
        <w:b/>
        <w:sz w:val="16"/>
        <w:szCs w:val="16"/>
      </w:rPr>
    </w:pPr>
    <w:r>
      <w:rPr>
        <w:b/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5132705</wp:posOffset>
          </wp:positionH>
          <wp:positionV relativeFrom="paragraph">
            <wp:posOffset>116205</wp:posOffset>
          </wp:positionV>
          <wp:extent cx="438150" cy="631190"/>
          <wp:effectExtent l="19050" t="0" r="0" b="0"/>
          <wp:wrapSquare wrapText="bothSides"/>
          <wp:docPr id="1" name="Imagen 1" descr="3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003399"/>
                      </a:clrFrom>
                      <a:clrTo>
                        <a:srgbClr val="00339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D02" w:rsidRPr="00554597" w:rsidRDefault="00D41D02" w:rsidP="00F56BA6">
    <w:pPr>
      <w:tabs>
        <w:tab w:val="left" w:pos="2640"/>
      </w:tabs>
      <w:rPr>
        <w:b/>
        <w:sz w:val="16"/>
        <w:szCs w:val="16"/>
      </w:rPr>
    </w:pPr>
    <w:r w:rsidRPr="00554597">
      <w:rPr>
        <w:b/>
        <w:sz w:val="16"/>
        <w:szCs w:val="16"/>
      </w:rPr>
      <w:t>COLEGIO IGNACIO CARRERA PINTO</w:t>
    </w:r>
    <w:r>
      <w:rPr>
        <w:b/>
        <w:sz w:val="16"/>
        <w:szCs w:val="16"/>
      </w:rPr>
      <w:tab/>
    </w:r>
  </w:p>
  <w:p w:rsidR="00D41D02" w:rsidRPr="00554597" w:rsidRDefault="00D41D02" w:rsidP="00F56BA6">
    <w:pPr>
      <w:rPr>
        <w:b/>
        <w:sz w:val="16"/>
        <w:szCs w:val="16"/>
      </w:rPr>
    </w:pPr>
    <w:r w:rsidRPr="00554597">
      <w:rPr>
        <w:b/>
        <w:sz w:val="16"/>
        <w:szCs w:val="16"/>
      </w:rPr>
      <w:t>UNIDAD TECNICO PEDAGÓGICA</w:t>
    </w:r>
  </w:p>
  <w:p w:rsidR="00D41D02" w:rsidRDefault="00D41D02" w:rsidP="00F56BA6">
    <w:pPr>
      <w:pStyle w:val="Encabezado"/>
    </w:pPr>
  </w:p>
  <w:p w:rsidR="00D41D02" w:rsidRDefault="00D41D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7DD6"/>
    <w:multiLevelType w:val="hybridMultilevel"/>
    <w:tmpl w:val="01F46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41C77"/>
    <w:multiLevelType w:val="hybridMultilevel"/>
    <w:tmpl w:val="67440E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60C63"/>
    <w:multiLevelType w:val="multilevel"/>
    <w:tmpl w:val="BFD4DD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E4506D"/>
    <w:multiLevelType w:val="hybridMultilevel"/>
    <w:tmpl w:val="5FEC494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24502"/>
    <w:multiLevelType w:val="multilevel"/>
    <w:tmpl w:val="465498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F11D08"/>
    <w:multiLevelType w:val="multilevel"/>
    <w:tmpl w:val="0840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6D4720"/>
    <w:multiLevelType w:val="multilevel"/>
    <w:tmpl w:val="BE3CB9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F56BA6"/>
    <w:rsid w:val="001B5185"/>
    <w:rsid w:val="00295FC9"/>
    <w:rsid w:val="00487F42"/>
    <w:rsid w:val="005B34C5"/>
    <w:rsid w:val="005E3547"/>
    <w:rsid w:val="006413EF"/>
    <w:rsid w:val="006B72D5"/>
    <w:rsid w:val="009414DB"/>
    <w:rsid w:val="00952302"/>
    <w:rsid w:val="00987442"/>
    <w:rsid w:val="00992AB4"/>
    <w:rsid w:val="009967E0"/>
    <w:rsid w:val="009C3FE6"/>
    <w:rsid w:val="00A22D3E"/>
    <w:rsid w:val="00A611D9"/>
    <w:rsid w:val="00AA3599"/>
    <w:rsid w:val="00B3703C"/>
    <w:rsid w:val="00BC3369"/>
    <w:rsid w:val="00C34EE8"/>
    <w:rsid w:val="00C956DA"/>
    <w:rsid w:val="00D41D02"/>
    <w:rsid w:val="00D82805"/>
    <w:rsid w:val="00F56BA6"/>
    <w:rsid w:val="00FA3C53"/>
    <w:rsid w:val="00FB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A6"/>
  </w:style>
  <w:style w:type="paragraph" w:styleId="Ttulo2">
    <w:name w:val="heading 2"/>
    <w:basedOn w:val="Normal"/>
    <w:link w:val="Ttulo2Car"/>
    <w:uiPriority w:val="9"/>
    <w:qFormat/>
    <w:rsid w:val="00641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641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6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56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6BA6"/>
  </w:style>
  <w:style w:type="paragraph" w:styleId="Piedepgina">
    <w:name w:val="footer"/>
    <w:basedOn w:val="Normal"/>
    <w:link w:val="PiedepginaCar"/>
    <w:uiPriority w:val="99"/>
    <w:semiHidden/>
    <w:unhideWhenUsed/>
    <w:rsid w:val="00F56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6BA6"/>
  </w:style>
  <w:style w:type="paragraph" w:styleId="Textodeglobo">
    <w:name w:val="Balloon Text"/>
    <w:basedOn w:val="Normal"/>
    <w:link w:val="TextodegloboCar"/>
    <w:uiPriority w:val="99"/>
    <w:semiHidden/>
    <w:unhideWhenUsed/>
    <w:rsid w:val="00A2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D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34C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413EF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413EF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64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9AF1-60E4-40CD-BCD1-037E93BE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</dc:creator>
  <cp:lastModifiedBy>blanc</cp:lastModifiedBy>
  <cp:revision>10</cp:revision>
  <dcterms:created xsi:type="dcterms:W3CDTF">2018-10-12T12:23:00Z</dcterms:created>
  <dcterms:modified xsi:type="dcterms:W3CDTF">2020-04-09T21:22:00Z</dcterms:modified>
</cp:coreProperties>
</file>