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0534" w14:textId="77777777" w:rsidR="008B3CA0" w:rsidRDefault="008B3CA0"/>
    <w:p w14:paraId="2F886A1E" w14:textId="16FAE3E8"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085D64">
        <w:rPr>
          <w:rFonts w:ascii="Arial" w:hAnsi="Arial" w:cs="Arial"/>
          <w:b/>
          <w:sz w:val="24"/>
          <w:szCs w:val="24"/>
          <w:u w:val="single"/>
        </w:rPr>
        <w:t xml:space="preserve"> </w:t>
      </w:r>
      <w:r w:rsidR="00E310D5">
        <w:rPr>
          <w:rFonts w:ascii="Arial" w:hAnsi="Arial" w:cs="Arial"/>
          <w:b/>
          <w:sz w:val="24"/>
          <w:szCs w:val="24"/>
          <w:u w:val="single"/>
        </w:rPr>
        <w:t>3</w:t>
      </w:r>
      <w:r w:rsidR="00085D64">
        <w:rPr>
          <w:rFonts w:ascii="Arial" w:hAnsi="Arial" w:cs="Arial"/>
          <w:b/>
          <w:sz w:val="24"/>
          <w:szCs w:val="24"/>
          <w:u w:val="single"/>
        </w:rPr>
        <w:t xml:space="preserve"> </w:t>
      </w:r>
      <w:r w:rsidR="00F021E6">
        <w:rPr>
          <w:rFonts w:ascii="Arial" w:hAnsi="Arial" w:cs="Arial"/>
          <w:b/>
          <w:sz w:val="24"/>
          <w:szCs w:val="24"/>
          <w:u w:val="single"/>
        </w:rPr>
        <w:t xml:space="preserve"> LEGISLACIÓN LABORAL </w:t>
      </w:r>
      <w:bookmarkStart w:id="0" w:name="_GoBack"/>
      <w:bookmarkEnd w:id="0"/>
      <w:r w:rsidR="00E310D5">
        <w:rPr>
          <w:rFonts w:ascii="Arial" w:hAnsi="Arial" w:cs="Arial"/>
          <w:b/>
          <w:sz w:val="24"/>
          <w:szCs w:val="24"/>
          <w:u w:val="single"/>
        </w:rPr>
        <w:t>CUARTO</w:t>
      </w:r>
      <w:r w:rsidR="009B4B09">
        <w:rPr>
          <w:rFonts w:ascii="Arial" w:hAnsi="Arial" w:cs="Arial"/>
          <w:b/>
          <w:sz w:val="24"/>
          <w:szCs w:val="24"/>
          <w:u w:val="single"/>
        </w:rPr>
        <w:t xml:space="preserve"> AÑO</w:t>
      </w:r>
      <w:r w:rsidR="00DC3366">
        <w:rPr>
          <w:rFonts w:ascii="Arial" w:hAnsi="Arial" w:cs="Arial"/>
          <w:b/>
          <w:sz w:val="24"/>
          <w:szCs w:val="24"/>
          <w:u w:val="single"/>
        </w:rPr>
        <w:t xml:space="preserve"> MEDI</w:t>
      </w:r>
      <w:r w:rsidR="009B4B09">
        <w:rPr>
          <w:rFonts w:ascii="Arial" w:hAnsi="Arial" w:cs="Arial"/>
          <w:b/>
          <w:sz w:val="24"/>
          <w:szCs w:val="24"/>
          <w:u w:val="single"/>
        </w:rPr>
        <w:t>O</w:t>
      </w:r>
      <w:r w:rsidR="00E310D5">
        <w:rPr>
          <w:rFonts w:ascii="Arial" w:hAnsi="Arial" w:cs="Arial"/>
          <w:b/>
          <w:sz w:val="24"/>
          <w:szCs w:val="24"/>
          <w:u w:val="single"/>
        </w:rPr>
        <w:t xml:space="preserve"> B</w:t>
      </w:r>
      <w:r w:rsidR="009B4B09">
        <w:rPr>
          <w:rFonts w:ascii="Arial" w:hAnsi="Arial" w:cs="Arial"/>
          <w:b/>
          <w:sz w:val="24"/>
          <w:szCs w:val="24"/>
          <w:u w:val="single"/>
        </w:rPr>
        <w:t xml:space="preserve"> QUILLAY</w:t>
      </w:r>
      <w:r w:rsidR="00DC3366">
        <w:rPr>
          <w:rFonts w:ascii="Arial" w:hAnsi="Arial" w:cs="Arial"/>
          <w:b/>
          <w:sz w:val="24"/>
          <w:szCs w:val="24"/>
          <w:u w:val="single"/>
        </w:rPr>
        <w:t xml:space="preserve"> </w:t>
      </w:r>
    </w:p>
    <w:p w14:paraId="1F5BCCA7" w14:textId="77777777" w:rsidR="00811B24" w:rsidRPr="00561B18" w:rsidRDefault="00811B24" w:rsidP="00561B18">
      <w:pPr>
        <w:jc w:val="center"/>
        <w:rPr>
          <w:rFonts w:ascii="Arial" w:hAnsi="Arial" w:cs="Arial"/>
          <w:b/>
          <w:sz w:val="24"/>
          <w:szCs w:val="24"/>
          <w:u w:val="single"/>
        </w:rPr>
      </w:pPr>
    </w:p>
    <w:p w14:paraId="1FC6EEA6" w14:textId="2CD36690" w:rsidR="00561B18" w:rsidRPr="00561B18" w:rsidRDefault="00E310D5" w:rsidP="00561B18">
      <w:pPr>
        <w:jc w:val="both"/>
        <w:rPr>
          <w:rFonts w:ascii="Arial" w:hAnsi="Arial" w:cs="Arial"/>
          <w:b/>
          <w:sz w:val="24"/>
          <w:szCs w:val="24"/>
        </w:rPr>
      </w:pPr>
      <w:r>
        <w:rPr>
          <w:rFonts w:ascii="Arial" w:hAnsi="Arial" w:cs="Arial"/>
          <w:b/>
          <w:sz w:val="24"/>
          <w:szCs w:val="24"/>
        </w:rPr>
        <w:t>Nombre: _</w:t>
      </w:r>
      <w:r w:rsidR="00234364">
        <w:rPr>
          <w:rFonts w:ascii="Arial" w:hAnsi="Arial" w:cs="Arial"/>
          <w:b/>
          <w:sz w:val="24"/>
          <w:szCs w:val="24"/>
        </w:rPr>
        <w:t>_________________________________________</w:t>
      </w:r>
      <w:r w:rsidR="00085D64">
        <w:rPr>
          <w:rFonts w:ascii="Arial" w:hAnsi="Arial" w:cs="Arial"/>
          <w:b/>
          <w:sz w:val="24"/>
          <w:szCs w:val="24"/>
        </w:rPr>
        <w:t>Fecha: _</w:t>
      </w:r>
      <w:r w:rsidR="00561B18">
        <w:rPr>
          <w:rFonts w:ascii="Arial" w:hAnsi="Arial" w:cs="Arial"/>
          <w:b/>
          <w:sz w:val="24"/>
          <w:szCs w:val="24"/>
        </w:rPr>
        <w:t>______________________</w:t>
      </w:r>
    </w:p>
    <w:p w14:paraId="2DBE10D3" w14:textId="77777777" w:rsidR="0014705B" w:rsidRDefault="0014705B"/>
    <w:p w14:paraId="6F98432B" w14:textId="31BE10E5"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E310D5">
        <w:rPr>
          <w:rFonts w:ascii="Arial" w:hAnsi="Arial" w:cs="Arial"/>
          <w:b/>
          <w:sz w:val="24"/>
          <w:szCs w:val="24"/>
        </w:rPr>
        <w:t>Conocer conceptos relevantes de la jornada laboral ordinaria y extraordinaria</w:t>
      </w:r>
    </w:p>
    <w:p w14:paraId="3F55C4A1" w14:textId="77777777" w:rsidR="00F62D47" w:rsidRDefault="00F62D47" w:rsidP="00180823"/>
    <w:tbl>
      <w:tblPr>
        <w:tblStyle w:val="Tablaconcuadrcula"/>
        <w:tblW w:w="0" w:type="auto"/>
        <w:tblLook w:val="04A0" w:firstRow="1" w:lastRow="0" w:firstColumn="1" w:lastColumn="0" w:noHBand="0" w:noVBand="1"/>
      </w:tblPr>
      <w:tblGrid>
        <w:gridCol w:w="10530"/>
      </w:tblGrid>
      <w:tr w:rsidR="00F62D47" w14:paraId="33AFC1F5" w14:textId="77777777" w:rsidTr="00F62D47">
        <w:tc>
          <w:tcPr>
            <w:tcW w:w="10680" w:type="dxa"/>
          </w:tcPr>
          <w:p w14:paraId="58651FA4" w14:textId="77777777" w:rsidR="00F62D47" w:rsidRDefault="00F62D47" w:rsidP="00F62D47">
            <w:r>
              <w:t xml:space="preserve">Estimada familia: </w:t>
            </w:r>
          </w:p>
          <w:p w14:paraId="3A7BB789"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73CDE42" w14:textId="77777777" w:rsidR="00F62D47" w:rsidRDefault="00F62D47" w:rsidP="00F62D47"/>
          <w:p w14:paraId="35275B80" w14:textId="77777777" w:rsidR="00F62D47" w:rsidRDefault="00F62D47" w:rsidP="00F62D47">
            <w:r>
              <w:t>Con el fin de apoyar el aprendizaje, puede ver los siguientes videos, en la medida de sus posibilidades:</w:t>
            </w:r>
          </w:p>
          <w:p w14:paraId="41EE08F4" w14:textId="77777777" w:rsidR="00F62D47" w:rsidRDefault="00036123" w:rsidP="00F62D47">
            <w:hyperlink r:id="rId8" w:history="1">
              <w:r w:rsidR="00F62D47" w:rsidRPr="009D5C35">
                <w:rPr>
                  <w:rStyle w:val="Hipervnculo"/>
                </w:rPr>
                <w:t>www.youtube.com</w:t>
              </w:r>
            </w:hyperlink>
          </w:p>
          <w:p w14:paraId="63DA4F1B" w14:textId="77777777" w:rsidR="00F62D47" w:rsidRDefault="00F62D47" w:rsidP="00F62D47"/>
          <w:p w14:paraId="4919B02D" w14:textId="3B8489B4" w:rsidR="00F62D47" w:rsidRDefault="00F62D47" w:rsidP="00F62D47">
            <w:r>
              <w:t>Todas las dudas envi</w:t>
            </w:r>
            <w:r w:rsidR="00DC3366">
              <w:t xml:space="preserve">arlas al correo de la profesor/a: </w:t>
            </w:r>
            <w:r w:rsidR="00E310D5">
              <w:t>juanpablobriceno.icp@gmail.com</w:t>
            </w:r>
          </w:p>
          <w:p w14:paraId="7988815D" w14:textId="77777777" w:rsidR="00457E22" w:rsidRDefault="00457E22" w:rsidP="00F62D47"/>
          <w:p w14:paraId="04D7D6E2" w14:textId="77777777" w:rsidR="00457E22" w:rsidRDefault="00457E22" w:rsidP="00F62D47">
            <w:r>
              <w:t xml:space="preserve">Para realizar esta guía debes apoyarte en tu texto </w:t>
            </w:r>
            <w:r w:rsidR="00DC3366">
              <w:t>escolar</w:t>
            </w:r>
            <w:r>
              <w:t xml:space="preserve"> en las siguientes páginas:</w:t>
            </w:r>
          </w:p>
          <w:p w14:paraId="675B4695" w14:textId="77777777" w:rsidR="00F62D47" w:rsidRDefault="00F62D47" w:rsidP="00180823"/>
        </w:tc>
      </w:tr>
    </w:tbl>
    <w:p w14:paraId="78B0A932" w14:textId="27FD05AF" w:rsidR="00925CF3" w:rsidRDefault="00925CF3" w:rsidP="00180823"/>
    <w:p w14:paraId="30CFD6DA" w14:textId="30723F97" w:rsidR="00E310D5" w:rsidRDefault="00E310D5" w:rsidP="00180823"/>
    <w:p w14:paraId="0EB77170" w14:textId="3D1388EC" w:rsidR="00E310D5" w:rsidRPr="00E310D5" w:rsidRDefault="00E310D5" w:rsidP="00E310D5">
      <w:pPr>
        <w:jc w:val="both"/>
        <w:rPr>
          <w:rFonts w:ascii="Times New Roman" w:eastAsia="Times New Roman" w:hAnsi="Times New Roman" w:cs="Times New Roman"/>
          <w:b/>
          <w:bCs/>
          <w:sz w:val="24"/>
          <w:szCs w:val="24"/>
          <w:lang w:val="es-ES_tradnl" w:eastAsia="es-ES_tradnl"/>
        </w:rPr>
      </w:pPr>
      <w:r w:rsidRPr="00E310D5">
        <w:rPr>
          <w:rFonts w:ascii="Times New Roman" w:eastAsia="Times New Roman" w:hAnsi="Times New Roman" w:cs="Times New Roman"/>
          <w:b/>
          <w:bCs/>
          <w:sz w:val="24"/>
          <w:szCs w:val="24"/>
          <w:lang w:val="es-ES_tradnl" w:eastAsia="es-ES_tradnl"/>
        </w:rPr>
        <w:t>LAS RELACIONES LABORALES EN CHILE</w:t>
      </w:r>
    </w:p>
    <w:p w14:paraId="3178977B" w14:textId="77777777" w:rsidR="00E310D5" w:rsidRPr="00E310D5" w:rsidRDefault="00E310D5" w:rsidP="00E310D5">
      <w:pPr>
        <w:jc w:val="both"/>
        <w:rPr>
          <w:rFonts w:ascii="Times New Roman" w:eastAsia="Times New Roman" w:hAnsi="Times New Roman" w:cs="Times New Roman"/>
          <w:lang w:val="es-ES_tradnl" w:eastAsia="es-ES_tradnl"/>
        </w:rPr>
      </w:pPr>
    </w:p>
    <w:p w14:paraId="2E878E09" w14:textId="77777777" w:rsidR="00E310D5" w:rsidRPr="00E310D5" w:rsidRDefault="00E310D5" w:rsidP="00E310D5">
      <w:pPr>
        <w:jc w:val="both"/>
        <w:rPr>
          <w:rFonts w:ascii="Times New Roman" w:eastAsia="Times New Roman" w:hAnsi="Times New Roman" w:cs="Times New Roman"/>
          <w:sz w:val="24"/>
          <w:szCs w:val="24"/>
          <w:lang w:val="es-ES_tradnl" w:eastAsia="es-ES_tradnl"/>
        </w:rPr>
      </w:pPr>
      <w:r w:rsidRPr="00E310D5">
        <w:rPr>
          <w:rFonts w:ascii="Times New Roman" w:eastAsia="Times New Roman" w:hAnsi="Times New Roman" w:cs="Times New Roman"/>
          <w:sz w:val="24"/>
          <w:szCs w:val="24"/>
          <w:lang w:val="es-ES_tradnl" w:eastAsia="es-ES_tradnl"/>
        </w:rPr>
        <w:t>El contrato de trabajo puede modificarse previo acuerdo entre ambas partes, cualquier modificación debe constar por escrito y firmarse por ambas partes quedando cada una con una copia.</w:t>
      </w:r>
    </w:p>
    <w:p w14:paraId="2160B987" w14:textId="77777777" w:rsidR="00E310D5" w:rsidRPr="00E310D5" w:rsidRDefault="00E310D5" w:rsidP="00E310D5">
      <w:pPr>
        <w:jc w:val="both"/>
        <w:rPr>
          <w:rFonts w:ascii="Times New Roman" w:eastAsia="Times New Roman" w:hAnsi="Times New Roman" w:cs="Times New Roman"/>
          <w:sz w:val="24"/>
          <w:szCs w:val="24"/>
          <w:lang w:val="es-ES_tradnl" w:eastAsia="es-ES_tradnl"/>
        </w:rPr>
      </w:pPr>
    </w:p>
    <w:p w14:paraId="16BA23BF" w14:textId="77777777" w:rsidR="00E310D5" w:rsidRPr="00E310D5" w:rsidRDefault="00E310D5" w:rsidP="00E310D5">
      <w:pPr>
        <w:numPr>
          <w:ilvl w:val="0"/>
          <w:numId w:val="2"/>
        </w:numPr>
        <w:jc w:val="both"/>
        <w:rPr>
          <w:rFonts w:ascii="Times New Roman" w:eastAsia="Times New Roman" w:hAnsi="Times New Roman" w:cs="Times New Roman"/>
          <w:b/>
          <w:sz w:val="24"/>
          <w:szCs w:val="24"/>
          <w:u w:val="single"/>
          <w:lang w:val="es-ES_tradnl" w:eastAsia="es-ES_tradnl"/>
        </w:rPr>
      </w:pPr>
      <w:r w:rsidRPr="00E310D5">
        <w:rPr>
          <w:rFonts w:ascii="Times New Roman" w:eastAsia="Times New Roman" w:hAnsi="Times New Roman" w:cs="Times New Roman"/>
          <w:b/>
          <w:sz w:val="24"/>
          <w:szCs w:val="24"/>
          <w:u w:val="single"/>
          <w:lang w:val="es-ES_tradnl" w:eastAsia="es-ES_tradnl"/>
        </w:rPr>
        <w:t>Jornada Ordinaria Laboral:</w:t>
      </w:r>
      <w:r w:rsidRPr="00E310D5">
        <w:rPr>
          <w:rFonts w:ascii="Times New Roman" w:eastAsia="Times New Roman" w:hAnsi="Times New Roman" w:cs="Times New Roman"/>
          <w:sz w:val="24"/>
          <w:szCs w:val="24"/>
          <w:lang w:val="es-ES_tradnl" w:eastAsia="es-ES_tradnl"/>
        </w:rPr>
        <w:t xml:space="preserve"> Período de tiempo durante el cual el trabajador debe prestar servicios efectivamente al empleador y que no debe exceder de 45 horas semanales, distribuidas en un mínimo de 5 días y un máximo de seis.</w:t>
      </w:r>
    </w:p>
    <w:p w14:paraId="7DFA1699" w14:textId="77777777" w:rsidR="00E310D5" w:rsidRPr="00E310D5" w:rsidRDefault="00E310D5" w:rsidP="00E310D5">
      <w:pPr>
        <w:ind w:left="360"/>
        <w:jc w:val="both"/>
        <w:rPr>
          <w:rFonts w:ascii="Times New Roman" w:eastAsia="Times New Roman" w:hAnsi="Times New Roman" w:cs="Times New Roman"/>
          <w:b/>
          <w:sz w:val="24"/>
          <w:szCs w:val="24"/>
          <w:u w:val="single"/>
          <w:lang w:val="es-ES_tradnl" w:eastAsia="es-ES_tradnl"/>
        </w:rPr>
      </w:pPr>
    </w:p>
    <w:p w14:paraId="7E41DEF8" w14:textId="77777777" w:rsidR="00E310D5" w:rsidRPr="00E310D5" w:rsidRDefault="00E310D5" w:rsidP="00E310D5">
      <w:pPr>
        <w:numPr>
          <w:ilvl w:val="0"/>
          <w:numId w:val="2"/>
        </w:numPr>
        <w:jc w:val="both"/>
        <w:rPr>
          <w:rFonts w:ascii="Times New Roman" w:eastAsia="Times New Roman" w:hAnsi="Times New Roman" w:cs="Times New Roman"/>
          <w:b/>
          <w:sz w:val="24"/>
          <w:szCs w:val="24"/>
          <w:u w:val="single"/>
          <w:lang w:val="es-ES_tradnl" w:eastAsia="es-ES_tradnl"/>
        </w:rPr>
      </w:pPr>
      <w:r w:rsidRPr="00E310D5">
        <w:rPr>
          <w:rFonts w:ascii="Times New Roman" w:eastAsia="Times New Roman" w:hAnsi="Times New Roman" w:cs="Times New Roman"/>
          <w:b/>
          <w:sz w:val="24"/>
          <w:szCs w:val="24"/>
          <w:u w:val="single"/>
          <w:lang w:val="es-ES_tradnl" w:eastAsia="es-ES_tradnl"/>
        </w:rPr>
        <w:t>Jornada Extraordinaria:</w:t>
      </w:r>
      <w:r w:rsidRPr="00E310D5">
        <w:rPr>
          <w:rFonts w:ascii="Times New Roman" w:eastAsia="Times New Roman" w:hAnsi="Times New Roman" w:cs="Times New Roman"/>
          <w:sz w:val="24"/>
          <w:szCs w:val="24"/>
          <w:lang w:val="es-ES_tradnl" w:eastAsia="es-ES_tradnl"/>
        </w:rPr>
        <w:t xml:space="preserve"> Período extraordinario de trabajo, las horas extraordinarias trabajadas en exceso a la jornada ordinaria, no debiendo exceder de 2 horas extraordinarias por día y que no perjudique la salud del trabajador, deben pactarse siempre por escrito en el mismo contrato o un acto posterior. No se consideran horas extras las trabajadas en compensación de un permiso cuando dicha compensación ha sido solicitada por escrito por el trabajador y autorizado por el empleador. Las horas extraordinarias deben pagarse con un recargo del 50% sobre el sueldo convenido por hora de jornada ordinaria y conjuntamente con el respectivo sueldo.</w:t>
      </w:r>
    </w:p>
    <w:p w14:paraId="4013C5CE" w14:textId="77777777" w:rsidR="00E310D5" w:rsidRPr="00E310D5" w:rsidRDefault="00E310D5" w:rsidP="00E310D5">
      <w:pPr>
        <w:ind w:left="708"/>
        <w:rPr>
          <w:rFonts w:ascii="Times New Roman" w:eastAsia="Times New Roman" w:hAnsi="Times New Roman" w:cs="Times New Roman"/>
          <w:b/>
          <w:sz w:val="24"/>
          <w:szCs w:val="24"/>
          <w:u w:val="single"/>
          <w:lang w:val="es-ES_tradnl" w:eastAsia="es-ES_tradnl"/>
        </w:rPr>
      </w:pPr>
    </w:p>
    <w:p w14:paraId="51985776" w14:textId="77777777" w:rsidR="00E310D5" w:rsidRPr="00E310D5" w:rsidRDefault="00E310D5" w:rsidP="00E310D5">
      <w:pPr>
        <w:jc w:val="both"/>
        <w:rPr>
          <w:rFonts w:ascii="Times New Roman" w:eastAsia="Times New Roman" w:hAnsi="Times New Roman" w:cs="Times New Roman"/>
          <w:b/>
          <w:sz w:val="24"/>
          <w:szCs w:val="24"/>
          <w:u w:val="single"/>
          <w:lang w:val="es-ES_tradnl" w:eastAsia="es-ES_tradnl"/>
        </w:rPr>
      </w:pPr>
    </w:p>
    <w:p w14:paraId="5C602BB9" w14:textId="77777777" w:rsidR="00E310D5" w:rsidRPr="00E310D5" w:rsidRDefault="00E310D5" w:rsidP="00E310D5">
      <w:pPr>
        <w:jc w:val="both"/>
        <w:rPr>
          <w:rFonts w:ascii="Times New Roman" w:eastAsia="Times New Roman" w:hAnsi="Times New Roman" w:cs="Times New Roman"/>
          <w:sz w:val="24"/>
          <w:szCs w:val="24"/>
          <w:lang w:val="es-ES_tradnl" w:eastAsia="es-ES_tradnl"/>
        </w:rPr>
      </w:pPr>
      <w:r w:rsidRPr="00E310D5">
        <w:rPr>
          <w:rFonts w:ascii="Times New Roman" w:eastAsia="Times New Roman" w:hAnsi="Times New Roman" w:cs="Times New Roman"/>
          <w:sz w:val="24"/>
          <w:szCs w:val="24"/>
          <w:lang w:val="es-ES_tradnl" w:eastAsia="es-ES_tradnl"/>
        </w:rPr>
        <w:t>El empleador tiene la obligación de llevar un registro para controlar la asistencia y determinar las horas de trabajo, sean ordinarias o extraordinarias. Puede utilizar un libro de asistencia del personal, un reloj control con tarjetas de registro o tarjetas electrónicas o magnéticas computarizadas.</w:t>
      </w:r>
    </w:p>
    <w:p w14:paraId="707A3A96" w14:textId="77777777" w:rsidR="00E310D5" w:rsidRPr="00E310D5" w:rsidRDefault="00E310D5" w:rsidP="00E310D5">
      <w:pPr>
        <w:jc w:val="both"/>
        <w:rPr>
          <w:rFonts w:ascii="Times New Roman" w:eastAsia="Times New Roman" w:hAnsi="Times New Roman" w:cs="Times New Roman"/>
          <w:b/>
          <w:sz w:val="24"/>
          <w:szCs w:val="24"/>
          <w:u w:val="single"/>
          <w:lang w:val="es-ES_tradnl" w:eastAsia="es-ES_tradnl"/>
        </w:rPr>
      </w:pPr>
    </w:p>
    <w:p w14:paraId="1C26794A" w14:textId="77777777" w:rsidR="00E310D5" w:rsidRPr="00E310D5" w:rsidRDefault="00E310D5" w:rsidP="00E310D5">
      <w:pPr>
        <w:jc w:val="center"/>
        <w:rPr>
          <w:rFonts w:ascii="Times New Roman" w:eastAsia="Times New Roman" w:hAnsi="Times New Roman" w:cs="Times New Roman"/>
          <w:b/>
          <w:sz w:val="24"/>
          <w:szCs w:val="24"/>
          <w:u w:val="single"/>
          <w:lang w:val="es-ES_tradnl" w:eastAsia="es-ES_tradnl"/>
        </w:rPr>
      </w:pPr>
      <w:r w:rsidRPr="00E310D5">
        <w:rPr>
          <w:rFonts w:ascii="Times New Roman" w:eastAsia="Times New Roman" w:hAnsi="Times New Roman" w:cs="Times New Roman"/>
          <w:b/>
          <w:sz w:val="24"/>
          <w:szCs w:val="24"/>
          <w:u w:val="single"/>
          <w:lang w:val="es-ES_tradnl" w:eastAsia="es-ES_tradnl"/>
        </w:rPr>
        <w:t>EL DESCANSO PARA LOS TRABAJADORES</w:t>
      </w:r>
    </w:p>
    <w:p w14:paraId="0B07DBD6" w14:textId="77777777" w:rsidR="00E310D5" w:rsidRPr="00E310D5" w:rsidRDefault="00E310D5" w:rsidP="00E310D5">
      <w:pPr>
        <w:ind w:firstLine="708"/>
        <w:jc w:val="both"/>
        <w:rPr>
          <w:rFonts w:ascii="Times New Roman" w:eastAsia="Times New Roman" w:hAnsi="Times New Roman" w:cs="Times New Roman"/>
          <w:sz w:val="24"/>
          <w:szCs w:val="24"/>
          <w:lang w:val="es-ES_tradnl" w:eastAsia="es-ES_tradnl"/>
        </w:rPr>
      </w:pPr>
    </w:p>
    <w:p w14:paraId="47894CF3" w14:textId="77777777" w:rsidR="00E310D5" w:rsidRPr="00E310D5" w:rsidRDefault="00E310D5" w:rsidP="00E310D5">
      <w:pPr>
        <w:ind w:firstLine="708"/>
        <w:jc w:val="both"/>
        <w:rPr>
          <w:rFonts w:ascii="Times New Roman" w:eastAsia="Times New Roman" w:hAnsi="Times New Roman" w:cs="Times New Roman"/>
          <w:sz w:val="24"/>
          <w:szCs w:val="24"/>
          <w:lang w:val="es-ES_tradnl" w:eastAsia="es-ES_tradnl"/>
        </w:rPr>
      </w:pPr>
      <w:r w:rsidRPr="00E310D5">
        <w:rPr>
          <w:rFonts w:ascii="Times New Roman" w:eastAsia="Times New Roman" w:hAnsi="Times New Roman" w:cs="Times New Roman"/>
          <w:sz w:val="24"/>
          <w:szCs w:val="24"/>
          <w:lang w:val="es-ES_tradnl" w:eastAsia="es-ES_tradnl"/>
        </w:rPr>
        <w:t>Podemos distinguir entre varios tales como:</w:t>
      </w:r>
    </w:p>
    <w:p w14:paraId="7959E68F" w14:textId="77777777" w:rsidR="00E310D5" w:rsidRPr="00E310D5" w:rsidRDefault="00E310D5" w:rsidP="00E310D5">
      <w:pPr>
        <w:ind w:left="720"/>
        <w:jc w:val="both"/>
        <w:rPr>
          <w:rFonts w:ascii="Times New Roman" w:eastAsia="Times New Roman" w:hAnsi="Times New Roman" w:cs="Times New Roman"/>
          <w:b/>
          <w:sz w:val="24"/>
          <w:szCs w:val="24"/>
          <w:u w:val="single"/>
          <w:lang w:val="es-ES_tradnl" w:eastAsia="es-ES_tradnl"/>
        </w:rPr>
      </w:pPr>
    </w:p>
    <w:p w14:paraId="08EEE574" w14:textId="77777777" w:rsidR="00E310D5" w:rsidRPr="00E310D5" w:rsidRDefault="00E310D5" w:rsidP="00E310D5">
      <w:pPr>
        <w:numPr>
          <w:ilvl w:val="0"/>
          <w:numId w:val="3"/>
        </w:numPr>
        <w:jc w:val="both"/>
        <w:rPr>
          <w:rFonts w:ascii="Times New Roman" w:eastAsia="Times New Roman" w:hAnsi="Times New Roman" w:cs="Times New Roman"/>
          <w:sz w:val="24"/>
          <w:szCs w:val="24"/>
          <w:lang w:val="es-ES_tradnl" w:eastAsia="es-ES_tradnl"/>
        </w:rPr>
      </w:pPr>
      <w:r w:rsidRPr="00E310D5">
        <w:rPr>
          <w:rFonts w:ascii="Times New Roman" w:eastAsia="Times New Roman" w:hAnsi="Times New Roman" w:cs="Times New Roman"/>
          <w:b/>
          <w:sz w:val="24"/>
          <w:szCs w:val="24"/>
          <w:lang w:val="es-ES_tradnl" w:eastAsia="es-ES_tradnl"/>
        </w:rPr>
        <w:t xml:space="preserve">Descanso de Colación: </w:t>
      </w:r>
      <w:r w:rsidRPr="00E310D5">
        <w:rPr>
          <w:rFonts w:ascii="Times New Roman" w:eastAsia="Times New Roman" w:hAnsi="Times New Roman" w:cs="Times New Roman"/>
          <w:sz w:val="24"/>
          <w:szCs w:val="24"/>
          <w:lang w:val="es-ES_tradnl" w:eastAsia="es-ES_tradnl"/>
        </w:rPr>
        <w:t>Es el tiempo que dispone el trabajador para alimentarse durante la jornada de trabajo. Este descanso debe durar como mínimo 30 minutos, y podrá ser superior con el acuerdo del empleador. Este período es de cargo del trabajador y no se considera trabajado, salvo pacto entre las partes.</w:t>
      </w:r>
    </w:p>
    <w:p w14:paraId="4FE53D06" w14:textId="77777777" w:rsidR="00E310D5" w:rsidRPr="00E310D5" w:rsidRDefault="00E310D5" w:rsidP="00E310D5">
      <w:pPr>
        <w:numPr>
          <w:ilvl w:val="0"/>
          <w:numId w:val="3"/>
        </w:numPr>
        <w:jc w:val="both"/>
        <w:rPr>
          <w:rFonts w:ascii="Times New Roman" w:eastAsia="Times New Roman" w:hAnsi="Times New Roman" w:cs="Times New Roman"/>
          <w:sz w:val="24"/>
          <w:szCs w:val="24"/>
          <w:lang w:val="es-ES_tradnl" w:eastAsia="es-ES_tradnl"/>
        </w:rPr>
      </w:pPr>
    </w:p>
    <w:p w14:paraId="2862FDA0" w14:textId="77777777" w:rsidR="00E310D5" w:rsidRPr="00E310D5" w:rsidRDefault="00E310D5" w:rsidP="00E310D5">
      <w:pPr>
        <w:numPr>
          <w:ilvl w:val="0"/>
          <w:numId w:val="3"/>
        </w:numPr>
        <w:jc w:val="both"/>
        <w:rPr>
          <w:rFonts w:ascii="Times New Roman" w:eastAsia="Times New Roman" w:hAnsi="Times New Roman" w:cs="Times New Roman"/>
          <w:b/>
          <w:sz w:val="24"/>
          <w:szCs w:val="24"/>
          <w:u w:val="single"/>
          <w:lang w:val="es-ES_tradnl" w:eastAsia="es-ES_tradnl"/>
        </w:rPr>
      </w:pPr>
      <w:r w:rsidRPr="00E310D5">
        <w:rPr>
          <w:rFonts w:ascii="Times New Roman" w:eastAsia="Times New Roman" w:hAnsi="Times New Roman" w:cs="Times New Roman"/>
          <w:b/>
          <w:sz w:val="24"/>
          <w:szCs w:val="24"/>
          <w:lang w:val="es-ES_tradnl" w:eastAsia="es-ES_tradnl"/>
        </w:rPr>
        <w:t>Descanso Semanal:</w:t>
      </w:r>
      <w:r w:rsidRPr="00E310D5">
        <w:rPr>
          <w:rFonts w:ascii="Times New Roman" w:eastAsia="Times New Roman" w:hAnsi="Times New Roman" w:cs="Times New Roman"/>
          <w:sz w:val="24"/>
          <w:szCs w:val="24"/>
          <w:lang w:val="es-ES_tradnl" w:eastAsia="es-ES_tradnl"/>
        </w:rPr>
        <w:t xml:space="preserve"> Es un derecho irrenunciable que se ejerce al séptimo día de trabajo, durante el cual el trabajador descansa. Si la jornada laboral se distribuye en 5 días, se agrega al descanso dominical el día sábado. También serán días de descanso aquellos que la ley declare festivos, como el 1º de mayo, 18 de septiembre, etc.-</w:t>
      </w:r>
    </w:p>
    <w:p w14:paraId="78A8B2EC" w14:textId="77777777" w:rsidR="00E310D5" w:rsidRPr="00E310D5" w:rsidRDefault="00E310D5" w:rsidP="00E310D5">
      <w:pPr>
        <w:numPr>
          <w:ilvl w:val="0"/>
          <w:numId w:val="3"/>
        </w:numPr>
        <w:jc w:val="both"/>
        <w:rPr>
          <w:rFonts w:ascii="Times New Roman" w:eastAsia="Times New Roman" w:hAnsi="Times New Roman" w:cs="Times New Roman"/>
          <w:b/>
          <w:sz w:val="24"/>
          <w:szCs w:val="24"/>
          <w:u w:val="single"/>
          <w:lang w:val="es-ES_tradnl" w:eastAsia="es-ES_tradnl"/>
        </w:rPr>
      </w:pPr>
    </w:p>
    <w:p w14:paraId="7AE4F2BB" w14:textId="77777777" w:rsidR="00E310D5" w:rsidRPr="00E310D5" w:rsidRDefault="00E310D5" w:rsidP="00E310D5">
      <w:pPr>
        <w:numPr>
          <w:ilvl w:val="0"/>
          <w:numId w:val="3"/>
        </w:numPr>
        <w:jc w:val="both"/>
        <w:rPr>
          <w:rFonts w:ascii="Times New Roman" w:eastAsia="Times New Roman" w:hAnsi="Times New Roman" w:cs="Times New Roman"/>
          <w:b/>
          <w:sz w:val="24"/>
          <w:szCs w:val="24"/>
          <w:u w:val="single"/>
          <w:lang w:val="es-ES_tradnl" w:eastAsia="es-ES_tradnl"/>
        </w:rPr>
      </w:pPr>
      <w:r w:rsidRPr="00E310D5">
        <w:rPr>
          <w:rFonts w:ascii="Times New Roman" w:eastAsia="Times New Roman" w:hAnsi="Times New Roman" w:cs="Times New Roman"/>
          <w:b/>
          <w:sz w:val="24"/>
          <w:szCs w:val="24"/>
          <w:lang w:val="es-ES_tradnl" w:eastAsia="es-ES_tradnl"/>
        </w:rPr>
        <w:t>Descanso Anual o Vacaciones:</w:t>
      </w:r>
      <w:r w:rsidRPr="00E310D5">
        <w:rPr>
          <w:rFonts w:ascii="Times New Roman" w:eastAsia="Times New Roman" w:hAnsi="Times New Roman" w:cs="Times New Roman"/>
          <w:sz w:val="24"/>
          <w:szCs w:val="24"/>
          <w:lang w:val="es-ES_tradnl" w:eastAsia="es-ES_tradnl"/>
        </w:rPr>
        <w:t xml:space="preserve"> Es el derecho que tiene todo trabajador después de un año de servicio trabajado, respecto de un mismo empleador, este período corresponde a 15 días hábiles, con remuneración íntegra, y se concede de preferencia en primavera o verano según las necesidades del servicio prestado. Este descanso puede ser continuo, pero sobre 10 días hábiles podrá dividirse de común acuerdo. El descanso anual no puede compensarse en dinero, salvo si termina la relación laboral antes de hacer uso del feriado a que tiene derecho.</w:t>
      </w:r>
    </w:p>
    <w:p w14:paraId="3C40D876" w14:textId="77777777" w:rsidR="00E310D5" w:rsidRPr="00E310D5" w:rsidRDefault="00E310D5" w:rsidP="00E310D5">
      <w:pPr>
        <w:ind w:left="360"/>
        <w:jc w:val="center"/>
        <w:rPr>
          <w:rFonts w:ascii="Times New Roman" w:eastAsia="Times New Roman" w:hAnsi="Times New Roman" w:cs="Times New Roman"/>
          <w:b/>
          <w:sz w:val="24"/>
          <w:szCs w:val="24"/>
          <w:u w:val="single"/>
          <w:lang w:val="es-ES_tradnl" w:eastAsia="es-ES_tradnl"/>
        </w:rPr>
      </w:pPr>
    </w:p>
    <w:p w14:paraId="3033F002" w14:textId="77777777" w:rsidR="00E310D5" w:rsidRPr="00E310D5" w:rsidRDefault="00E310D5" w:rsidP="00E310D5">
      <w:pPr>
        <w:ind w:left="360"/>
        <w:jc w:val="center"/>
        <w:rPr>
          <w:rFonts w:ascii="Times New Roman" w:eastAsia="Times New Roman" w:hAnsi="Times New Roman" w:cs="Times New Roman"/>
          <w:b/>
          <w:sz w:val="24"/>
          <w:szCs w:val="24"/>
          <w:u w:val="single"/>
          <w:lang w:val="es-ES_tradnl" w:eastAsia="es-ES_tradnl"/>
        </w:rPr>
      </w:pPr>
    </w:p>
    <w:p w14:paraId="09E10CFD" w14:textId="77777777" w:rsidR="00E310D5" w:rsidRDefault="00E310D5" w:rsidP="00E310D5">
      <w:pPr>
        <w:rPr>
          <w:rFonts w:ascii="Times New Roman" w:eastAsia="Times New Roman" w:hAnsi="Times New Roman" w:cs="Times New Roman"/>
          <w:b/>
          <w:u w:val="single"/>
          <w:lang w:val="es-ES_tradnl" w:eastAsia="es-ES_tradnl"/>
        </w:rPr>
      </w:pPr>
    </w:p>
    <w:p w14:paraId="1EBCE955" w14:textId="1D3EB637" w:rsidR="00E310D5" w:rsidRPr="00E310D5" w:rsidRDefault="00E310D5" w:rsidP="00E310D5">
      <w:pPr>
        <w:ind w:left="360"/>
        <w:jc w:val="center"/>
        <w:rPr>
          <w:rFonts w:ascii="Times New Roman" w:eastAsia="Times New Roman" w:hAnsi="Times New Roman" w:cs="Times New Roman"/>
          <w:b/>
          <w:lang w:val="es-ES_tradnl" w:eastAsia="es-ES_tradnl"/>
        </w:rPr>
      </w:pPr>
      <w:r w:rsidRPr="00E310D5">
        <w:rPr>
          <w:rFonts w:ascii="Times New Roman" w:eastAsia="Times New Roman" w:hAnsi="Times New Roman" w:cs="Times New Roman"/>
          <w:b/>
          <w:u w:val="single"/>
          <w:lang w:val="es-ES_tradnl" w:eastAsia="es-ES_tradnl"/>
        </w:rPr>
        <w:t>LAS REMUNERACIONES</w:t>
      </w:r>
    </w:p>
    <w:p w14:paraId="505019C6" w14:textId="77777777" w:rsidR="00E310D5" w:rsidRPr="00E310D5" w:rsidRDefault="00E310D5" w:rsidP="00E310D5">
      <w:pPr>
        <w:ind w:left="360"/>
        <w:jc w:val="both"/>
        <w:rPr>
          <w:rFonts w:ascii="Times New Roman" w:eastAsia="Times New Roman" w:hAnsi="Times New Roman" w:cs="Times New Roman"/>
          <w:b/>
          <w:lang w:val="es-ES_tradnl" w:eastAsia="es-ES_tradnl"/>
        </w:rPr>
      </w:pPr>
    </w:p>
    <w:p w14:paraId="2BF9AE1A" w14:textId="77777777" w:rsidR="00E310D5" w:rsidRPr="00E310D5" w:rsidRDefault="00E310D5" w:rsidP="00E310D5">
      <w:pPr>
        <w:jc w:val="both"/>
        <w:rPr>
          <w:rFonts w:ascii="Times New Roman" w:eastAsia="Times New Roman" w:hAnsi="Times New Roman" w:cs="Times New Roman"/>
          <w:sz w:val="24"/>
          <w:szCs w:val="24"/>
          <w:lang w:val="es-ES_tradnl" w:eastAsia="es-ES_tradnl"/>
        </w:rPr>
      </w:pPr>
      <w:r w:rsidRPr="00E310D5">
        <w:rPr>
          <w:rFonts w:ascii="Times New Roman" w:eastAsia="Times New Roman" w:hAnsi="Times New Roman" w:cs="Times New Roman"/>
          <w:sz w:val="24"/>
          <w:szCs w:val="24"/>
          <w:lang w:val="es-ES_tradnl" w:eastAsia="es-ES_tradnl"/>
        </w:rPr>
        <w:t xml:space="preserve">Es la retribución que percibe el trabajador por los servicios prestados, de acuerdo a lo pactado en el contrato de trabajo. Esta puede ser en dinero o adicionales en especies avaluables en dinero, por ejemplo, habitación, luz, agua, vestuario, etc. </w:t>
      </w:r>
    </w:p>
    <w:p w14:paraId="2498E7E0" w14:textId="77777777" w:rsidR="00E310D5" w:rsidRPr="00E310D5" w:rsidRDefault="00E310D5" w:rsidP="00E310D5">
      <w:pPr>
        <w:ind w:left="360"/>
        <w:jc w:val="both"/>
        <w:rPr>
          <w:rFonts w:ascii="Times New Roman" w:eastAsia="Times New Roman" w:hAnsi="Times New Roman" w:cs="Times New Roman"/>
          <w:sz w:val="24"/>
          <w:szCs w:val="24"/>
          <w:lang w:val="es-ES_tradnl" w:eastAsia="es-ES_tradnl"/>
        </w:rPr>
      </w:pPr>
    </w:p>
    <w:p w14:paraId="19043A58" w14:textId="5334113E" w:rsidR="00E310D5" w:rsidRPr="00E310D5" w:rsidRDefault="00E310D5" w:rsidP="00E310D5">
      <w:pPr>
        <w:jc w:val="both"/>
        <w:rPr>
          <w:rFonts w:ascii="Times New Roman" w:eastAsia="Times New Roman" w:hAnsi="Times New Roman" w:cs="Times New Roman"/>
          <w:sz w:val="24"/>
          <w:szCs w:val="24"/>
          <w:lang w:val="es-ES_tradnl" w:eastAsia="es-ES_tradnl"/>
        </w:rPr>
      </w:pPr>
      <w:r w:rsidRPr="00E310D5">
        <w:rPr>
          <w:rFonts w:ascii="Times New Roman" w:eastAsia="Times New Roman" w:hAnsi="Times New Roman" w:cs="Times New Roman"/>
          <w:sz w:val="24"/>
          <w:szCs w:val="24"/>
          <w:lang w:val="es-ES_tradnl" w:eastAsia="es-ES_tradnl"/>
        </w:rPr>
        <w:t>El empleador sólo podrá descontar de las remuneraciones del trabajador los montos que correspondan a los que establece la ley, sólo si el trabajador autoriza por escrito o previo acuerdo en el contrato podrán descontarse cuotas correspondientes a dividendos hipotecarios por adquisición de viviendas y aquellas cantidades que el trabajador indique para ser depositadas en una cuenta de ahorro a su nombre para la vivienda. Estos descuentos no podrán ser superiores al 30% del total de las remuneraciones. Finalmente, el empleador podrá descontar previo acuerdo por escrito con el trabajador sumas o porcentajes destinados a efectuar pagos de cualquier naturaleza, estas deducciones no podrán ser superiores al 15% del total de la remuneración.</w:t>
      </w:r>
    </w:p>
    <w:p w14:paraId="523EFDC3" w14:textId="77777777" w:rsidR="00E310D5" w:rsidRPr="00E310D5" w:rsidRDefault="00E310D5" w:rsidP="00E310D5">
      <w:pPr>
        <w:ind w:left="360"/>
        <w:jc w:val="both"/>
        <w:rPr>
          <w:rFonts w:ascii="Times New Roman" w:eastAsia="Times New Roman" w:hAnsi="Times New Roman" w:cs="Times New Roman"/>
          <w:sz w:val="24"/>
          <w:szCs w:val="24"/>
          <w:lang w:val="es-ES_tradnl" w:eastAsia="es-ES_tradnl"/>
        </w:rPr>
      </w:pPr>
    </w:p>
    <w:p w14:paraId="5599F9BB" w14:textId="77777777" w:rsidR="00E310D5" w:rsidRPr="00E310D5" w:rsidRDefault="00E310D5" w:rsidP="00E310D5">
      <w:pPr>
        <w:jc w:val="both"/>
        <w:rPr>
          <w:rFonts w:ascii="Times New Roman" w:eastAsia="Times New Roman" w:hAnsi="Times New Roman" w:cs="Times New Roman"/>
          <w:sz w:val="24"/>
          <w:szCs w:val="24"/>
          <w:lang w:val="es-ES_tradnl" w:eastAsia="es-ES_tradnl"/>
        </w:rPr>
      </w:pPr>
      <w:r w:rsidRPr="00E310D5">
        <w:rPr>
          <w:rFonts w:ascii="Times New Roman" w:eastAsia="Times New Roman" w:hAnsi="Times New Roman" w:cs="Times New Roman"/>
          <w:sz w:val="24"/>
          <w:szCs w:val="24"/>
          <w:lang w:val="es-ES_tradnl" w:eastAsia="es-ES_tradnl"/>
        </w:rPr>
        <w:t>Las remuneraciones están constituidas por valores imponibles y rentas exentas o valores no imponibles:</w:t>
      </w:r>
    </w:p>
    <w:p w14:paraId="0F0E5740" w14:textId="77777777" w:rsidR="00E310D5" w:rsidRPr="00E310D5" w:rsidRDefault="00E310D5" w:rsidP="00E310D5">
      <w:pPr>
        <w:jc w:val="both"/>
        <w:rPr>
          <w:rFonts w:ascii="Times New Roman" w:eastAsia="Times New Roman" w:hAnsi="Times New Roman" w:cs="Times New Roman"/>
          <w:sz w:val="24"/>
          <w:szCs w:val="24"/>
          <w:lang w:val="es-ES_tradnl" w:eastAsia="es-ES_tradnl"/>
        </w:rPr>
      </w:pPr>
    </w:p>
    <w:p w14:paraId="3435DD56" w14:textId="77777777" w:rsidR="00E310D5" w:rsidRPr="00E310D5" w:rsidRDefault="00E310D5" w:rsidP="00E310D5">
      <w:pPr>
        <w:jc w:val="both"/>
        <w:rPr>
          <w:rFonts w:ascii="Times New Roman" w:eastAsia="Times New Roman" w:hAnsi="Times New Roman" w:cs="Times New Roman"/>
          <w:sz w:val="24"/>
          <w:szCs w:val="24"/>
          <w:lang w:val="es-ES_tradnl" w:eastAsia="es-ES_tradnl"/>
        </w:rPr>
      </w:pPr>
    </w:p>
    <w:p w14:paraId="1178F0BB" w14:textId="77777777" w:rsidR="00E310D5" w:rsidRPr="00E310D5" w:rsidRDefault="00E310D5" w:rsidP="00E310D5">
      <w:pPr>
        <w:jc w:val="both"/>
        <w:rPr>
          <w:rFonts w:ascii="Times New Roman" w:eastAsia="Times New Roman" w:hAnsi="Times New Roman" w:cs="Times New Roman"/>
          <w:sz w:val="24"/>
          <w:szCs w:val="24"/>
          <w:lang w:val="es-ES_tradnl" w:eastAsia="es-ES_tradnl"/>
        </w:rPr>
      </w:pPr>
    </w:p>
    <w:p w14:paraId="67B7EA28" w14:textId="77777777" w:rsidR="00E310D5" w:rsidRPr="00E310D5" w:rsidRDefault="00E310D5" w:rsidP="00E310D5">
      <w:pPr>
        <w:jc w:val="both"/>
        <w:rPr>
          <w:rFonts w:ascii="Times New Roman" w:eastAsia="Times New Roman" w:hAnsi="Times New Roman" w:cs="Times New Roman"/>
          <w:lang w:val="es-ES_tradnl" w:eastAsia="es-ES_tradnl"/>
        </w:rPr>
      </w:pPr>
    </w:p>
    <w:p w14:paraId="159EF187" w14:textId="77777777" w:rsidR="00E310D5" w:rsidRPr="00E310D5" w:rsidRDefault="00E310D5" w:rsidP="00E310D5">
      <w:pPr>
        <w:jc w:val="center"/>
        <w:rPr>
          <w:rFonts w:ascii="Times New Roman" w:eastAsia="Times New Roman" w:hAnsi="Times New Roman" w:cs="Times New Roman"/>
          <w:lang w:val="es-ES_tradnl" w:eastAsia="es-ES_tradnl"/>
        </w:rPr>
      </w:pPr>
    </w:p>
    <w:p w14:paraId="0DA4783A" w14:textId="77777777" w:rsidR="00E310D5" w:rsidRPr="00E310D5" w:rsidRDefault="00E310D5" w:rsidP="00E310D5">
      <w:pPr>
        <w:jc w:val="center"/>
        <w:rPr>
          <w:rFonts w:ascii="Times New Roman" w:eastAsia="Times New Roman" w:hAnsi="Times New Roman" w:cs="Times New Roman"/>
          <w:lang w:val="es-ES_tradnl" w:eastAsia="es-ES_tradnl"/>
        </w:rPr>
      </w:pPr>
    </w:p>
    <w:p w14:paraId="79A4F4AD" w14:textId="1C601401" w:rsidR="00E310D5" w:rsidRPr="00E310D5" w:rsidRDefault="00E310D5" w:rsidP="00E310D5">
      <w:pPr>
        <w:jc w:val="center"/>
        <w:rPr>
          <w:rFonts w:ascii="Times New Roman" w:eastAsia="Times New Roman" w:hAnsi="Times New Roman" w:cs="Times New Roman"/>
          <w:b/>
          <w:iCs/>
          <w:sz w:val="28"/>
          <w:szCs w:val="28"/>
          <w:lang w:val="es-ES_tradnl" w:eastAsia="es-ES_tradnl"/>
        </w:rPr>
      </w:pPr>
      <w:r w:rsidRPr="00E310D5">
        <w:rPr>
          <w:rFonts w:ascii="Times New Roman" w:eastAsia="Times New Roman" w:hAnsi="Times New Roman" w:cs="Times New Roman"/>
          <w:b/>
          <w:iCs/>
          <w:sz w:val="28"/>
          <w:szCs w:val="28"/>
          <w:highlight w:val="yellow"/>
          <w:lang w:val="es-ES_tradnl" w:eastAsia="es-ES_tradnl"/>
        </w:rPr>
        <w:t xml:space="preserve">ACTIVIDAD: </w:t>
      </w:r>
      <w:r>
        <w:rPr>
          <w:rFonts w:ascii="Times New Roman" w:eastAsia="Times New Roman" w:hAnsi="Times New Roman" w:cs="Times New Roman"/>
          <w:b/>
          <w:iCs/>
          <w:sz w:val="28"/>
          <w:szCs w:val="28"/>
          <w:highlight w:val="yellow"/>
          <w:lang w:val="es-ES_tradnl" w:eastAsia="es-ES_tradnl"/>
        </w:rPr>
        <w:t>Investigar y c</w:t>
      </w:r>
      <w:r w:rsidRPr="00E310D5">
        <w:rPr>
          <w:rFonts w:ascii="Times New Roman" w:eastAsia="Times New Roman" w:hAnsi="Times New Roman" w:cs="Times New Roman"/>
          <w:b/>
          <w:iCs/>
          <w:sz w:val="28"/>
          <w:szCs w:val="28"/>
          <w:highlight w:val="yellow"/>
          <w:lang w:val="es-ES_tradnl" w:eastAsia="es-ES_tradnl"/>
        </w:rPr>
        <w:t>ontestar las siguientes preguntas</w:t>
      </w:r>
    </w:p>
    <w:p w14:paraId="484B861C" w14:textId="77777777" w:rsidR="00E310D5" w:rsidRPr="00E310D5" w:rsidRDefault="00E310D5" w:rsidP="00E310D5">
      <w:pPr>
        <w:jc w:val="center"/>
        <w:rPr>
          <w:rFonts w:ascii="Times New Roman" w:eastAsia="Times New Roman" w:hAnsi="Times New Roman" w:cs="Times New Roman"/>
          <w:b/>
          <w:i/>
          <w:sz w:val="28"/>
          <w:szCs w:val="28"/>
          <w:u w:val="single"/>
          <w:lang w:val="es-ES_tradnl" w:eastAsia="es-ES_tradnl"/>
        </w:rPr>
      </w:pPr>
    </w:p>
    <w:p w14:paraId="1464C45B" w14:textId="77777777" w:rsidR="00E310D5" w:rsidRPr="00E310D5" w:rsidRDefault="00E310D5" w:rsidP="00E310D5">
      <w:pPr>
        <w:jc w:val="center"/>
        <w:rPr>
          <w:rFonts w:ascii="Times New Roman" w:eastAsia="Times New Roman" w:hAnsi="Times New Roman" w:cs="Times New Roman"/>
          <w:b/>
          <w:i/>
          <w:sz w:val="28"/>
          <w:szCs w:val="28"/>
          <w:u w:val="single"/>
          <w:lang w:val="es-ES_tradnl" w:eastAsia="es-ES_tradnl"/>
        </w:rPr>
      </w:pPr>
    </w:p>
    <w:p w14:paraId="78CD84E9" w14:textId="77777777" w:rsidR="00E310D5" w:rsidRPr="00E310D5" w:rsidRDefault="00E310D5" w:rsidP="00E310D5">
      <w:pPr>
        <w:numPr>
          <w:ilvl w:val="0"/>
          <w:numId w:val="4"/>
        </w:numPr>
        <w:rPr>
          <w:rFonts w:ascii="Times New Roman" w:eastAsia="Times New Roman" w:hAnsi="Times New Roman" w:cs="Times New Roman"/>
          <w:sz w:val="28"/>
          <w:szCs w:val="28"/>
          <w:lang w:val="es-ES_tradnl" w:eastAsia="es-ES_tradnl"/>
        </w:rPr>
      </w:pPr>
      <w:r w:rsidRPr="00E310D5">
        <w:rPr>
          <w:rFonts w:ascii="Times New Roman" w:eastAsia="Times New Roman" w:hAnsi="Times New Roman" w:cs="Times New Roman"/>
          <w:sz w:val="28"/>
          <w:szCs w:val="28"/>
          <w:lang w:val="es-ES_tradnl" w:eastAsia="es-ES_tradnl"/>
        </w:rPr>
        <w:t>¿Cuál es la jornada de trabajo máxima que un empleador le puede dar a un trabajador en la actualidad?</w:t>
      </w:r>
    </w:p>
    <w:p w14:paraId="7F70E523" w14:textId="77777777" w:rsidR="00E310D5" w:rsidRPr="00E310D5" w:rsidRDefault="00E310D5" w:rsidP="00E310D5">
      <w:pPr>
        <w:ind w:left="720"/>
        <w:rPr>
          <w:rFonts w:ascii="Times New Roman" w:eastAsia="Times New Roman" w:hAnsi="Times New Roman" w:cs="Times New Roman"/>
          <w:sz w:val="28"/>
          <w:szCs w:val="28"/>
          <w:lang w:val="es-ES_tradnl" w:eastAsia="es-ES_tradnl"/>
        </w:rPr>
      </w:pPr>
      <w:r w:rsidRPr="00E310D5">
        <w:rPr>
          <w:rFonts w:ascii="Times New Roman" w:eastAsia="Times New Roman" w:hAnsi="Times New Roman" w:cs="Times New Roman"/>
          <w:sz w:val="28"/>
          <w:szCs w:val="28"/>
          <w:lang w:val="es-ES_tradnl" w:eastAsia="es-ES_tradnl"/>
        </w:rPr>
        <w:t>………………………………………………………………………………………………………………………………………………………………………………………………………………………………………………………………………………………………………………………………………………………………………………………………………………………………………………………………………………………………………………………………………………………………………………………………</w:t>
      </w:r>
    </w:p>
    <w:p w14:paraId="291371B8" w14:textId="77777777" w:rsidR="00E310D5" w:rsidRPr="00E310D5" w:rsidRDefault="00E310D5" w:rsidP="00E310D5">
      <w:pPr>
        <w:numPr>
          <w:ilvl w:val="0"/>
          <w:numId w:val="4"/>
        </w:numPr>
        <w:rPr>
          <w:rFonts w:ascii="Times New Roman" w:eastAsia="Times New Roman" w:hAnsi="Times New Roman" w:cs="Times New Roman"/>
          <w:sz w:val="28"/>
          <w:szCs w:val="28"/>
          <w:lang w:val="es-ES_tradnl" w:eastAsia="es-ES_tradnl"/>
        </w:rPr>
      </w:pPr>
      <w:r w:rsidRPr="00E310D5">
        <w:rPr>
          <w:rFonts w:ascii="Times New Roman" w:eastAsia="Times New Roman" w:hAnsi="Times New Roman" w:cs="Times New Roman"/>
          <w:sz w:val="28"/>
          <w:szCs w:val="28"/>
          <w:lang w:val="es-ES_tradnl" w:eastAsia="es-ES_tradnl"/>
        </w:rPr>
        <w:t>¿Cuántos tipos de descansos recibe un trabajador en un año de trabajo en una empresa?</w:t>
      </w:r>
    </w:p>
    <w:p w14:paraId="69FE5903" w14:textId="77777777" w:rsidR="00E310D5" w:rsidRPr="00E310D5" w:rsidRDefault="00E310D5" w:rsidP="00E310D5">
      <w:pPr>
        <w:ind w:left="720"/>
        <w:rPr>
          <w:rFonts w:ascii="Times New Roman" w:eastAsia="Times New Roman" w:hAnsi="Times New Roman" w:cs="Times New Roman"/>
          <w:sz w:val="28"/>
          <w:szCs w:val="28"/>
          <w:lang w:val="es-ES_tradnl" w:eastAsia="es-ES_tradnl"/>
        </w:rPr>
      </w:pPr>
      <w:r w:rsidRPr="00E310D5">
        <w:rPr>
          <w:rFonts w:ascii="Times New Roman" w:eastAsia="Times New Roman" w:hAnsi="Times New Roman" w:cs="Times New Roman"/>
          <w:sz w:val="28"/>
          <w:szCs w:val="28"/>
          <w:lang w:val="es-ES_tradnl" w:eastAsia="es-ES_tradnl"/>
        </w:rPr>
        <w:t>………………………………………………………………………………………………………………………………………………………………………………………………………………………………………………………………………………………………………………………………………………………………………………………………………………………………………………………………………………………………………………………………………………………………………………………………</w:t>
      </w:r>
    </w:p>
    <w:p w14:paraId="5DA9B8A1" w14:textId="77777777" w:rsidR="00E310D5" w:rsidRPr="00E310D5" w:rsidRDefault="00E310D5" w:rsidP="00E310D5">
      <w:pPr>
        <w:numPr>
          <w:ilvl w:val="0"/>
          <w:numId w:val="4"/>
        </w:numPr>
        <w:rPr>
          <w:rFonts w:ascii="Times New Roman" w:eastAsia="Times New Roman" w:hAnsi="Times New Roman" w:cs="Times New Roman"/>
          <w:sz w:val="28"/>
          <w:szCs w:val="28"/>
          <w:lang w:val="es-ES_tradnl" w:eastAsia="es-ES_tradnl"/>
        </w:rPr>
      </w:pPr>
      <w:r w:rsidRPr="00E310D5">
        <w:rPr>
          <w:rFonts w:ascii="Times New Roman" w:eastAsia="Times New Roman" w:hAnsi="Times New Roman" w:cs="Times New Roman"/>
          <w:sz w:val="28"/>
          <w:szCs w:val="28"/>
          <w:lang w:val="es-ES_tradnl" w:eastAsia="es-ES_tradnl"/>
        </w:rPr>
        <w:t>¿Cómo la empresa debe pagar las horas extras a un trabajador cuando éste realiza una jornada extraordinaria?</w:t>
      </w:r>
    </w:p>
    <w:p w14:paraId="531CF1F2" w14:textId="3FD1390E" w:rsidR="00E310D5" w:rsidRDefault="00E310D5" w:rsidP="00E310D5">
      <w:pPr>
        <w:ind w:left="720"/>
        <w:rPr>
          <w:rFonts w:ascii="Times New Roman" w:eastAsia="Times New Roman" w:hAnsi="Times New Roman" w:cs="Times New Roman"/>
          <w:sz w:val="28"/>
          <w:szCs w:val="28"/>
          <w:lang w:val="es-ES_tradnl" w:eastAsia="es-ES_tradnl"/>
        </w:rPr>
      </w:pPr>
      <w:r w:rsidRPr="00E310D5">
        <w:rPr>
          <w:rFonts w:ascii="Times New Roman" w:eastAsia="Times New Roman" w:hAnsi="Times New Roman" w:cs="Times New Roman"/>
          <w:sz w:val="28"/>
          <w:szCs w:val="28"/>
          <w:lang w:val="es-ES_tradnl" w:eastAsia="es-ES_tradnl"/>
        </w:rPr>
        <w:t>………………………………………………………………………………………………………………………………………………………………………………………………………………………………………………………………………………………………………………………………………………………………………………………………………………………………………………………………………………………………………………………………………………………………………………………………</w:t>
      </w:r>
    </w:p>
    <w:p w14:paraId="5886B2A3" w14:textId="42800E47" w:rsidR="00E310D5" w:rsidRDefault="00E310D5" w:rsidP="00E310D5">
      <w:pPr>
        <w:ind w:left="720"/>
        <w:rPr>
          <w:rFonts w:ascii="Times New Roman" w:eastAsia="Times New Roman" w:hAnsi="Times New Roman" w:cs="Times New Roman"/>
          <w:sz w:val="28"/>
          <w:szCs w:val="28"/>
          <w:lang w:val="es-ES_tradnl" w:eastAsia="es-ES_tradnl"/>
        </w:rPr>
      </w:pPr>
    </w:p>
    <w:p w14:paraId="45B08552" w14:textId="1FF7783A" w:rsidR="00E310D5" w:rsidRDefault="00E310D5" w:rsidP="00E310D5">
      <w:pPr>
        <w:ind w:left="720"/>
        <w:rPr>
          <w:rFonts w:ascii="Times New Roman" w:eastAsia="Times New Roman" w:hAnsi="Times New Roman" w:cs="Times New Roman"/>
          <w:sz w:val="28"/>
          <w:szCs w:val="28"/>
          <w:lang w:val="es-ES_tradnl" w:eastAsia="es-ES_tradnl"/>
        </w:rPr>
      </w:pPr>
    </w:p>
    <w:p w14:paraId="73CC0FF3" w14:textId="768CD708" w:rsidR="00E310D5" w:rsidRDefault="00E310D5" w:rsidP="00E310D5">
      <w:pPr>
        <w:ind w:left="720"/>
        <w:rPr>
          <w:rFonts w:ascii="Times New Roman" w:eastAsia="Times New Roman" w:hAnsi="Times New Roman" w:cs="Times New Roman"/>
          <w:sz w:val="28"/>
          <w:szCs w:val="28"/>
          <w:lang w:val="es-ES_tradnl" w:eastAsia="es-ES_tradnl"/>
        </w:rPr>
      </w:pPr>
    </w:p>
    <w:p w14:paraId="1422548E" w14:textId="04128ECD" w:rsidR="00E310D5" w:rsidRDefault="00E310D5" w:rsidP="00E310D5">
      <w:pPr>
        <w:ind w:left="720"/>
        <w:rPr>
          <w:rFonts w:ascii="Times New Roman" w:eastAsia="Times New Roman" w:hAnsi="Times New Roman" w:cs="Times New Roman"/>
          <w:sz w:val="28"/>
          <w:szCs w:val="28"/>
          <w:lang w:val="es-ES_tradnl" w:eastAsia="es-ES_tradnl"/>
        </w:rPr>
      </w:pPr>
    </w:p>
    <w:p w14:paraId="56FCFF53" w14:textId="42DBFD7A" w:rsidR="00E310D5" w:rsidRDefault="00E310D5" w:rsidP="00E310D5">
      <w:pPr>
        <w:ind w:left="720"/>
        <w:rPr>
          <w:rFonts w:ascii="Times New Roman" w:eastAsia="Times New Roman" w:hAnsi="Times New Roman" w:cs="Times New Roman"/>
          <w:sz w:val="28"/>
          <w:szCs w:val="28"/>
          <w:lang w:val="es-ES_tradnl" w:eastAsia="es-ES_tradnl"/>
        </w:rPr>
      </w:pPr>
    </w:p>
    <w:p w14:paraId="0C98017F" w14:textId="77777777" w:rsidR="00E310D5" w:rsidRPr="00E310D5" w:rsidRDefault="00E310D5" w:rsidP="00E310D5">
      <w:pPr>
        <w:ind w:left="720"/>
        <w:rPr>
          <w:rFonts w:ascii="Times New Roman" w:eastAsia="Times New Roman" w:hAnsi="Times New Roman" w:cs="Times New Roman"/>
          <w:sz w:val="28"/>
          <w:szCs w:val="28"/>
          <w:lang w:val="es-ES_tradnl" w:eastAsia="es-ES_tradnl"/>
        </w:rPr>
      </w:pPr>
    </w:p>
    <w:p w14:paraId="187ABB9D" w14:textId="77777777" w:rsidR="00E310D5" w:rsidRPr="00E310D5" w:rsidRDefault="00E310D5" w:rsidP="00E310D5">
      <w:pPr>
        <w:numPr>
          <w:ilvl w:val="0"/>
          <w:numId w:val="4"/>
        </w:numPr>
        <w:rPr>
          <w:rFonts w:ascii="Times New Roman" w:eastAsia="Times New Roman" w:hAnsi="Times New Roman" w:cs="Times New Roman"/>
          <w:sz w:val="28"/>
          <w:szCs w:val="28"/>
          <w:lang w:val="es-ES_tradnl" w:eastAsia="es-ES_tradnl"/>
        </w:rPr>
      </w:pPr>
      <w:r w:rsidRPr="00E310D5">
        <w:rPr>
          <w:rFonts w:ascii="Times New Roman" w:eastAsia="Times New Roman" w:hAnsi="Times New Roman" w:cs="Times New Roman"/>
          <w:sz w:val="28"/>
          <w:szCs w:val="28"/>
          <w:lang w:val="es-ES_tradnl" w:eastAsia="es-ES_tradnl"/>
        </w:rPr>
        <w:t>¿Podrías indicar cuáles son los descuentos legales a que está afecto la remuneración de un trabajador?</w:t>
      </w:r>
    </w:p>
    <w:p w14:paraId="377C42B0" w14:textId="77777777" w:rsidR="00E310D5" w:rsidRPr="00E310D5" w:rsidRDefault="00E310D5" w:rsidP="00E310D5">
      <w:pPr>
        <w:ind w:left="720"/>
        <w:rPr>
          <w:rFonts w:ascii="Times New Roman" w:eastAsia="Times New Roman" w:hAnsi="Times New Roman" w:cs="Times New Roman"/>
          <w:sz w:val="28"/>
          <w:szCs w:val="28"/>
          <w:lang w:val="es-ES_tradnl" w:eastAsia="es-ES_tradnl"/>
        </w:rPr>
      </w:pPr>
      <w:r w:rsidRPr="00E310D5">
        <w:rPr>
          <w:rFonts w:ascii="Times New Roman" w:eastAsia="Times New Roman" w:hAnsi="Times New Roman" w:cs="Times New Roman"/>
          <w:sz w:val="28"/>
          <w:szCs w:val="28"/>
          <w:lang w:val="es-ES_tradnl" w:eastAsia="es-ES_tradnl"/>
        </w:rPr>
        <w:t>………………………………………………………………………………………………………………………………………………………………………………………………………………………………………………………………………………………………………………………………………………………………………………………………………………………………………………………………………………………………………………………………………………………………………………………………</w:t>
      </w:r>
    </w:p>
    <w:p w14:paraId="35172CCF" w14:textId="77777777" w:rsidR="00E310D5" w:rsidRPr="00E310D5" w:rsidRDefault="00E310D5" w:rsidP="00E310D5">
      <w:pPr>
        <w:numPr>
          <w:ilvl w:val="0"/>
          <w:numId w:val="4"/>
        </w:numPr>
        <w:rPr>
          <w:rFonts w:ascii="Times New Roman" w:eastAsia="Times New Roman" w:hAnsi="Times New Roman" w:cs="Times New Roman"/>
          <w:sz w:val="28"/>
          <w:szCs w:val="28"/>
          <w:lang w:val="es-ES_tradnl" w:eastAsia="es-ES_tradnl"/>
        </w:rPr>
      </w:pPr>
      <w:r w:rsidRPr="00E310D5">
        <w:rPr>
          <w:rFonts w:ascii="Times New Roman" w:eastAsia="Times New Roman" w:hAnsi="Times New Roman" w:cs="Times New Roman"/>
          <w:sz w:val="28"/>
          <w:szCs w:val="28"/>
          <w:lang w:val="es-ES_tradnl" w:eastAsia="es-ES_tradnl"/>
        </w:rPr>
        <w:t>¿Cómo la empresa puede determinar la asistencia y los horarios de llegada y salida de un trabajador a la empresa?</w:t>
      </w:r>
    </w:p>
    <w:p w14:paraId="551ED6FE" w14:textId="77777777" w:rsidR="00E310D5" w:rsidRPr="00E310D5" w:rsidRDefault="00E310D5" w:rsidP="00E310D5">
      <w:pPr>
        <w:ind w:left="720"/>
        <w:rPr>
          <w:rFonts w:ascii="Times New Roman" w:eastAsia="Times New Roman" w:hAnsi="Times New Roman" w:cs="Times New Roman"/>
          <w:sz w:val="28"/>
          <w:szCs w:val="28"/>
          <w:lang w:val="es-ES_tradnl" w:eastAsia="es-ES_tradnl"/>
        </w:rPr>
      </w:pPr>
      <w:r w:rsidRPr="00E310D5">
        <w:rPr>
          <w:rFonts w:ascii="Times New Roman" w:eastAsia="Times New Roman" w:hAnsi="Times New Roman" w:cs="Times New Roman"/>
          <w:sz w:val="28"/>
          <w:szCs w:val="28"/>
          <w:lang w:val="es-ES_tradnl" w:eastAsia="es-ES_tradnl"/>
        </w:rPr>
        <w:t>………………………………………………………………………………………………………………………………………………………………………………………………………………………………………………………………………………………………………………………………………………………………………………………………………………………………………………………………………………………………………………………………………………………………………………………………</w:t>
      </w:r>
    </w:p>
    <w:p w14:paraId="1B2AA74A" w14:textId="77777777" w:rsidR="00E310D5" w:rsidRPr="00E310D5" w:rsidRDefault="00E310D5" w:rsidP="00E310D5">
      <w:pPr>
        <w:numPr>
          <w:ilvl w:val="0"/>
          <w:numId w:val="4"/>
        </w:numPr>
        <w:rPr>
          <w:rFonts w:ascii="Times New Roman" w:eastAsia="Times New Roman" w:hAnsi="Times New Roman" w:cs="Times New Roman"/>
          <w:sz w:val="28"/>
          <w:szCs w:val="28"/>
          <w:lang w:val="es-ES_tradnl" w:eastAsia="es-ES_tradnl"/>
        </w:rPr>
      </w:pPr>
      <w:r w:rsidRPr="00E310D5">
        <w:rPr>
          <w:rFonts w:ascii="Times New Roman" w:eastAsia="Times New Roman" w:hAnsi="Times New Roman" w:cs="Times New Roman"/>
          <w:sz w:val="28"/>
          <w:szCs w:val="28"/>
          <w:lang w:val="es-ES_tradnl" w:eastAsia="es-ES_tradnl"/>
        </w:rPr>
        <w:t>¿Cómo están constituidas las remuneraciones que recibe un trabajador en Chile?</w:t>
      </w:r>
    </w:p>
    <w:p w14:paraId="4E6093A1" w14:textId="77777777" w:rsidR="00E310D5" w:rsidRPr="00E310D5" w:rsidRDefault="00E310D5" w:rsidP="00E310D5">
      <w:pPr>
        <w:ind w:left="720"/>
        <w:rPr>
          <w:rFonts w:ascii="Times New Roman" w:eastAsia="Times New Roman" w:hAnsi="Times New Roman" w:cs="Times New Roman"/>
          <w:sz w:val="28"/>
          <w:szCs w:val="28"/>
          <w:lang w:val="es-ES_tradnl" w:eastAsia="es-ES_tradnl"/>
        </w:rPr>
      </w:pPr>
      <w:r w:rsidRPr="00E310D5">
        <w:rPr>
          <w:rFonts w:ascii="Times New Roman" w:eastAsia="Times New Roman" w:hAnsi="Times New Roman" w:cs="Times New Roman"/>
          <w:sz w:val="28"/>
          <w:szCs w:val="28"/>
          <w:lang w:val="es-ES_tradnl" w:eastAsia="es-ES_tradnl"/>
        </w:rPr>
        <w:t>………………………………………………………………………………………………………………………………………………………………………………………………………………………………………………………………………………………………………………………………………………………………………………………………………………………………………………………………………………………………………………………………………………………………………………………………</w:t>
      </w:r>
    </w:p>
    <w:p w14:paraId="6A0C67D8" w14:textId="77777777" w:rsidR="00E310D5" w:rsidRPr="00E310D5" w:rsidRDefault="00E310D5" w:rsidP="00E310D5">
      <w:pPr>
        <w:ind w:left="720"/>
        <w:rPr>
          <w:rFonts w:ascii="Times New Roman" w:eastAsia="Times New Roman" w:hAnsi="Times New Roman" w:cs="Times New Roman"/>
          <w:sz w:val="28"/>
          <w:szCs w:val="28"/>
          <w:lang w:val="es-ES_tradnl" w:eastAsia="es-ES_tradnl"/>
        </w:rPr>
      </w:pPr>
    </w:p>
    <w:p w14:paraId="78F8B9EF" w14:textId="77777777" w:rsidR="00E310D5" w:rsidRPr="00E310D5" w:rsidRDefault="00E310D5" w:rsidP="00E310D5">
      <w:pPr>
        <w:rPr>
          <w:rFonts w:ascii="Times New Roman" w:eastAsia="Times New Roman" w:hAnsi="Times New Roman" w:cs="Times New Roman"/>
          <w:sz w:val="28"/>
          <w:szCs w:val="28"/>
          <w:lang w:val="es-ES_tradnl" w:eastAsia="es-ES_tradnl"/>
        </w:rPr>
      </w:pPr>
    </w:p>
    <w:p w14:paraId="7901F850" w14:textId="77777777" w:rsidR="00E310D5" w:rsidRPr="00E310D5" w:rsidRDefault="00E310D5" w:rsidP="00E310D5">
      <w:pPr>
        <w:jc w:val="center"/>
        <w:rPr>
          <w:rFonts w:ascii="Times New Roman" w:eastAsia="Times New Roman" w:hAnsi="Times New Roman" w:cs="Times New Roman"/>
          <w:lang w:val="es-ES_tradnl" w:eastAsia="es-ES_tradnl"/>
        </w:rPr>
      </w:pPr>
    </w:p>
    <w:p w14:paraId="5BA003E1" w14:textId="77777777" w:rsidR="00E310D5" w:rsidRPr="00E310D5" w:rsidRDefault="00E310D5" w:rsidP="00E310D5">
      <w:pPr>
        <w:rPr>
          <w:rFonts w:ascii="Times New Roman" w:eastAsia="Times New Roman" w:hAnsi="Times New Roman" w:cs="Times New Roman"/>
          <w:lang w:val="es-ES_tradnl" w:eastAsia="es-ES_tradnl"/>
        </w:rPr>
      </w:pPr>
    </w:p>
    <w:p w14:paraId="24C1C175" w14:textId="77777777" w:rsidR="00E310D5" w:rsidRPr="00E310D5" w:rsidRDefault="00E310D5" w:rsidP="00E310D5">
      <w:pPr>
        <w:jc w:val="center"/>
        <w:rPr>
          <w:rFonts w:ascii="Times New Roman" w:eastAsia="Times New Roman" w:hAnsi="Times New Roman" w:cs="Times New Roman"/>
          <w:lang w:val="es-ES_tradnl" w:eastAsia="es-ES_tradnl"/>
        </w:rPr>
      </w:pPr>
    </w:p>
    <w:p w14:paraId="38275C81" w14:textId="77777777" w:rsidR="00E310D5" w:rsidRPr="00E310D5" w:rsidRDefault="00E310D5" w:rsidP="00E310D5">
      <w:pPr>
        <w:jc w:val="center"/>
        <w:rPr>
          <w:rFonts w:ascii="Times New Roman" w:eastAsia="Times New Roman" w:hAnsi="Times New Roman" w:cs="Times New Roman"/>
          <w:lang w:val="es-ES_tradnl" w:eastAsia="es-ES_tradnl"/>
        </w:rPr>
      </w:pPr>
    </w:p>
    <w:p w14:paraId="591480C7" w14:textId="77777777" w:rsidR="00E310D5" w:rsidRPr="00E310D5" w:rsidRDefault="00E310D5" w:rsidP="00E310D5">
      <w:pPr>
        <w:jc w:val="center"/>
        <w:rPr>
          <w:rFonts w:ascii="Times New Roman" w:eastAsia="Times New Roman" w:hAnsi="Times New Roman" w:cs="Times New Roman"/>
          <w:lang w:val="es-ES_tradnl" w:eastAsia="es-ES_tradnl"/>
        </w:rPr>
      </w:pPr>
    </w:p>
    <w:p w14:paraId="29FE47E4" w14:textId="77777777" w:rsidR="00E310D5" w:rsidRDefault="00E310D5" w:rsidP="00180823"/>
    <w:sectPr w:rsidR="00E310D5"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C4CEA" w14:textId="77777777" w:rsidR="00036123" w:rsidRDefault="00036123" w:rsidP="003A73A2">
      <w:r>
        <w:separator/>
      </w:r>
    </w:p>
  </w:endnote>
  <w:endnote w:type="continuationSeparator" w:id="0">
    <w:p w14:paraId="5D230CD6" w14:textId="77777777" w:rsidR="00036123" w:rsidRDefault="00036123"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671E2" w14:textId="77777777" w:rsidR="00036123" w:rsidRDefault="00036123" w:rsidP="003A73A2">
      <w:r>
        <w:separator/>
      </w:r>
    </w:p>
  </w:footnote>
  <w:footnote w:type="continuationSeparator" w:id="0">
    <w:p w14:paraId="74D7C2D5" w14:textId="77777777" w:rsidR="00036123" w:rsidRDefault="00036123"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F1AB"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55B26CA" wp14:editId="44EBFD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3EF120D" w14:textId="5E572EC8" w:rsidR="003A73A2" w:rsidRDefault="00811B24" w:rsidP="003A73A2">
    <w:pPr>
      <w:pStyle w:val="Encabezado"/>
      <w:jc w:val="center"/>
    </w:pPr>
    <w:r>
      <w:t>Profesor:</w:t>
    </w:r>
    <w:r w:rsidR="00085D64">
      <w:t xml:space="preserve"> Juan Pablo Briceño</w:t>
    </w:r>
  </w:p>
  <w:p w14:paraId="759449E5" w14:textId="7A5A8AFA" w:rsidR="00811B24" w:rsidRDefault="00811B24" w:rsidP="003A73A2">
    <w:pPr>
      <w:pStyle w:val="Encabezado"/>
      <w:jc w:val="center"/>
    </w:pPr>
    <w:r>
      <w:t>Fecha:</w:t>
    </w:r>
    <w:r w:rsidR="00085D64">
      <w:t xml:space="preserve"> 8 de abril de 2020</w:t>
    </w:r>
  </w:p>
  <w:p w14:paraId="54E3D9D7" w14:textId="7AA65A2B" w:rsidR="00811B24" w:rsidRDefault="00811B24" w:rsidP="003A73A2">
    <w:pPr>
      <w:pStyle w:val="Encabezado"/>
      <w:jc w:val="center"/>
    </w:pPr>
    <w:r>
      <w:t>Correo electrónico:</w:t>
    </w:r>
    <w:r w:rsidR="00085D64">
      <w:t xml:space="preserve"> juanpablobriceno.icp@gmail.com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1687"/>
    <w:multiLevelType w:val="hybridMultilevel"/>
    <w:tmpl w:val="DC16F91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0014C2"/>
    <w:multiLevelType w:val="hybridMultilevel"/>
    <w:tmpl w:val="935E1A2A"/>
    <w:lvl w:ilvl="0" w:tplc="DDB6540C">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3C1144"/>
    <w:multiLevelType w:val="hybridMultilevel"/>
    <w:tmpl w:val="0CE61D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36123"/>
    <w:rsid w:val="00051FE8"/>
    <w:rsid w:val="00054661"/>
    <w:rsid w:val="00085D64"/>
    <w:rsid w:val="00096FD0"/>
    <w:rsid w:val="000D5D98"/>
    <w:rsid w:val="0014705B"/>
    <w:rsid w:val="00180823"/>
    <w:rsid w:val="001A0C9A"/>
    <w:rsid w:val="00234364"/>
    <w:rsid w:val="00264BCB"/>
    <w:rsid w:val="002954A4"/>
    <w:rsid w:val="00352FB7"/>
    <w:rsid w:val="00392DAA"/>
    <w:rsid w:val="003A73A2"/>
    <w:rsid w:val="003E7A55"/>
    <w:rsid w:val="00413468"/>
    <w:rsid w:val="004316DA"/>
    <w:rsid w:val="00457E22"/>
    <w:rsid w:val="004B12A8"/>
    <w:rsid w:val="004B1774"/>
    <w:rsid w:val="004D57E3"/>
    <w:rsid w:val="00543651"/>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F0260"/>
    <w:rsid w:val="00811B24"/>
    <w:rsid w:val="0081287F"/>
    <w:rsid w:val="008179F2"/>
    <w:rsid w:val="0085338A"/>
    <w:rsid w:val="00874913"/>
    <w:rsid w:val="008B3CA0"/>
    <w:rsid w:val="008D0F23"/>
    <w:rsid w:val="009056B0"/>
    <w:rsid w:val="0091525B"/>
    <w:rsid w:val="00925CF3"/>
    <w:rsid w:val="00926BE6"/>
    <w:rsid w:val="00974DCD"/>
    <w:rsid w:val="00980A90"/>
    <w:rsid w:val="009B4B09"/>
    <w:rsid w:val="009C237F"/>
    <w:rsid w:val="009D6767"/>
    <w:rsid w:val="009F7130"/>
    <w:rsid w:val="00A457B1"/>
    <w:rsid w:val="00A86EC0"/>
    <w:rsid w:val="00AC0AF6"/>
    <w:rsid w:val="00AF48BE"/>
    <w:rsid w:val="00B166A1"/>
    <w:rsid w:val="00B93CF1"/>
    <w:rsid w:val="00B94A2E"/>
    <w:rsid w:val="00BB764B"/>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310D5"/>
    <w:rsid w:val="00E427DB"/>
    <w:rsid w:val="00F021E6"/>
    <w:rsid w:val="00F16412"/>
    <w:rsid w:val="00F23BE9"/>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1BE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C2438"/>
    <w:rsid w:val="00A175C9"/>
    <w:rsid w:val="00A42B81"/>
    <w:rsid w:val="00B01B9C"/>
    <w:rsid w:val="00B77024"/>
    <w:rsid w:val="00BA52D5"/>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1004</Words>
  <Characters>5522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cp:lastModifiedBy>
  <cp:revision>4</cp:revision>
  <dcterms:created xsi:type="dcterms:W3CDTF">2020-04-08T13:51:00Z</dcterms:created>
  <dcterms:modified xsi:type="dcterms:W3CDTF">2020-04-08T16:57:00Z</dcterms:modified>
</cp:coreProperties>
</file>