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37318" w14:textId="77777777" w:rsidR="008B3CA0" w:rsidRDefault="008B3CA0">
      <w:bookmarkStart w:id="0" w:name="_GoBack"/>
      <w:bookmarkEnd w:id="0"/>
    </w:p>
    <w:p w14:paraId="67F33A01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3A6A">
        <w:rPr>
          <w:rFonts w:ascii="Arial" w:hAnsi="Arial" w:cs="Arial"/>
          <w:b/>
          <w:sz w:val="24"/>
          <w:szCs w:val="24"/>
          <w:u w:val="single"/>
        </w:rPr>
        <w:t xml:space="preserve"> CUARTO </w:t>
      </w:r>
      <w:r w:rsidR="00654608">
        <w:rPr>
          <w:rFonts w:ascii="Arial" w:hAnsi="Arial" w:cs="Arial"/>
          <w:b/>
          <w:sz w:val="24"/>
          <w:szCs w:val="24"/>
          <w:u w:val="single"/>
        </w:rPr>
        <w:t xml:space="preserve"> AÑO QUILLAY</w:t>
      </w:r>
    </w:p>
    <w:p w14:paraId="790533D8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7A2CC7E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1B8BF4B0" w14:textId="77777777" w:rsidR="0014705B" w:rsidRDefault="0014705B"/>
    <w:p w14:paraId="6336C187" w14:textId="3EC703D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D14CFC">
        <w:rPr>
          <w:rFonts w:ascii="Arial" w:hAnsi="Arial" w:cs="Arial"/>
          <w:b/>
          <w:sz w:val="24"/>
          <w:szCs w:val="24"/>
        </w:rPr>
        <w:t>Retroalimentación de los contenidos</w:t>
      </w:r>
    </w:p>
    <w:p w14:paraId="46AB3DB8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F62D47" w14:paraId="26E00A4C" w14:textId="77777777" w:rsidTr="00F62D47">
        <w:tc>
          <w:tcPr>
            <w:tcW w:w="10680" w:type="dxa"/>
          </w:tcPr>
          <w:p w14:paraId="326BA857" w14:textId="77777777" w:rsidR="00F62D47" w:rsidRDefault="00F62D47" w:rsidP="00F62D47">
            <w:r>
              <w:t xml:space="preserve">Estimada familia: </w:t>
            </w:r>
          </w:p>
          <w:p w14:paraId="6725EC0B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4DD450D" w14:textId="77777777" w:rsidR="00F62D47" w:rsidRDefault="00F62D47" w:rsidP="00F62D47"/>
          <w:p w14:paraId="27AEE282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7B346672" w14:textId="77777777" w:rsidR="00F62D47" w:rsidRDefault="007A6990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244B1FB9" w14:textId="77777777" w:rsidR="00F62D47" w:rsidRDefault="00F62D47" w:rsidP="00F62D47"/>
          <w:p w14:paraId="710CBCDE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10B6877D" w14:textId="77777777" w:rsidR="00457E22" w:rsidRDefault="00457E22" w:rsidP="00F62D47"/>
          <w:p w14:paraId="45787D2F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3A674572" w14:textId="77777777" w:rsidR="00F62D47" w:rsidRDefault="00F62D47" w:rsidP="00180823"/>
        </w:tc>
      </w:tr>
    </w:tbl>
    <w:p w14:paraId="7BF7BDF4" w14:textId="77777777" w:rsidR="00925CF3" w:rsidRDefault="00925CF3" w:rsidP="00180823"/>
    <w:p w14:paraId="6A3F2A41" w14:textId="77777777" w:rsidR="00654608" w:rsidRDefault="00654608" w:rsidP="00180823"/>
    <w:p w14:paraId="1445001E" w14:textId="77777777" w:rsidR="00654608" w:rsidRDefault="00654608" w:rsidP="00180823"/>
    <w:p w14:paraId="36224615" w14:textId="36A53D55" w:rsidR="00654608" w:rsidRPr="00D14CFC" w:rsidRDefault="00654608" w:rsidP="00654608">
      <w:pPr>
        <w:widowControl w:val="0"/>
        <w:autoSpaceDE w:val="0"/>
        <w:autoSpaceDN w:val="0"/>
        <w:adjustRightInd w:val="0"/>
        <w:spacing w:after="240" w:line="1040" w:lineRule="atLeast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 w:rsidRPr="00D14CFC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Módulo: </w:t>
      </w:r>
      <w:r w:rsidR="00D14CFC" w:rsidRPr="00D14CFC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Dotación de personal</w:t>
      </w:r>
    </w:p>
    <w:p w14:paraId="04B99CCF" w14:textId="77777777" w:rsidR="00873963" w:rsidRDefault="00873963" w:rsidP="00FB68EB">
      <w:pPr>
        <w:widowControl w:val="0"/>
        <w:autoSpaceDE w:val="0"/>
        <w:autoSpaceDN w:val="0"/>
        <w:adjustRightInd w:val="0"/>
        <w:rPr>
          <w:rFonts w:cs="Times Bold"/>
          <w:b/>
          <w:bCs/>
          <w:color w:val="000000"/>
          <w:sz w:val="40"/>
          <w:szCs w:val="40"/>
          <w:lang w:val="es-ES"/>
        </w:rPr>
      </w:pPr>
    </w:p>
    <w:p w14:paraId="4A1B568F" w14:textId="7385BD77" w:rsidR="00D14CFC" w:rsidRDefault="00D14CFC" w:rsidP="00FB68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 w:rsidRPr="00D14CFC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Actividades </w:t>
      </w:r>
    </w:p>
    <w:p w14:paraId="6AC69055" w14:textId="77777777" w:rsidR="00D14CFC" w:rsidRDefault="00D14CFC" w:rsidP="00FB68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5E9BEAB0" w14:textId="77777777" w:rsidR="00D14CFC" w:rsidRPr="00D14CFC" w:rsidRDefault="00D14CFC" w:rsidP="00FB68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324DF391" w14:textId="4609D2DF" w:rsidR="00D14CFC" w:rsidRPr="00D14CFC" w:rsidRDefault="00D14CFC" w:rsidP="00FB68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 w:rsidRPr="00D14CFC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 1.- De acuerdo a l</w:t>
      </w:r>
      <w:r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o visto en la guías anteriores, busca una empresa y desarrolla los conceptos que están a continuación, describiendo cada uno según la empresa elegida .</w:t>
      </w:r>
    </w:p>
    <w:p w14:paraId="7C2EB36D" w14:textId="77777777" w:rsidR="00D14CFC" w:rsidRPr="00D14CFC" w:rsidRDefault="00D14CFC" w:rsidP="00D14CFC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4"/>
          <w:szCs w:val="24"/>
          <w:lang w:val="es-ES"/>
        </w:rPr>
      </w:pPr>
      <w:r w:rsidRPr="00D14CFC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Mercado Laboral: </w:t>
      </w:r>
    </w:p>
    <w:p w14:paraId="36B7D6A0" w14:textId="157B0990" w:rsidR="00D14CFC" w:rsidRPr="00D14CFC" w:rsidRDefault="00D14CFC" w:rsidP="00D14CFC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4"/>
          <w:szCs w:val="24"/>
          <w:lang w:val="es-ES"/>
        </w:rPr>
      </w:pPr>
      <w:r w:rsidRPr="00D14CFC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Mercado de Recursos Humanos: </w:t>
      </w:r>
      <w:r w:rsidRPr="00D14CFC">
        <w:rPr>
          <w:rFonts w:ascii="Arial" w:hAnsi="Arial" w:cs="Arial"/>
          <w:color w:val="000000"/>
          <w:sz w:val="24"/>
          <w:szCs w:val="24"/>
          <w:lang w:val="es-ES"/>
        </w:rPr>
        <w:t xml:space="preserve">. </w:t>
      </w:r>
    </w:p>
    <w:p w14:paraId="45B184ED" w14:textId="77777777" w:rsidR="00D14CFC" w:rsidRPr="00D14CFC" w:rsidRDefault="00D14CFC" w:rsidP="00D14CFC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4"/>
          <w:szCs w:val="24"/>
          <w:lang w:val="es-ES"/>
        </w:rPr>
      </w:pPr>
      <w:r w:rsidRPr="00D14CFC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Rotación de personal: </w:t>
      </w:r>
    </w:p>
    <w:p w14:paraId="4F208872" w14:textId="77777777" w:rsidR="00D14CFC" w:rsidRPr="00D14CFC" w:rsidRDefault="00D14CFC" w:rsidP="00D14CFC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 w:rsidRPr="00D14CFC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Cargo:</w:t>
      </w:r>
    </w:p>
    <w:p w14:paraId="3DB5AAF8" w14:textId="355CC60B" w:rsidR="00D14CFC" w:rsidRPr="00D14CFC" w:rsidRDefault="00D14CFC" w:rsidP="00D14CFC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4"/>
          <w:szCs w:val="24"/>
          <w:lang w:val="es-ES"/>
        </w:rPr>
      </w:pPr>
      <w:r w:rsidRPr="00D14CFC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Diseño de cargos: </w:t>
      </w:r>
      <w:r w:rsidRPr="00D14CFC">
        <w:rPr>
          <w:rFonts w:ascii="Arial" w:hAnsi="Arial" w:cs="Arial"/>
          <w:color w:val="000000"/>
          <w:sz w:val="24"/>
          <w:szCs w:val="24"/>
          <w:lang w:val="es-ES"/>
        </w:rPr>
        <w:t xml:space="preserve">. </w:t>
      </w:r>
    </w:p>
    <w:p w14:paraId="28C82286" w14:textId="1478EDA7" w:rsidR="00D14CFC" w:rsidRPr="00D14CFC" w:rsidRDefault="00D14CFC" w:rsidP="00D14CFC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4"/>
          <w:szCs w:val="24"/>
          <w:lang w:val="es-ES"/>
        </w:rPr>
      </w:pPr>
      <w:r w:rsidRPr="00D14CFC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Organigrama:</w:t>
      </w:r>
    </w:p>
    <w:p w14:paraId="20E12F58" w14:textId="6C6D43CB" w:rsidR="00D14CFC" w:rsidRPr="00D14CFC" w:rsidRDefault="00D14CFC" w:rsidP="00FB68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2.- Haz un mapa conceptual con los contenidos de todos las guías </w:t>
      </w:r>
    </w:p>
    <w:p w14:paraId="79E21370" w14:textId="5E093AB1" w:rsidR="00D14CFC" w:rsidRPr="00D14CFC" w:rsidRDefault="00D14CFC" w:rsidP="00FB68EB">
      <w:pPr>
        <w:widowControl w:val="0"/>
        <w:autoSpaceDE w:val="0"/>
        <w:autoSpaceDN w:val="0"/>
        <w:adjustRightInd w:val="0"/>
        <w:rPr>
          <w:rFonts w:ascii="Arial" w:hAnsi="Arial" w:cs="Arial"/>
          <w:color w:val="59695D"/>
          <w:sz w:val="24"/>
          <w:szCs w:val="24"/>
          <w:lang w:val="es-ES"/>
        </w:rPr>
      </w:pPr>
    </w:p>
    <w:sectPr w:rsidR="00D14CFC" w:rsidRPr="00D14CFC" w:rsidSect="009428C5">
      <w:headerReference w:type="default" r:id="rId10"/>
      <w:pgSz w:w="12242" w:h="20163" w:code="5"/>
      <w:pgMar w:top="720" w:right="1985" w:bottom="72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0755D" w14:textId="77777777" w:rsidR="00884A93" w:rsidRDefault="00884A93" w:rsidP="003A73A2">
      <w:r>
        <w:separator/>
      </w:r>
    </w:p>
  </w:endnote>
  <w:endnote w:type="continuationSeparator" w:id="0">
    <w:p w14:paraId="6E6E7E25" w14:textId="77777777" w:rsidR="00884A93" w:rsidRDefault="00884A9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E3B20" w14:textId="77777777" w:rsidR="00884A93" w:rsidRDefault="00884A93" w:rsidP="003A73A2">
      <w:r>
        <w:separator/>
      </w:r>
    </w:p>
  </w:footnote>
  <w:footnote w:type="continuationSeparator" w:id="0">
    <w:p w14:paraId="07BAA28F" w14:textId="77777777" w:rsidR="00884A93" w:rsidRDefault="00884A9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C9968" w14:textId="77777777" w:rsidR="00884A93" w:rsidRDefault="00884A93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FC3B7DD" wp14:editId="527177C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ED626B6" w14:textId="77777777" w:rsidR="00884A93" w:rsidRDefault="00884A93" w:rsidP="003A73A2">
    <w:pPr>
      <w:pStyle w:val="Encabezado"/>
      <w:jc w:val="center"/>
    </w:pPr>
    <w:r>
      <w:t>Profesora :Susana Ortega Méndez</w:t>
    </w:r>
  </w:p>
  <w:p w14:paraId="5A1484B5" w14:textId="77777777" w:rsidR="00884A93" w:rsidRDefault="00884A93" w:rsidP="003A73A2">
    <w:pPr>
      <w:pStyle w:val="Encabezado"/>
      <w:jc w:val="center"/>
    </w:pPr>
    <w:r>
      <w:t xml:space="preserve">Correo electrónico: </w:t>
    </w:r>
    <w:hyperlink r:id="rId2" w:history="1">
      <w:r w:rsidRPr="00E05259">
        <w:rPr>
          <w:rStyle w:val="Hipervnculo"/>
        </w:rPr>
        <w:t>susanaortegaicp@gmail.com</w:t>
      </w:r>
    </w:hyperlink>
  </w:p>
  <w:p w14:paraId="6033EABE" w14:textId="77777777" w:rsidR="00884A93" w:rsidRDefault="00884A93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065"/>
    <w:multiLevelType w:val="hybridMultilevel"/>
    <w:tmpl w:val="EAC67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627DC"/>
    <w:multiLevelType w:val="hybridMultilevel"/>
    <w:tmpl w:val="A9000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B0F00"/>
    <w:multiLevelType w:val="hybridMultilevel"/>
    <w:tmpl w:val="45146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B7196"/>
    <w:multiLevelType w:val="hybridMultilevel"/>
    <w:tmpl w:val="8A1AA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1E7915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23A6A"/>
    <w:rsid w:val="00543651"/>
    <w:rsid w:val="005564CB"/>
    <w:rsid w:val="00561B18"/>
    <w:rsid w:val="00574BD9"/>
    <w:rsid w:val="005A1C6C"/>
    <w:rsid w:val="005A73B1"/>
    <w:rsid w:val="005C7A01"/>
    <w:rsid w:val="005C7C02"/>
    <w:rsid w:val="005D6DE9"/>
    <w:rsid w:val="00615A30"/>
    <w:rsid w:val="00650B84"/>
    <w:rsid w:val="00653F2B"/>
    <w:rsid w:val="00654608"/>
    <w:rsid w:val="00681DCB"/>
    <w:rsid w:val="006848CC"/>
    <w:rsid w:val="006D442A"/>
    <w:rsid w:val="0070764E"/>
    <w:rsid w:val="00711A31"/>
    <w:rsid w:val="007A6990"/>
    <w:rsid w:val="007F0260"/>
    <w:rsid w:val="00811B24"/>
    <w:rsid w:val="0081287F"/>
    <w:rsid w:val="008179F2"/>
    <w:rsid w:val="0085338A"/>
    <w:rsid w:val="00873963"/>
    <w:rsid w:val="00874913"/>
    <w:rsid w:val="00884A93"/>
    <w:rsid w:val="008B3CA0"/>
    <w:rsid w:val="009056B0"/>
    <w:rsid w:val="0091525B"/>
    <w:rsid w:val="00925CF3"/>
    <w:rsid w:val="00926BE6"/>
    <w:rsid w:val="009428C5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4CFC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B68EB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D43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paragraph" w:styleId="Prrafodelista">
    <w:name w:val="List Paragraph"/>
    <w:basedOn w:val="Normal"/>
    <w:uiPriority w:val="34"/>
    <w:qFormat/>
    <w:rsid w:val="00873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paragraph" w:styleId="Prrafodelista">
    <w:name w:val="List Paragraph"/>
    <w:basedOn w:val="Normal"/>
    <w:uiPriority w:val="34"/>
    <w:qFormat/>
    <w:rsid w:val="0087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prendoenlinea.mineduc.cl/" TargetMode="External"/><Relationship Id="rId9" Type="http://schemas.openxmlformats.org/officeDocument/2006/relationships/hyperlink" Target="http://www.youtube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susanaortegaicp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05033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892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Mendez</cp:lastModifiedBy>
  <cp:revision>3</cp:revision>
  <dcterms:created xsi:type="dcterms:W3CDTF">2020-05-09T02:35:00Z</dcterms:created>
  <dcterms:modified xsi:type="dcterms:W3CDTF">2020-05-09T02:51:00Z</dcterms:modified>
</cp:coreProperties>
</file>