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EF1E" w14:textId="77777777" w:rsidR="008B3CA0" w:rsidRDefault="008B3CA0"/>
    <w:p w14:paraId="757F1EFF" w14:textId="61049ED1"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proofErr w:type="spellStart"/>
      <w:r w:rsidR="009C721B">
        <w:rPr>
          <w:rFonts w:ascii="Arial" w:hAnsi="Arial" w:cs="Arial"/>
          <w:b/>
          <w:sz w:val="24"/>
          <w:szCs w:val="24"/>
          <w:u w:val="single"/>
        </w:rPr>
        <w:t>N°</w:t>
      </w:r>
      <w:proofErr w:type="spellEnd"/>
      <w:r w:rsidR="009C721B">
        <w:rPr>
          <w:rFonts w:ascii="Arial" w:hAnsi="Arial" w:cs="Arial"/>
          <w:b/>
          <w:sz w:val="24"/>
          <w:szCs w:val="24"/>
          <w:u w:val="single"/>
        </w:rPr>
        <w:t xml:space="preserve"> 5 </w:t>
      </w:r>
      <w:r w:rsidR="00654608">
        <w:rPr>
          <w:rFonts w:ascii="Arial" w:hAnsi="Arial" w:cs="Arial"/>
          <w:b/>
          <w:sz w:val="24"/>
          <w:szCs w:val="24"/>
          <w:u w:val="single"/>
        </w:rPr>
        <w:t>TERCER AÑO QUILLAY</w:t>
      </w:r>
    </w:p>
    <w:p w14:paraId="094DABC5" w14:textId="650CB6C3" w:rsidR="009C721B" w:rsidRDefault="009C721B" w:rsidP="00561B18">
      <w:pPr>
        <w:jc w:val="center"/>
        <w:rPr>
          <w:rFonts w:ascii="Arial" w:hAnsi="Arial" w:cs="Arial"/>
          <w:b/>
          <w:sz w:val="24"/>
          <w:szCs w:val="24"/>
          <w:u w:val="single"/>
        </w:rPr>
      </w:pPr>
      <w:r>
        <w:rPr>
          <w:rFonts w:ascii="Arial" w:hAnsi="Arial" w:cs="Arial"/>
          <w:b/>
          <w:sz w:val="24"/>
          <w:szCs w:val="24"/>
          <w:u w:val="single"/>
        </w:rPr>
        <w:t xml:space="preserve">ATENCIÓN DE CLIENTES </w:t>
      </w:r>
    </w:p>
    <w:p w14:paraId="28D51952" w14:textId="77777777" w:rsidR="00811B24" w:rsidRPr="00561B18" w:rsidRDefault="00811B24" w:rsidP="00561B18">
      <w:pPr>
        <w:jc w:val="center"/>
        <w:rPr>
          <w:rFonts w:ascii="Arial" w:hAnsi="Arial" w:cs="Arial"/>
          <w:b/>
          <w:sz w:val="24"/>
          <w:szCs w:val="24"/>
          <w:u w:val="single"/>
        </w:rPr>
      </w:pPr>
    </w:p>
    <w:p w14:paraId="12391BDC"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33EE7BD3" w14:textId="77777777" w:rsidR="0014705B" w:rsidRDefault="0014705B"/>
    <w:p w14:paraId="5F110A45" w14:textId="7E89807D"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654608">
        <w:rPr>
          <w:rFonts w:ascii="Arial" w:hAnsi="Arial" w:cs="Arial"/>
          <w:b/>
          <w:sz w:val="24"/>
          <w:szCs w:val="24"/>
        </w:rPr>
        <w:t xml:space="preserve"> </w:t>
      </w:r>
      <w:r w:rsidR="009A33DB">
        <w:rPr>
          <w:rFonts w:ascii="Arial" w:hAnsi="Arial" w:cs="Arial"/>
          <w:b/>
          <w:sz w:val="24"/>
          <w:szCs w:val="24"/>
        </w:rPr>
        <w:t xml:space="preserve">Conocer la gestión de reclamos y quejas </w:t>
      </w:r>
    </w:p>
    <w:p w14:paraId="2BC3D0E2" w14:textId="77777777" w:rsidR="00F62D47" w:rsidRDefault="00F62D47" w:rsidP="00180823"/>
    <w:tbl>
      <w:tblPr>
        <w:tblStyle w:val="Tablaconcuadrcula"/>
        <w:tblW w:w="0" w:type="auto"/>
        <w:tblLook w:val="04A0" w:firstRow="1" w:lastRow="0" w:firstColumn="1" w:lastColumn="0" w:noHBand="0" w:noVBand="1"/>
      </w:tblPr>
      <w:tblGrid>
        <w:gridCol w:w="10680"/>
      </w:tblGrid>
      <w:tr w:rsidR="00F62D47" w14:paraId="5B14F999" w14:textId="77777777" w:rsidTr="00F62D47">
        <w:tc>
          <w:tcPr>
            <w:tcW w:w="10680" w:type="dxa"/>
          </w:tcPr>
          <w:p w14:paraId="12314373" w14:textId="77777777" w:rsidR="00F62D47" w:rsidRDefault="00F62D47" w:rsidP="00F62D47">
            <w:r>
              <w:t xml:space="preserve">Estimada familia: </w:t>
            </w:r>
          </w:p>
          <w:p w14:paraId="06F541FC"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09F124A9" w14:textId="77777777" w:rsidR="00F62D47" w:rsidRDefault="00F62D47" w:rsidP="00F62D47"/>
          <w:p w14:paraId="03181F25" w14:textId="77777777" w:rsidR="00F62D47" w:rsidRDefault="00F62D47" w:rsidP="00F62D47">
            <w:r>
              <w:t>Con el fin de apoyar el aprendizaje, puede ver los siguientes videos, en la medida de sus posibilidades:</w:t>
            </w:r>
          </w:p>
          <w:p w14:paraId="4F6F8750" w14:textId="77777777" w:rsidR="00F62D47" w:rsidRDefault="00630734" w:rsidP="00F62D47">
            <w:hyperlink r:id="rId8" w:history="1">
              <w:r w:rsidR="00F62D47" w:rsidRPr="009D5C35">
                <w:rPr>
                  <w:rStyle w:val="Hipervnculo"/>
                </w:rPr>
                <w:t>www.youtube.com</w:t>
              </w:r>
            </w:hyperlink>
          </w:p>
          <w:p w14:paraId="04A6DCBD" w14:textId="77777777" w:rsidR="00F62D47" w:rsidRDefault="00F62D47" w:rsidP="00F62D47"/>
          <w:p w14:paraId="106EEC85" w14:textId="77777777" w:rsidR="00F62D47" w:rsidRDefault="00F62D47" w:rsidP="00F62D47">
            <w:r>
              <w:t>Todas las dudas envi</w:t>
            </w:r>
            <w:r w:rsidR="00DC3366">
              <w:t xml:space="preserve">arlas al correo de la profesor/a: </w:t>
            </w:r>
          </w:p>
          <w:p w14:paraId="0A746417" w14:textId="77777777" w:rsidR="00457E22" w:rsidRDefault="00457E22" w:rsidP="00F62D47"/>
          <w:p w14:paraId="2E307B8E" w14:textId="77777777" w:rsidR="00457E22" w:rsidRDefault="00457E22" w:rsidP="00F62D47">
            <w:r>
              <w:t xml:space="preserve">Para realizar esta guía debes apoyarte en tu texto </w:t>
            </w:r>
            <w:r w:rsidR="00DC3366">
              <w:t>escolar</w:t>
            </w:r>
            <w:r>
              <w:t xml:space="preserve"> en las siguientes páginas:</w:t>
            </w:r>
          </w:p>
          <w:p w14:paraId="1500CF14" w14:textId="77777777" w:rsidR="00F62D47" w:rsidRDefault="00F62D47" w:rsidP="00180823"/>
        </w:tc>
      </w:tr>
    </w:tbl>
    <w:p w14:paraId="1EAB2E0C" w14:textId="77777777" w:rsidR="00654608" w:rsidRDefault="00654608" w:rsidP="00180823"/>
    <w:p w14:paraId="516D5F64" w14:textId="77777777" w:rsidR="00F47A16" w:rsidRDefault="00F47A16" w:rsidP="00F47A16">
      <w:pPr>
        <w:widowControl w:val="0"/>
        <w:autoSpaceDE w:val="0"/>
        <w:autoSpaceDN w:val="0"/>
        <w:adjustRightInd w:val="0"/>
        <w:spacing w:after="240"/>
        <w:rPr>
          <w:rFonts w:ascii="Arial" w:hAnsi="Arial" w:cs="Arial"/>
          <w:b/>
          <w:bCs/>
          <w:color w:val="000000"/>
          <w:sz w:val="24"/>
          <w:szCs w:val="24"/>
          <w:lang w:val="es-ES"/>
        </w:rPr>
      </w:pPr>
    </w:p>
    <w:p w14:paraId="4B733B6C" w14:textId="77777777" w:rsidR="00630734" w:rsidRPr="009A33DB" w:rsidRDefault="00630734" w:rsidP="00630734">
      <w:pPr>
        <w:widowControl w:val="0"/>
        <w:autoSpaceDE w:val="0"/>
        <w:autoSpaceDN w:val="0"/>
        <w:adjustRightInd w:val="0"/>
        <w:rPr>
          <w:rFonts w:ascii="Times New Roman" w:hAnsi="Times New Roman" w:cs="Times New Roman"/>
          <w:color w:val="59695D"/>
          <w:sz w:val="36"/>
          <w:szCs w:val="36"/>
          <w:lang w:val="es-ES"/>
        </w:rPr>
      </w:pPr>
      <w:r w:rsidRPr="009A33DB">
        <w:rPr>
          <w:rFonts w:ascii="Times New Roman" w:hAnsi="Times New Roman" w:cs="Times New Roman"/>
          <w:color w:val="59695D"/>
          <w:sz w:val="36"/>
          <w:szCs w:val="36"/>
          <w:lang w:val="es-ES"/>
        </w:rPr>
        <w:t>Aprendamos</w:t>
      </w:r>
    </w:p>
    <w:p w14:paraId="1EBB6DE3" w14:textId="77777777" w:rsidR="00630734" w:rsidRPr="009A33DB" w:rsidRDefault="00630734" w:rsidP="009A33DB">
      <w:pPr>
        <w:widowControl w:val="0"/>
        <w:autoSpaceDE w:val="0"/>
        <w:autoSpaceDN w:val="0"/>
        <w:adjustRightInd w:val="0"/>
        <w:jc w:val="center"/>
        <w:rPr>
          <w:rFonts w:ascii="Arial" w:hAnsi="Arial" w:cs="Times New Roman"/>
          <w:color w:val="000000"/>
          <w:sz w:val="24"/>
          <w:szCs w:val="24"/>
          <w:u w:val="single"/>
          <w:lang w:val="es-ES"/>
        </w:rPr>
      </w:pPr>
      <w:r w:rsidRPr="009A33DB">
        <w:rPr>
          <w:rFonts w:ascii="Arial" w:hAnsi="Arial" w:cs="Times New Roman"/>
          <w:color w:val="000000"/>
          <w:sz w:val="24"/>
          <w:szCs w:val="24"/>
          <w:u w:val="single"/>
          <w:lang w:val="es-ES"/>
        </w:rPr>
        <w:t>Gestión de Reclamos y Quejas</w:t>
      </w:r>
    </w:p>
    <w:p w14:paraId="2267BB58" w14:textId="77777777" w:rsidR="009A33DB" w:rsidRPr="009A33DB" w:rsidRDefault="009A33DB" w:rsidP="009A33DB">
      <w:pPr>
        <w:widowControl w:val="0"/>
        <w:autoSpaceDE w:val="0"/>
        <w:autoSpaceDN w:val="0"/>
        <w:adjustRightInd w:val="0"/>
        <w:jc w:val="center"/>
        <w:rPr>
          <w:rFonts w:ascii="Arial" w:hAnsi="Arial" w:cs="Times New Roman"/>
          <w:color w:val="000000"/>
          <w:sz w:val="24"/>
          <w:szCs w:val="24"/>
          <w:u w:val="single"/>
          <w:lang w:val="es-ES"/>
        </w:rPr>
      </w:pPr>
    </w:p>
    <w:p w14:paraId="76AE8751" w14:textId="7F47BE4C"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 xml:space="preserve">Al hablar de reclamos y quejas, inmediatamente se piensa en algo negativo y que generará problemas. Sin embrago, una gestión adecuada de las mismas, puede significar una oportunidad de mejora y </w:t>
      </w:r>
      <w:proofErr w:type="spellStart"/>
      <w:r w:rsidRPr="009A33DB">
        <w:rPr>
          <w:rFonts w:ascii="Arial" w:hAnsi="Arial" w:cs="Times New Roman"/>
          <w:color w:val="000000"/>
          <w:sz w:val="24"/>
          <w:szCs w:val="24"/>
          <w:lang w:val="es-ES"/>
        </w:rPr>
        <w:t>fiato</w:t>
      </w:r>
      <w:proofErr w:type="spellEnd"/>
      <w:r w:rsidRPr="009A33DB">
        <w:rPr>
          <w:rFonts w:ascii="Arial" w:hAnsi="Arial" w:cs="Times New Roman"/>
          <w:color w:val="000000"/>
          <w:sz w:val="24"/>
          <w:szCs w:val="24"/>
          <w:lang w:val="es-ES"/>
        </w:rPr>
        <w:t xml:space="preserve"> con el cliente, ya que evidencia problemas de diversa índole en todo el proceso en que la empresa tiene contacto con el cliente.</w:t>
      </w:r>
    </w:p>
    <w:p w14:paraId="69129906"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09855B9E"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6F45B294" w14:textId="796932EE"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Por lo anterior, es importante tener en cuenta que las quejas y los reclamos nos entregan una información valiosa:</w:t>
      </w:r>
    </w:p>
    <w:p w14:paraId="5C18671B"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4E6E4690" w14:textId="7E5C76EC"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-Nos permiten conocer la percepción que el cliente tiene de nuestros servicios.</w:t>
      </w:r>
    </w:p>
    <w:p w14:paraId="2F38652E"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4D2E1EB1" w14:textId="14D053CD"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-Nos sirve de guía para mejorar, pues nos sirven para corregir defectos o errores que repetimos sistemáticamente sin darnos cuenta.</w:t>
      </w:r>
    </w:p>
    <w:p w14:paraId="218E5E8B"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5E5DBC7A" w14:textId="11760C5D"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-Son una oportunidad para afianzar nuestra relación con el cliente, se sentirá atendido, escuchado, y como parte valiosa que aporta información de mejora a la empresa.</w:t>
      </w:r>
    </w:p>
    <w:p w14:paraId="6DCDC340"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26BB6B13" w14:textId="7620F2E1"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-Nos facilitan información acerca de las necesidades y expectativas de los clientes.</w:t>
      </w:r>
    </w:p>
    <w:p w14:paraId="09C85667" w14:textId="77777777" w:rsidR="00630734" w:rsidRPr="009A33DB" w:rsidRDefault="00630734" w:rsidP="00630734">
      <w:pPr>
        <w:widowControl w:val="0"/>
        <w:autoSpaceDE w:val="0"/>
        <w:autoSpaceDN w:val="0"/>
        <w:adjustRightInd w:val="0"/>
        <w:rPr>
          <w:rFonts w:ascii="Arial" w:hAnsi="Arial" w:cs="Times New Roman"/>
          <w:color w:val="000000"/>
          <w:sz w:val="24"/>
          <w:szCs w:val="24"/>
          <w:lang w:val="es-ES"/>
        </w:rPr>
      </w:pPr>
    </w:p>
    <w:p w14:paraId="2CAEA1D1" w14:textId="68E7302A" w:rsidR="00630734" w:rsidRPr="009A33DB" w:rsidRDefault="00630734" w:rsidP="00630734">
      <w:pPr>
        <w:widowControl w:val="0"/>
        <w:autoSpaceDE w:val="0"/>
        <w:autoSpaceDN w:val="0"/>
        <w:adjustRightInd w:val="0"/>
        <w:rPr>
          <w:rFonts w:ascii="Arial" w:hAnsi="Arial" w:cs="Times New Roman"/>
          <w:sz w:val="24"/>
          <w:szCs w:val="24"/>
          <w:lang w:val="es-ES"/>
        </w:rPr>
      </w:pPr>
      <w:r w:rsidRPr="009A33DB">
        <w:rPr>
          <w:rFonts w:ascii="Arial" w:hAnsi="Arial" w:cs="Times New Roman"/>
          <w:color w:val="000000"/>
          <w:sz w:val="24"/>
          <w:szCs w:val="24"/>
          <w:lang w:val="es-ES"/>
        </w:rPr>
        <w:t xml:space="preserve">Si no conocemos el error, </w:t>
      </w:r>
      <w:r w:rsidRPr="009A33DB">
        <w:rPr>
          <w:rFonts w:ascii="Arial" w:hAnsi="Arial" w:cs="Times New Roman"/>
          <w:sz w:val="24"/>
          <w:szCs w:val="24"/>
          <w:lang w:val="es-ES"/>
        </w:rPr>
        <w:t>no podemos evitar que se vuelva a repetir, si no sabemos porque se ha producido, no podremos evitar que se vuelva a producir.</w:t>
      </w:r>
    </w:p>
    <w:p w14:paraId="082FA5CF" w14:textId="77777777" w:rsidR="00630734" w:rsidRPr="009A33DB" w:rsidRDefault="00630734" w:rsidP="00630734">
      <w:pPr>
        <w:widowControl w:val="0"/>
        <w:autoSpaceDE w:val="0"/>
        <w:autoSpaceDN w:val="0"/>
        <w:adjustRightInd w:val="0"/>
        <w:rPr>
          <w:rFonts w:ascii="Arial" w:hAnsi="Arial" w:cs="Times New Roman"/>
          <w:sz w:val="24"/>
          <w:szCs w:val="24"/>
          <w:lang w:val="es-ES"/>
        </w:rPr>
      </w:pPr>
    </w:p>
    <w:p w14:paraId="27E4EC25" w14:textId="3AAD4A22" w:rsidR="00630734" w:rsidRPr="009A33DB" w:rsidRDefault="00630734" w:rsidP="00630734">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lastRenderedPageBreak/>
        <w:t>La clave de una gestión óptima de las quejas es que sirvan para reducir al</w:t>
      </w:r>
      <w:r w:rsidR="00AB41E5" w:rsidRPr="009A33DB">
        <w:rPr>
          <w:rFonts w:ascii="Arial" w:hAnsi="Arial" w:cs="Times New Roman"/>
          <w:color w:val="000000"/>
          <w:sz w:val="24"/>
          <w:szCs w:val="24"/>
          <w:lang w:val="es-ES"/>
        </w:rPr>
        <w:t xml:space="preserve"> </w:t>
      </w:r>
      <w:r w:rsidRPr="009A33DB">
        <w:rPr>
          <w:rFonts w:ascii="Arial" w:hAnsi="Arial" w:cs="Times New Roman"/>
          <w:color w:val="000000"/>
          <w:sz w:val="24"/>
          <w:szCs w:val="24"/>
          <w:lang w:val="es-ES"/>
        </w:rPr>
        <w:t>máximo los motivos que las producen.</w:t>
      </w:r>
    </w:p>
    <w:p w14:paraId="280A34DC" w14:textId="008AEEEC" w:rsidR="00F47A16" w:rsidRPr="009A33DB" w:rsidRDefault="00630734" w:rsidP="00AB41E5">
      <w:pPr>
        <w:widowControl w:val="0"/>
        <w:autoSpaceDE w:val="0"/>
        <w:autoSpaceDN w:val="0"/>
        <w:adjustRightInd w:val="0"/>
        <w:rPr>
          <w:rFonts w:ascii="Arial" w:hAnsi="Arial" w:cs="Times New Roman"/>
          <w:color w:val="000000"/>
          <w:sz w:val="24"/>
          <w:szCs w:val="24"/>
          <w:lang w:val="es-ES"/>
        </w:rPr>
      </w:pPr>
      <w:r w:rsidRPr="009A33DB">
        <w:rPr>
          <w:rFonts w:ascii="Arial" w:hAnsi="Arial" w:cs="Times New Roman"/>
          <w:color w:val="000000"/>
          <w:sz w:val="24"/>
          <w:szCs w:val="24"/>
          <w:lang w:val="es-ES"/>
        </w:rPr>
        <w:t>Gestionar bien las quejas es la mejor maner</w:t>
      </w:r>
      <w:r w:rsidR="00AB41E5" w:rsidRPr="009A33DB">
        <w:rPr>
          <w:rFonts w:ascii="Arial" w:hAnsi="Arial" w:cs="Times New Roman"/>
          <w:color w:val="000000"/>
          <w:sz w:val="24"/>
          <w:szCs w:val="24"/>
          <w:lang w:val="es-ES"/>
        </w:rPr>
        <w:t xml:space="preserve">a de fidelizar clientes, puesto </w:t>
      </w:r>
      <w:r w:rsidRPr="009A33DB">
        <w:rPr>
          <w:rFonts w:ascii="Arial" w:hAnsi="Arial" w:cs="Times New Roman"/>
          <w:color w:val="000000"/>
          <w:sz w:val="24"/>
          <w:szCs w:val="24"/>
          <w:lang w:val="es-ES"/>
        </w:rPr>
        <w:t>que transmite una imagen de empresa interesada en la atención y servicio</w:t>
      </w:r>
      <w:r w:rsidR="009A33DB" w:rsidRPr="009A33DB">
        <w:rPr>
          <w:rFonts w:ascii="Arial" w:hAnsi="Arial" w:cs="Times New Roman"/>
          <w:color w:val="000000"/>
          <w:sz w:val="24"/>
          <w:szCs w:val="24"/>
          <w:lang w:val="es-ES"/>
        </w:rPr>
        <w:t xml:space="preserve"> </w:t>
      </w:r>
      <w:r w:rsidRPr="009A33DB">
        <w:rPr>
          <w:rFonts w:ascii="Arial" w:hAnsi="Arial" w:cs="Times New Roman"/>
          <w:color w:val="000000"/>
          <w:sz w:val="24"/>
          <w:szCs w:val="24"/>
          <w:lang w:val="es-ES"/>
        </w:rPr>
        <w:t>al cliente.</w:t>
      </w:r>
    </w:p>
    <w:p w14:paraId="7A6C1251" w14:textId="000B5FDF" w:rsidR="00F47A16" w:rsidRDefault="00F47A16" w:rsidP="00F47A16">
      <w:pPr>
        <w:widowControl w:val="0"/>
        <w:autoSpaceDE w:val="0"/>
        <w:autoSpaceDN w:val="0"/>
        <w:adjustRightInd w:val="0"/>
        <w:spacing w:after="240"/>
        <w:rPr>
          <w:rFonts w:ascii="Arial" w:hAnsi="Arial" w:cs="Arial"/>
          <w:b/>
          <w:bCs/>
          <w:color w:val="000000"/>
          <w:sz w:val="24"/>
          <w:szCs w:val="24"/>
          <w:lang w:val="es-ES"/>
        </w:rPr>
      </w:pPr>
    </w:p>
    <w:p w14:paraId="6FE9E5B1" w14:textId="7CC07B5D" w:rsidR="00AB41E5" w:rsidRPr="009A33DB" w:rsidRDefault="00AB41E5" w:rsidP="00AB41E5">
      <w:pPr>
        <w:widowControl w:val="0"/>
        <w:autoSpaceDE w:val="0"/>
        <w:autoSpaceDN w:val="0"/>
        <w:adjustRightInd w:val="0"/>
        <w:rPr>
          <w:rFonts w:ascii="Arial" w:hAnsi="Arial" w:cs="Times New Roman"/>
          <w:sz w:val="24"/>
          <w:szCs w:val="24"/>
          <w:lang w:val="es-ES"/>
        </w:rPr>
      </w:pPr>
      <w:r>
        <w:rPr>
          <w:rFonts w:ascii="Times New Roman" w:hAnsi="Times New Roman" w:cs="Times New Roman"/>
          <w:sz w:val="32"/>
          <w:szCs w:val="32"/>
          <w:lang w:val="es-ES"/>
        </w:rPr>
        <w:t xml:space="preserve">                                  </w:t>
      </w:r>
      <w:r w:rsidRPr="009A33DB">
        <w:rPr>
          <w:rFonts w:ascii="Arial" w:hAnsi="Arial" w:cs="Times New Roman"/>
          <w:sz w:val="24"/>
          <w:szCs w:val="24"/>
          <w:lang w:val="es-ES"/>
        </w:rPr>
        <w:t>Manejo de Reclamos y Quejas</w:t>
      </w:r>
    </w:p>
    <w:p w14:paraId="2AB9E6D3"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15391EB3" w14:textId="38D8F3D6" w:rsidR="00F47A16"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Un buen manejo de reclamos y quejas debería considerar los siguientes pasos:</w:t>
      </w:r>
    </w:p>
    <w:p w14:paraId="4B9A5460" w14:textId="77777777" w:rsidR="00F47A16" w:rsidRPr="009A33DB" w:rsidRDefault="00F47A16" w:rsidP="00F47A16">
      <w:pPr>
        <w:widowControl w:val="0"/>
        <w:autoSpaceDE w:val="0"/>
        <w:autoSpaceDN w:val="0"/>
        <w:adjustRightInd w:val="0"/>
        <w:spacing w:after="240"/>
        <w:rPr>
          <w:rFonts w:ascii="Arial" w:hAnsi="Arial" w:cs="Arial"/>
          <w:b/>
          <w:bCs/>
          <w:color w:val="000000"/>
          <w:sz w:val="24"/>
          <w:szCs w:val="24"/>
          <w:lang w:val="es-ES"/>
        </w:rPr>
      </w:pPr>
    </w:p>
    <w:p w14:paraId="0C16407C" w14:textId="44CC6F84"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1.- Prestar atención al recibir un reclamo o queja (por escrito) </w:t>
      </w:r>
    </w:p>
    <w:p w14:paraId="2605E590" w14:textId="71DEF311"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y mostrar disposición e interés en ayudar al cliente.</w:t>
      </w:r>
    </w:p>
    <w:p w14:paraId="1A35BEF3" w14:textId="77777777"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p>
    <w:p w14:paraId="1AEB1DC3" w14:textId="77777777"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p>
    <w:p w14:paraId="48E17F22"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429F49BD" w14:textId="77777777"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2.- Si es posible, brindar una solución inmediata y ofrézcala. </w:t>
      </w:r>
    </w:p>
    <w:p w14:paraId="3C92FCB5" w14:textId="5AB873E3"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Si no es el caso, escálela con un superior.</w:t>
      </w:r>
    </w:p>
    <w:p w14:paraId="111FC465" w14:textId="77777777"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p>
    <w:p w14:paraId="0ABE1BDB"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3A3F46C6"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391C9936" w14:textId="288AE5D5"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3.- Darle seguimiento a la queja y/o reclamo hasta asegurarse</w:t>
      </w:r>
    </w:p>
    <w:p w14:paraId="192E6CFC" w14:textId="739FF64A"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que se haya solucionado</w:t>
      </w:r>
    </w:p>
    <w:p w14:paraId="7142A0CE" w14:textId="77777777"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p>
    <w:p w14:paraId="21EDC148"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3F0C59B3"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6DF58896" w14:textId="57D9FF2B"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 xml:space="preserve">                        4.- Verificar con el cliente que su reclamo y/o queja fue</w:t>
      </w:r>
    </w:p>
    <w:p w14:paraId="3D8AAD07" w14:textId="611EF7F9"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Times New Roman"/>
          <w:sz w:val="24"/>
          <w:szCs w:val="24"/>
          <w:lang w:val="es-ES"/>
        </w:rPr>
      </w:pPr>
      <w:r w:rsidRPr="009A33DB">
        <w:rPr>
          <w:rFonts w:ascii="Arial" w:hAnsi="Arial" w:cs="Times New Roman"/>
          <w:sz w:val="24"/>
          <w:szCs w:val="24"/>
          <w:lang w:val="es-ES"/>
        </w:rPr>
        <w:t xml:space="preserve">                     solucionada y si se encuentra satisfecho con la solución ofrecida</w:t>
      </w:r>
    </w:p>
    <w:p w14:paraId="7C1C061C" w14:textId="5A236DA3" w:rsidR="00AB41E5" w:rsidRPr="009A33DB" w:rsidRDefault="00AB41E5" w:rsidP="00AB41E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bCs/>
          <w:color w:val="000000"/>
          <w:sz w:val="24"/>
          <w:szCs w:val="24"/>
          <w:lang w:val="es-ES"/>
        </w:rPr>
      </w:pPr>
    </w:p>
    <w:p w14:paraId="1C31DDA9" w14:textId="40114EE6" w:rsidR="00AB41E5" w:rsidRPr="009A33DB" w:rsidRDefault="00AB41E5" w:rsidP="00AB41E5">
      <w:pPr>
        <w:rPr>
          <w:rFonts w:ascii="Arial" w:hAnsi="Arial" w:cs="Arial"/>
          <w:sz w:val="24"/>
          <w:szCs w:val="24"/>
          <w:lang w:val="es-ES"/>
        </w:rPr>
      </w:pPr>
    </w:p>
    <w:p w14:paraId="49B5C3B3" w14:textId="77777777" w:rsidR="00AB41E5"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A Tener en Cuenta:</w:t>
      </w:r>
    </w:p>
    <w:p w14:paraId="7E8C728B"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6D134225"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68AD3A40" w14:textId="0AF5A88A" w:rsidR="00AB41E5" w:rsidRPr="009A33DB" w:rsidRDefault="00AB41E5" w:rsidP="00AB41E5">
      <w:pPr>
        <w:pStyle w:val="Prrafodelista"/>
        <w:widowControl w:val="0"/>
        <w:numPr>
          <w:ilvl w:val="0"/>
          <w:numId w:val="4"/>
        </w:numP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Siempre hay que ser empático y ponerse en la situación del cliente para entender mejor el alcance del problema que está reportando.</w:t>
      </w:r>
    </w:p>
    <w:p w14:paraId="7D463F41" w14:textId="77777777" w:rsidR="00AB41E5" w:rsidRPr="009A33DB" w:rsidRDefault="00AB41E5" w:rsidP="00AB41E5">
      <w:pPr>
        <w:widowControl w:val="0"/>
        <w:autoSpaceDE w:val="0"/>
        <w:autoSpaceDN w:val="0"/>
        <w:adjustRightInd w:val="0"/>
        <w:ind w:left="360"/>
        <w:rPr>
          <w:rFonts w:ascii="Arial" w:hAnsi="Arial" w:cs="Times New Roman"/>
          <w:sz w:val="24"/>
          <w:szCs w:val="24"/>
          <w:lang w:val="es-ES"/>
        </w:rPr>
      </w:pPr>
    </w:p>
    <w:p w14:paraId="58A09F1C" w14:textId="09B8ED8A" w:rsidR="00AB41E5" w:rsidRPr="009A33DB" w:rsidRDefault="00AB41E5" w:rsidP="00AB41E5">
      <w:pPr>
        <w:pStyle w:val="Prrafodelista"/>
        <w:widowControl w:val="0"/>
        <w:numPr>
          <w:ilvl w:val="0"/>
          <w:numId w:val="4"/>
        </w:numP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Nunca se debe responsabilizar a otro colega frente al cliente.</w:t>
      </w:r>
    </w:p>
    <w:p w14:paraId="698BA13E"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32769182" w14:textId="77777777" w:rsidR="00AB41E5" w:rsidRPr="009A33DB" w:rsidRDefault="00AB41E5" w:rsidP="00AB41E5">
      <w:pPr>
        <w:pStyle w:val="Prrafodelista"/>
        <w:widowControl w:val="0"/>
        <w:autoSpaceDE w:val="0"/>
        <w:autoSpaceDN w:val="0"/>
        <w:adjustRightInd w:val="0"/>
        <w:rPr>
          <w:rFonts w:ascii="Arial" w:hAnsi="Arial" w:cs="Times New Roman"/>
          <w:sz w:val="24"/>
          <w:szCs w:val="24"/>
          <w:lang w:val="es-ES"/>
        </w:rPr>
      </w:pPr>
    </w:p>
    <w:p w14:paraId="2504EAA9" w14:textId="0AADE230" w:rsidR="00AB41E5" w:rsidRPr="009A33DB" w:rsidRDefault="00AB41E5" w:rsidP="00AB41E5">
      <w:pPr>
        <w:pStyle w:val="Prrafodelista"/>
        <w:widowControl w:val="0"/>
        <w:numPr>
          <w:ilvl w:val="0"/>
          <w:numId w:val="4"/>
        </w:numPr>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Evitar ofrecer soluciones que no sean factibles de ejecutar.</w:t>
      </w:r>
    </w:p>
    <w:p w14:paraId="0268D487" w14:textId="77777777" w:rsidR="00AB41E5" w:rsidRPr="009A33DB" w:rsidRDefault="00AB41E5" w:rsidP="00AB41E5">
      <w:pPr>
        <w:pStyle w:val="Prrafodelista"/>
        <w:widowControl w:val="0"/>
        <w:autoSpaceDE w:val="0"/>
        <w:autoSpaceDN w:val="0"/>
        <w:adjustRightInd w:val="0"/>
        <w:rPr>
          <w:rFonts w:ascii="Arial" w:hAnsi="Arial" w:cs="Times New Roman"/>
          <w:sz w:val="24"/>
          <w:szCs w:val="24"/>
          <w:lang w:val="es-ES"/>
        </w:rPr>
      </w:pPr>
    </w:p>
    <w:p w14:paraId="730C915D" w14:textId="432C6117" w:rsidR="00AB41E5" w:rsidRPr="009A33DB" w:rsidRDefault="00AB41E5" w:rsidP="00AB41E5">
      <w:pPr>
        <w:pStyle w:val="Prrafodelista"/>
        <w:numPr>
          <w:ilvl w:val="0"/>
          <w:numId w:val="4"/>
        </w:numPr>
        <w:rPr>
          <w:rFonts w:ascii="Arial" w:hAnsi="Arial" w:cs="Times New Roman"/>
          <w:sz w:val="24"/>
          <w:szCs w:val="24"/>
          <w:lang w:val="es-ES"/>
        </w:rPr>
      </w:pPr>
      <w:r w:rsidRPr="009A33DB">
        <w:rPr>
          <w:rFonts w:ascii="Arial" w:hAnsi="Arial" w:cs="Times New Roman"/>
          <w:sz w:val="24"/>
          <w:szCs w:val="24"/>
          <w:lang w:val="es-ES"/>
        </w:rPr>
        <w:t>Mantener un registro de las quejas y reclamos y la solución ofrecida</w:t>
      </w:r>
    </w:p>
    <w:p w14:paraId="4671D555" w14:textId="77777777" w:rsidR="00AB41E5" w:rsidRPr="009A33DB" w:rsidRDefault="00AB41E5" w:rsidP="00AB41E5">
      <w:pPr>
        <w:rPr>
          <w:rFonts w:ascii="Arial" w:hAnsi="Arial" w:cs="Times New Roman"/>
          <w:sz w:val="24"/>
          <w:szCs w:val="24"/>
          <w:lang w:val="es-ES"/>
        </w:rPr>
      </w:pPr>
    </w:p>
    <w:p w14:paraId="16DD64D4" w14:textId="77777777" w:rsidR="00AB41E5" w:rsidRPr="009A33DB" w:rsidRDefault="00AB41E5" w:rsidP="00AB41E5">
      <w:pPr>
        <w:rPr>
          <w:rFonts w:ascii="Arial" w:hAnsi="Arial" w:cs="Times New Roman"/>
          <w:sz w:val="24"/>
          <w:szCs w:val="24"/>
          <w:lang w:val="es-ES"/>
        </w:rPr>
      </w:pPr>
    </w:p>
    <w:p w14:paraId="2DABC606" w14:textId="77777777" w:rsidR="00AB41E5" w:rsidRPr="009A33DB" w:rsidRDefault="00AB41E5" w:rsidP="00AB41E5">
      <w:pPr>
        <w:rPr>
          <w:rFonts w:ascii="Arial" w:hAnsi="Arial" w:cs="Times New Roman"/>
          <w:sz w:val="24"/>
          <w:szCs w:val="24"/>
          <w:lang w:val="es-ES"/>
        </w:rPr>
      </w:pPr>
    </w:p>
    <w:p w14:paraId="31D8A541" w14:textId="77777777" w:rsidR="00AB41E5" w:rsidRPr="009A33DB" w:rsidRDefault="00AB41E5" w:rsidP="00AB41E5">
      <w:pPr>
        <w:rPr>
          <w:rFonts w:ascii="Arial" w:hAnsi="Arial" w:cs="Times New Roman"/>
          <w:sz w:val="24"/>
          <w:szCs w:val="24"/>
          <w:lang w:val="es-ES"/>
        </w:rPr>
      </w:pPr>
    </w:p>
    <w:p w14:paraId="6AE5CC6E" w14:textId="77777777" w:rsidR="00AB41E5" w:rsidRPr="009A33DB" w:rsidRDefault="00AB41E5" w:rsidP="00AB41E5">
      <w:pPr>
        <w:rPr>
          <w:rFonts w:ascii="Arial" w:hAnsi="Arial" w:cs="Arial"/>
          <w:sz w:val="24"/>
          <w:szCs w:val="24"/>
          <w:lang w:val="es-ES"/>
        </w:rPr>
      </w:pPr>
    </w:p>
    <w:p w14:paraId="5B3EC6BF" w14:textId="77777777" w:rsidR="00AB41E5"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Solamente hemos hablado de situaciones complicadas que surgen de la relación entre cliente y empresa y, a partir</w:t>
      </w:r>
    </w:p>
    <w:p w14:paraId="125B874C" w14:textId="77777777" w:rsidR="00AB41E5"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de ellas, realizar mejoras. Pero… ¿qué pasa cuando hacemos las cosas bien?</w:t>
      </w:r>
    </w:p>
    <w:p w14:paraId="79FB7A97" w14:textId="77777777" w:rsidR="00AB41E5" w:rsidRPr="009A33DB" w:rsidRDefault="00AB41E5" w:rsidP="00AB41E5">
      <w:pPr>
        <w:widowControl w:val="0"/>
        <w:autoSpaceDE w:val="0"/>
        <w:autoSpaceDN w:val="0"/>
        <w:adjustRightInd w:val="0"/>
        <w:rPr>
          <w:rFonts w:ascii="Arial" w:hAnsi="Arial" w:cs="Times New Roman"/>
          <w:sz w:val="24"/>
          <w:szCs w:val="24"/>
          <w:lang w:val="es-ES"/>
        </w:rPr>
      </w:pPr>
    </w:p>
    <w:p w14:paraId="5C623664" w14:textId="5F48769E" w:rsidR="00AB41E5"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Cuando hay algún cliente que esté realmente satisfecho con nuestro trabajo o con el servicio recibido, es conveniente</w:t>
      </w:r>
    </w:p>
    <w:p w14:paraId="1041B0E8" w14:textId="29C3AE8E"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registrar dicha situación, ya que permite fortalecer las conductas positivas dentro de la organización</w:t>
      </w:r>
      <w:r w:rsidR="009A33DB" w:rsidRPr="009A33DB">
        <w:rPr>
          <w:rFonts w:ascii="Arial" w:hAnsi="Arial" w:cs="Times New Roman"/>
          <w:sz w:val="24"/>
          <w:szCs w:val="24"/>
          <w:lang w:val="es-ES"/>
        </w:rPr>
        <w:t>.</w:t>
      </w:r>
    </w:p>
    <w:p w14:paraId="186D0774" w14:textId="77777777" w:rsidR="009A33DB" w:rsidRPr="009A33DB" w:rsidRDefault="009A33DB" w:rsidP="00AB41E5">
      <w:pPr>
        <w:rPr>
          <w:rFonts w:ascii="Arial" w:hAnsi="Arial" w:cs="Arial"/>
          <w:sz w:val="24"/>
          <w:szCs w:val="24"/>
          <w:lang w:val="es-ES"/>
        </w:rPr>
      </w:pPr>
    </w:p>
    <w:p w14:paraId="63C8F003" w14:textId="77777777" w:rsidR="00AB41E5" w:rsidRPr="009A33DB" w:rsidRDefault="00AB41E5" w:rsidP="00AB41E5">
      <w:pPr>
        <w:widowControl w:val="0"/>
        <w:autoSpaceDE w:val="0"/>
        <w:autoSpaceDN w:val="0"/>
        <w:adjustRightInd w:val="0"/>
        <w:rPr>
          <w:rFonts w:ascii="Arial" w:hAnsi="Arial" w:cs="Times New Roman"/>
          <w:sz w:val="24"/>
          <w:szCs w:val="24"/>
          <w:lang w:val="es-ES"/>
        </w:rPr>
      </w:pPr>
      <w:r w:rsidRPr="009A33DB">
        <w:rPr>
          <w:rFonts w:ascii="Arial" w:hAnsi="Arial" w:cs="Times New Roman"/>
          <w:sz w:val="24"/>
          <w:szCs w:val="24"/>
          <w:lang w:val="es-ES"/>
        </w:rPr>
        <w:t>Se debe recordar que el Servicio de Atención al Cliente no siempre se realiza de forma presencial, por lo que el</w:t>
      </w:r>
    </w:p>
    <w:p w14:paraId="6A2CF9BB" w14:textId="2EAC8B77"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manejo de reclamos se realiza a través de otros medios… ¿Podrías mencionar algunos de ellos?:</w:t>
      </w:r>
    </w:p>
    <w:p w14:paraId="530C4704" w14:textId="77777777" w:rsidR="009A33DB" w:rsidRPr="009A33DB" w:rsidRDefault="009A33DB" w:rsidP="00AB41E5">
      <w:pPr>
        <w:rPr>
          <w:rFonts w:ascii="Arial" w:hAnsi="Arial" w:cs="Times New Roman"/>
          <w:sz w:val="24"/>
          <w:szCs w:val="24"/>
          <w:lang w:val="es-ES"/>
        </w:rPr>
      </w:pPr>
    </w:p>
    <w:p w14:paraId="2C6F2F0C" w14:textId="77777777" w:rsidR="00AB41E5" w:rsidRPr="009A33DB" w:rsidRDefault="00AB41E5" w:rsidP="00AB41E5">
      <w:pPr>
        <w:rPr>
          <w:rFonts w:ascii="Arial" w:hAnsi="Arial" w:cs="Times New Roman"/>
          <w:sz w:val="24"/>
          <w:szCs w:val="24"/>
          <w:lang w:val="es-ES"/>
        </w:rPr>
      </w:pPr>
    </w:p>
    <w:p w14:paraId="406C9888" w14:textId="0C0D4497"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 xml:space="preserve">1.- </w:t>
      </w:r>
    </w:p>
    <w:p w14:paraId="190D3E98" w14:textId="77777777" w:rsidR="009A33DB" w:rsidRPr="009A33DB" w:rsidRDefault="009A33DB" w:rsidP="00AB41E5">
      <w:pPr>
        <w:rPr>
          <w:rFonts w:ascii="Arial" w:hAnsi="Arial" w:cs="Times New Roman"/>
          <w:sz w:val="24"/>
          <w:szCs w:val="24"/>
          <w:lang w:val="es-ES"/>
        </w:rPr>
      </w:pPr>
    </w:p>
    <w:p w14:paraId="21246396" w14:textId="358C3974"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 xml:space="preserve">2.- </w:t>
      </w:r>
    </w:p>
    <w:p w14:paraId="2C271467" w14:textId="77777777" w:rsidR="009A33DB" w:rsidRPr="009A33DB" w:rsidRDefault="009A33DB" w:rsidP="00AB41E5">
      <w:pPr>
        <w:rPr>
          <w:rFonts w:ascii="Arial" w:hAnsi="Arial" w:cs="Times New Roman"/>
          <w:sz w:val="24"/>
          <w:szCs w:val="24"/>
          <w:lang w:val="es-ES"/>
        </w:rPr>
      </w:pPr>
    </w:p>
    <w:p w14:paraId="740D1930" w14:textId="09152AC2"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3.-</w:t>
      </w:r>
    </w:p>
    <w:p w14:paraId="72467C52" w14:textId="77777777" w:rsidR="009A33DB" w:rsidRPr="009A33DB" w:rsidRDefault="009A33DB" w:rsidP="00AB41E5">
      <w:pPr>
        <w:rPr>
          <w:rFonts w:ascii="Arial" w:hAnsi="Arial" w:cs="Times New Roman"/>
          <w:sz w:val="24"/>
          <w:szCs w:val="24"/>
          <w:lang w:val="es-ES"/>
        </w:rPr>
      </w:pPr>
    </w:p>
    <w:p w14:paraId="5F84EA16" w14:textId="437E35D9"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4.-</w:t>
      </w:r>
    </w:p>
    <w:p w14:paraId="151C4BE1" w14:textId="77777777" w:rsidR="009A33DB" w:rsidRPr="009A33DB" w:rsidRDefault="009A33DB" w:rsidP="00AB41E5">
      <w:pPr>
        <w:rPr>
          <w:rFonts w:ascii="Arial" w:hAnsi="Arial" w:cs="Times New Roman"/>
          <w:sz w:val="24"/>
          <w:szCs w:val="24"/>
          <w:lang w:val="es-ES"/>
        </w:rPr>
      </w:pPr>
    </w:p>
    <w:p w14:paraId="0C160303" w14:textId="6D4155FB" w:rsidR="00AB41E5" w:rsidRPr="009A33DB" w:rsidRDefault="00AB41E5" w:rsidP="00AB41E5">
      <w:pPr>
        <w:rPr>
          <w:rFonts w:ascii="Arial" w:hAnsi="Arial" w:cs="Times New Roman"/>
          <w:sz w:val="24"/>
          <w:szCs w:val="24"/>
          <w:lang w:val="es-ES"/>
        </w:rPr>
      </w:pPr>
      <w:r w:rsidRPr="009A33DB">
        <w:rPr>
          <w:rFonts w:ascii="Arial" w:hAnsi="Arial" w:cs="Times New Roman"/>
          <w:sz w:val="24"/>
          <w:szCs w:val="24"/>
          <w:lang w:val="es-ES"/>
        </w:rPr>
        <w:t>5.-</w:t>
      </w:r>
    </w:p>
    <w:p w14:paraId="5BE4A2AB" w14:textId="77777777" w:rsidR="00AB41E5" w:rsidRPr="009A33DB" w:rsidRDefault="00AB41E5" w:rsidP="00AB41E5">
      <w:pPr>
        <w:rPr>
          <w:rFonts w:ascii="Arial" w:hAnsi="Arial" w:cs="Arial"/>
          <w:sz w:val="24"/>
          <w:szCs w:val="24"/>
          <w:lang w:val="es-ES"/>
        </w:rPr>
      </w:pPr>
    </w:p>
    <w:p w14:paraId="7997B467" w14:textId="5B4287FC" w:rsidR="009A33DB" w:rsidRPr="00AB41E5" w:rsidRDefault="009A33DB" w:rsidP="00AB41E5">
      <w:pPr>
        <w:rPr>
          <w:rFonts w:ascii="Arial" w:hAnsi="Arial" w:cs="Arial"/>
          <w:sz w:val="24"/>
          <w:szCs w:val="24"/>
          <w:lang w:val="es-ES"/>
        </w:rPr>
      </w:pPr>
      <w:r w:rsidRPr="009A33DB">
        <w:rPr>
          <w:rFonts w:ascii="Arial" w:hAnsi="Arial" w:cs="Arial"/>
          <w:sz w:val="24"/>
          <w:szCs w:val="24"/>
          <w:lang w:val="es-ES"/>
        </w:rPr>
        <w:t>Ya que nombraste las formas de servicio al cliente no presencial, escribe lo que dices en cada forma de atención, por ejemplo si es por teléfono describa lo que dices al cliente ( Diálogo de la atención</w:t>
      </w:r>
      <w:r>
        <w:rPr>
          <w:rFonts w:ascii="Arial" w:hAnsi="Arial" w:cs="Arial"/>
          <w:sz w:val="24"/>
          <w:szCs w:val="24"/>
          <w:lang w:val="es-ES"/>
        </w:rPr>
        <w:t xml:space="preserve"> )</w:t>
      </w:r>
    </w:p>
    <w:sectPr w:rsidR="009A33DB" w:rsidRPr="00AB41E5" w:rsidSect="00630734">
      <w:headerReference w:type="default" r:id="rId9"/>
      <w:pgSz w:w="12240" w:h="15840" w:code="5"/>
      <w:pgMar w:top="720" w:right="51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600D2" w14:textId="77777777" w:rsidR="00AB41E5" w:rsidRDefault="00AB41E5" w:rsidP="003A73A2">
      <w:r>
        <w:separator/>
      </w:r>
    </w:p>
  </w:endnote>
  <w:endnote w:type="continuationSeparator" w:id="0">
    <w:p w14:paraId="72C72607" w14:textId="77777777" w:rsidR="00AB41E5" w:rsidRDefault="00AB41E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77BA1" w14:textId="77777777" w:rsidR="00AB41E5" w:rsidRDefault="00AB41E5" w:rsidP="003A73A2">
      <w:r>
        <w:separator/>
      </w:r>
    </w:p>
  </w:footnote>
  <w:footnote w:type="continuationSeparator" w:id="0">
    <w:p w14:paraId="041F2639" w14:textId="77777777" w:rsidR="00AB41E5" w:rsidRDefault="00AB41E5"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41A36" w14:textId="77777777" w:rsidR="00AB41E5" w:rsidRDefault="00AB41E5"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eastAsia="es-ES"/>
      </w:rPr>
      <w:drawing>
        <wp:anchor distT="0" distB="0" distL="114300" distR="114300" simplePos="0" relativeHeight="251659264" behindDoc="0" locked="0" layoutInCell="1" allowOverlap="1" wp14:anchorId="0E50EACD" wp14:editId="514C6F85">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B1E4569" w14:textId="77777777" w:rsidR="00AB41E5" w:rsidRDefault="00AB41E5" w:rsidP="003A73A2">
    <w:pPr>
      <w:pStyle w:val="Encabezado"/>
      <w:jc w:val="center"/>
    </w:pPr>
    <w:r>
      <w:t>Profesora :Susana Ortega Méndez</w:t>
    </w:r>
  </w:p>
  <w:p w14:paraId="711D3D95" w14:textId="77777777" w:rsidR="00AB41E5" w:rsidRDefault="00AB41E5" w:rsidP="003A73A2">
    <w:pPr>
      <w:pStyle w:val="Encabezado"/>
      <w:jc w:val="center"/>
    </w:pPr>
    <w:r>
      <w:t xml:space="preserve">Correo electrónico: </w:t>
    </w:r>
    <w:hyperlink r:id="rId2" w:history="1">
      <w:r w:rsidRPr="00E05259">
        <w:rPr>
          <w:rStyle w:val="Hipervnculo"/>
        </w:rPr>
        <w:t>susanaortegaicp@gmail.com</w:t>
      </w:r>
    </w:hyperlink>
  </w:p>
  <w:p w14:paraId="09D06BE0" w14:textId="77777777" w:rsidR="00AB41E5" w:rsidRDefault="00AB41E5"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065"/>
    <w:multiLevelType w:val="hybridMultilevel"/>
    <w:tmpl w:val="EAC675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4F39D5"/>
    <w:multiLevelType w:val="hybridMultilevel"/>
    <w:tmpl w:val="BB5E76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3B7196"/>
    <w:multiLevelType w:val="hybridMultilevel"/>
    <w:tmpl w:val="8A1AAC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96FD0"/>
    <w:rsid w:val="000D5D98"/>
    <w:rsid w:val="0014705B"/>
    <w:rsid w:val="00180823"/>
    <w:rsid w:val="0018242C"/>
    <w:rsid w:val="001A0C9A"/>
    <w:rsid w:val="00234364"/>
    <w:rsid w:val="00264BCB"/>
    <w:rsid w:val="002954A4"/>
    <w:rsid w:val="00352FB7"/>
    <w:rsid w:val="00392DAA"/>
    <w:rsid w:val="003A73A2"/>
    <w:rsid w:val="003E7A55"/>
    <w:rsid w:val="00413468"/>
    <w:rsid w:val="00440CF4"/>
    <w:rsid w:val="00457E22"/>
    <w:rsid w:val="004B12A8"/>
    <w:rsid w:val="004B1774"/>
    <w:rsid w:val="00543651"/>
    <w:rsid w:val="005564CB"/>
    <w:rsid w:val="00561B18"/>
    <w:rsid w:val="00574BD9"/>
    <w:rsid w:val="005A1C6C"/>
    <w:rsid w:val="005A73B1"/>
    <w:rsid w:val="005C7A01"/>
    <w:rsid w:val="005C7C02"/>
    <w:rsid w:val="005D6DE9"/>
    <w:rsid w:val="00615A30"/>
    <w:rsid w:val="00630734"/>
    <w:rsid w:val="00650B84"/>
    <w:rsid w:val="00653F2B"/>
    <w:rsid w:val="00654608"/>
    <w:rsid w:val="00681DCB"/>
    <w:rsid w:val="006848CC"/>
    <w:rsid w:val="006D442A"/>
    <w:rsid w:val="0070764E"/>
    <w:rsid w:val="00711A31"/>
    <w:rsid w:val="007B68E5"/>
    <w:rsid w:val="007F0260"/>
    <w:rsid w:val="00811B24"/>
    <w:rsid w:val="0081287F"/>
    <w:rsid w:val="008179F2"/>
    <w:rsid w:val="0085338A"/>
    <w:rsid w:val="00874913"/>
    <w:rsid w:val="008B3CA0"/>
    <w:rsid w:val="009056B0"/>
    <w:rsid w:val="0091525B"/>
    <w:rsid w:val="00925CF3"/>
    <w:rsid w:val="00926BE6"/>
    <w:rsid w:val="00974DCD"/>
    <w:rsid w:val="009A33DB"/>
    <w:rsid w:val="009C237F"/>
    <w:rsid w:val="009C721B"/>
    <w:rsid w:val="009F7130"/>
    <w:rsid w:val="00A35BF9"/>
    <w:rsid w:val="00A457B1"/>
    <w:rsid w:val="00A86EC0"/>
    <w:rsid w:val="00AB41E5"/>
    <w:rsid w:val="00AC0AF6"/>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47A16"/>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6F75E"/>
  <w15:docId w15:val="{E7CCE1CB-4BC2-4CD9-8671-C2C68993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fondotexto">
    <w:name w:val="fondotexto"/>
    <w:basedOn w:val="Normal"/>
    <w:rsid w:val="00654608"/>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dotexto1">
    <w:name w:val="fondotexto1"/>
    <w:basedOn w:val="Fuentedeprrafopredeter"/>
    <w:rsid w:val="00654608"/>
  </w:style>
  <w:style w:type="paragraph" w:styleId="NormalWeb">
    <w:name w:val="Normal (Web)"/>
    <w:basedOn w:val="Normal"/>
    <w:uiPriority w:val="99"/>
    <w:unhideWhenUsed/>
    <w:rsid w:val="00654608"/>
    <w:pPr>
      <w:spacing w:before="100" w:beforeAutospacing="1" w:after="100" w:afterAutospacing="1"/>
    </w:pPr>
    <w:rPr>
      <w:rFonts w:ascii="Times New Roman" w:eastAsiaTheme="minorEastAsia" w:hAnsi="Times New Roman" w:cs="Times New Roman"/>
      <w:sz w:val="20"/>
      <w:szCs w:val="20"/>
      <w:lang w:val="es-ES_tradnl" w:eastAsia="es-ES"/>
    </w:rPr>
  </w:style>
  <w:style w:type="character" w:customStyle="1" w:styleId="subsubtit1">
    <w:name w:val="subsubtit1"/>
    <w:basedOn w:val="Fuentedeprrafopredeter"/>
    <w:rsid w:val="00654608"/>
  </w:style>
  <w:style w:type="paragraph" w:styleId="Prrafodelista">
    <w:name w:val="List Paragraph"/>
    <w:basedOn w:val="Normal"/>
    <w:uiPriority w:val="34"/>
    <w:qFormat/>
    <w:rsid w:val="00AB4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usanaortegaicp@gmail.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9A09AC"/>
    <w:rsid w:val="00A42B81"/>
    <w:rsid w:val="00B77024"/>
    <w:rsid w:val="00DA51EC"/>
    <w:rsid w:val="00E32E01"/>
    <w:rsid w:val="00ED50ED"/>
    <w:rsid w:val="00F4077C"/>
    <w:rsid w:val="00F82E40"/>
    <w:rsid w:val="00FA350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3</cp:revision>
  <dcterms:created xsi:type="dcterms:W3CDTF">2020-05-22T01:55:00Z</dcterms:created>
  <dcterms:modified xsi:type="dcterms:W3CDTF">2020-05-23T19:45:00Z</dcterms:modified>
</cp:coreProperties>
</file>