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1A333" w14:textId="77777777" w:rsidR="008B3CA0" w:rsidRDefault="008B3CA0"/>
    <w:p w14:paraId="6A5EC600" w14:textId="70A25DDB"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964D59">
        <w:rPr>
          <w:rFonts w:ascii="Arial" w:hAnsi="Arial" w:cs="Arial"/>
          <w:b/>
          <w:sz w:val="24"/>
          <w:szCs w:val="24"/>
          <w:u w:val="single"/>
        </w:rPr>
        <w:t xml:space="preserve">N°5 </w:t>
      </w:r>
      <w:r w:rsidR="003A26C0">
        <w:rPr>
          <w:rFonts w:ascii="Arial" w:hAnsi="Arial" w:cs="Arial"/>
          <w:b/>
          <w:sz w:val="24"/>
          <w:szCs w:val="24"/>
          <w:u w:val="single"/>
        </w:rPr>
        <w:t>TERCER</w:t>
      </w:r>
      <w:r w:rsidR="00DC3366">
        <w:rPr>
          <w:rFonts w:ascii="Arial" w:hAnsi="Arial" w:cs="Arial"/>
          <w:b/>
          <w:sz w:val="24"/>
          <w:szCs w:val="24"/>
          <w:u w:val="single"/>
        </w:rPr>
        <w:t xml:space="preserve"> AÑO MEDIO </w:t>
      </w:r>
    </w:p>
    <w:p w14:paraId="1FF7852F" w14:textId="02024536" w:rsidR="00964D59" w:rsidRDefault="00964D59" w:rsidP="00561B18">
      <w:pPr>
        <w:jc w:val="center"/>
        <w:rPr>
          <w:rFonts w:ascii="Arial" w:hAnsi="Arial" w:cs="Arial"/>
          <w:b/>
          <w:sz w:val="24"/>
          <w:szCs w:val="24"/>
          <w:u w:val="single"/>
        </w:rPr>
      </w:pPr>
      <w:r>
        <w:rPr>
          <w:rFonts w:ascii="Arial" w:hAnsi="Arial" w:cs="Arial"/>
          <w:b/>
          <w:sz w:val="24"/>
          <w:szCs w:val="24"/>
          <w:u w:val="single"/>
        </w:rPr>
        <w:t xml:space="preserve">CIENCIAS DEL EJERCICIO FÍSICO Y DEPORTIVO </w:t>
      </w:r>
    </w:p>
    <w:p w14:paraId="50DEE31D" w14:textId="77777777" w:rsidR="00811B24" w:rsidRPr="00561B18" w:rsidRDefault="00811B24" w:rsidP="00561B18">
      <w:pPr>
        <w:jc w:val="center"/>
        <w:rPr>
          <w:rFonts w:ascii="Arial" w:hAnsi="Arial" w:cs="Arial"/>
          <w:b/>
          <w:sz w:val="24"/>
          <w:szCs w:val="24"/>
          <w:u w:val="single"/>
        </w:rPr>
      </w:pPr>
    </w:p>
    <w:p w14:paraId="11BBA5B5" w14:textId="77777777" w:rsidR="00561B18" w:rsidRPr="00561B18" w:rsidRDefault="00234364" w:rsidP="00561B18">
      <w:pPr>
        <w:jc w:val="both"/>
        <w:rPr>
          <w:rFonts w:ascii="Arial" w:hAnsi="Arial" w:cs="Arial"/>
          <w:b/>
          <w:sz w:val="24"/>
          <w:szCs w:val="24"/>
        </w:rPr>
      </w:pPr>
      <w:r>
        <w:rPr>
          <w:rFonts w:ascii="Arial" w:hAnsi="Arial" w:cs="Arial"/>
          <w:b/>
          <w:sz w:val="24"/>
          <w:szCs w:val="24"/>
        </w:rPr>
        <w:t>Nombre:__________________________________________Fec</w:t>
      </w:r>
      <w:r w:rsidR="00561B18">
        <w:rPr>
          <w:rFonts w:ascii="Arial" w:hAnsi="Arial" w:cs="Arial"/>
          <w:b/>
          <w:sz w:val="24"/>
          <w:szCs w:val="24"/>
        </w:rPr>
        <w:t>ha:_______________________</w:t>
      </w:r>
    </w:p>
    <w:p w14:paraId="66D0BFE2" w14:textId="77777777" w:rsidR="0014705B" w:rsidRDefault="0014705B"/>
    <w:tbl>
      <w:tblPr>
        <w:tblStyle w:val="Tablaconcuadrcula"/>
        <w:tblW w:w="0" w:type="auto"/>
        <w:tblLook w:val="04A0" w:firstRow="1" w:lastRow="0" w:firstColumn="1" w:lastColumn="0" w:noHBand="0" w:noVBand="1"/>
      </w:tblPr>
      <w:tblGrid>
        <w:gridCol w:w="10680"/>
      </w:tblGrid>
      <w:tr w:rsidR="00F62D47" w14:paraId="3A43B47E" w14:textId="77777777" w:rsidTr="00F62D47">
        <w:tc>
          <w:tcPr>
            <w:tcW w:w="10680" w:type="dxa"/>
          </w:tcPr>
          <w:p w14:paraId="715E249B" w14:textId="77777777" w:rsidR="00F62D47" w:rsidRDefault="00F62D47" w:rsidP="00F62D47">
            <w:r>
              <w:t xml:space="preserve">Estimada familia: </w:t>
            </w:r>
          </w:p>
          <w:p w14:paraId="43AF308A" w14:textId="77777777" w:rsidR="00F62D47" w:rsidRDefault="00F62D47" w:rsidP="00F62D47">
            <w:r>
              <w:t xml:space="preserve">Si no cuenta con los textos escolares, podrá visualizarlo y descargarlo desde el sitio: </w:t>
            </w:r>
            <w:hyperlink r:id="rId7" w:history="1">
              <w:r w:rsidRPr="009D5C35">
                <w:rPr>
                  <w:rStyle w:val="Hipervnculo"/>
                </w:rPr>
                <w:t>www.aprendoenlinea.mineduc.cl/</w:t>
              </w:r>
            </w:hyperlink>
            <w:r>
              <w:t xml:space="preserve"> </w:t>
            </w:r>
          </w:p>
          <w:p w14:paraId="32E5FD11" w14:textId="77777777" w:rsidR="00F62D47" w:rsidRDefault="00F62D47" w:rsidP="00F62D47"/>
          <w:p w14:paraId="3C2A5456" w14:textId="77777777" w:rsidR="00F62D47" w:rsidRDefault="00F62D47" w:rsidP="00F62D47">
            <w:r>
              <w:t>Con el fin de apoyar el aprendizaje, puede ver los siguientes videos, en la medida de sus posibilidades:</w:t>
            </w:r>
          </w:p>
          <w:p w14:paraId="3EF234F1" w14:textId="77777777" w:rsidR="00F62D47" w:rsidRDefault="00964D59" w:rsidP="00F62D47">
            <w:hyperlink r:id="rId8" w:history="1">
              <w:r w:rsidR="00F62D47" w:rsidRPr="009D5C35">
                <w:rPr>
                  <w:rStyle w:val="Hipervnculo"/>
                </w:rPr>
                <w:t>www.youtube.com</w:t>
              </w:r>
            </w:hyperlink>
          </w:p>
          <w:p w14:paraId="6CE5E940" w14:textId="77777777" w:rsidR="00F62D47" w:rsidRDefault="00F62D47" w:rsidP="00F62D47"/>
          <w:p w14:paraId="4B322513" w14:textId="77777777" w:rsidR="00D565DF" w:rsidRPr="00EF0D18" w:rsidRDefault="00F62D47" w:rsidP="00D565DF">
            <w:pPr>
              <w:rPr>
                <w:b/>
              </w:rPr>
            </w:pPr>
            <w:r>
              <w:t>Todas las dudas envi</w:t>
            </w:r>
            <w:r w:rsidR="00DC3366">
              <w:t xml:space="preserve">arlas al correo de la profesor/a: </w:t>
            </w:r>
            <w:r w:rsidR="00D565DF">
              <w:t xml:space="preserve"> </w:t>
            </w:r>
            <w:r w:rsidR="0052658A">
              <w:rPr>
                <w:b/>
              </w:rPr>
              <w:t>mario.vergara@cicpolmue.cl</w:t>
            </w:r>
          </w:p>
          <w:p w14:paraId="5DC5283C" w14:textId="77777777" w:rsidR="00457E22" w:rsidRDefault="00457E22" w:rsidP="00F62D47"/>
          <w:p w14:paraId="6FA579EF" w14:textId="77777777" w:rsidR="00F62D47" w:rsidRDefault="00F62D47" w:rsidP="0052658A"/>
        </w:tc>
      </w:tr>
    </w:tbl>
    <w:p w14:paraId="52702A8D" w14:textId="77777777" w:rsidR="00925CF3" w:rsidRDefault="00925CF3" w:rsidP="00180823"/>
    <w:p w14:paraId="341D48D4" w14:textId="77777777" w:rsidR="00185C19" w:rsidRDefault="00185C19" w:rsidP="00185C19">
      <w:pPr>
        <w:jc w:val="center"/>
        <w:rPr>
          <w:rFonts w:ascii="Arial" w:hAnsi="Arial" w:cs="Arial"/>
          <w:b/>
          <w:sz w:val="24"/>
          <w:szCs w:val="24"/>
        </w:rPr>
      </w:pPr>
      <w:r w:rsidRPr="009722AC">
        <w:rPr>
          <w:rFonts w:ascii="Arial" w:hAnsi="Arial" w:cs="Arial"/>
          <w:b/>
          <w:sz w:val="24"/>
          <w:szCs w:val="24"/>
        </w:rPr>
        <w:t>CIENCIAS DEL EJERCICIO FÍSICO Y DEPORTIVO</w:t>
      </w:r>
    </w:p>
    <w:p w14:paraId="627FAC2E" w14:textId="77777777" w:rsidR="00185C19" w:rsidRDefault="00185C19" w:rsidP="00180823"/>
    <w:p w14:paraId="56FD3F45" w14:textId="77777777" w:rsidR="00185C19" w:rsidRDefault="00F172E8" w:rsidP="00185C19">
      <w:pPr>
        <w:jc w:val="both"/>
        <w:rPr>
          <w:rFonts w:ascii="Arial" w:hAnsi="Arial" w:cs="Arial"/>
          <w:b/>
          <w:sz w:val="24"/>
          <w:szCs w:val="24"/>
        </w:rPr>
      </w:pPr>
      <w:r>
        <w:rPr>
          <w:rFonts w:ascii="Arial" w:hAnsi="Arial" w:cs="Arial"/>
          <w:b/>
          <w:sz w:val="24"/>
          <w:szCs w:val="24"/>
        </w:rPr>
        <w:t>Unidad 2</w:t>
      </w:r>
      <w:r w:rsidR="00185C19">
        <w:rPr>
          <w:rFonts w:ascii="Arial" w:hAnsi="Arial" w:cs="Arial"/>
          <w:b/>
          <w:sz w:val="24"/>
          <w:szCs w:val="24"/>
        </w:rPr>
        <w:t xml:space="preserve">: </w:t>
      </w:r>
      <w:r w:rsidRPr="00F172E8">
        <w:rPr>
          <w:rFonts w:ascii="Arial" w:hAnsi="Arial" w:cs="Arial"/>
          <w:b/>
          <w:sz w:val="24"/>
          <w:szCs w:val="24"/>
        </w:rPr>
        <w:t>Implementación de planes de entrenamiento a partir de la evaluación de la aptitud física</w:t>
      </w:r>
      <w:r>
        <w:rPr>
          <w:rFonts w:ascii="Arial" w:hAnsi="Arial" w:cs="Arial"/>
          <w:b/>
          <w:sz w:val="24"/>
          <w:szCs w:val="24"/>
        </w:rPr>
        <w:t>.</w:t>
      </w:r>
    </w:p>
    <w:p w14:paraId="4C711CBF" w14:textId="77777777" w:rsidR="00283DF2" w:rsidRDefault="00185C19" w:rsidP="00F172E8">
      <w:pPr>
        <w:pStyle w:val="Default"/>
        <w:jc w:val="both"/>
        <w:rPr>
          <w:rFonts w:ascii="Arial" w:hAnsi="Arial" w:cs="Arial"/>
          <w:b/>
        </w:rPr>
      </w:pPr>
      <w:r w:rsidRPr="00561B18">
        <w:rPr>
          <w:rFonts w:ascii="Arial" w:hAnsi="Arial" w:cs="Arial"/>
          <w:b/>
        </w:rPr>
        <w:t xml:space="preserve">Objetivo: </w:t>
      </w:r>
    </w:p>
    <w:p w14:paraId="2A68ADB2" w14:textId="77777777" w:rsidR="00F172E8" w:rsidRPr="00F172E8" w:rsidRDefault="00F172E8" w:rsidP="00283DF2">
      <w:pPr>
        <w:pStyle w:val="Default"/>
        <w:numPr>
          <w:ilvl w:val="0"/>
          <w:numId w:val="5"/>
        </w:numPr>
        <w:jc w:val="both"/>
        <w:rPr>
          <w:rFonts w:ascii="Arial" w:hAnsi="Arial" w:cs="Arial"/>
          <w:b/>
        </w:rPr>
      </w:pPr>
      <w:r w:rsidRPr="00F172E8">
        <w:t xml:space="preserve">Analizar factores fisiológicos, biomecánicos, psicológicos y sociológicos que influyen en el rendimiento físico y deportivo. </w:t>
      </w:r>
    </w:p>
    <w:p w14:paraId="0CDC4522" w14:textId="77777777" w:rsidR="00F172E8" w:rsidRDefault="00F172E8" w:rsidP="00185C19">
      <w:pPr>
        <w:pStyle w:val="Default"/>
        <w:jc w:val="both"/>
        <w:rPr>
          <w:rFonts w:ascii="Arial" w:hAnsi="Arial" w:cs="Arial"/>
          <w:b/>
        </w:rPr>
      </w:pPr>
    </w:p>
    <w:p w14:paraId="7954D70E" w14:textId="77777777" w:rsidR="00075374" w:rsidRDefault="00075374" w:rsidP="00185C19">
      <w:pPr>
        <w:pStyle w:val="Default"/>
        <w:jc w:val="both"/>
        <w:rPr>
          <w:b/>
          <w:sz w:val="22"/>
          <w:szCs w:val="22"/>
        </w:rPr>
      </w:pPr>
      <w:r w:rsidRPr="00075374">
        <w:rPr>
          <w:b/>
          <w:sz w:val="22"/>
          <w:szCs w:val="22"/>
        </w:rPr>
        <w:t xml:space="preserve">ACTIVIDAD: </w:t>
      </w:r>
      <w:r>
        <w:rPr>
          <w:b/>
          <w:sz w:val="22"/>
          <w:szCs w:val="22"/>
        </w:rPr>
        <w:t xml:space="preserve"> </w:t>
      </w:r>
    </w:p>
    <w:p w14:paraId="46CB2CA5" w14:textId="77777777" w:rsidR="00927754" w:rsidRDefault="00927754" w:rsidP="00185C19">
      <w:pPr>
        <w:pStyle w:val="Default"/>
        <w:jc w:val="both"/>
        <w:rPr>
          <w:b/>
          <w:sz w:val="22"/>
          <w:szCs w:val="22"/>
        </w:rPr>
      </w:pPr>
    </w:p>
    <w:p w14:paraId="7B7C99D1" w14:textId="77777777" w:rsidR="00927754" w:rsidRPr="00355DAA" w:rsidRDefault="00355DAA" w:rsidP="00927754">
      <w:pPr>
        <w:pStyle w:val="Default"/>
        <w:numPr>
          <w:ilvl w:val="0"/>
          <w:numId w:val="5"/>
        </w:numPr>
        <w:jc w:val="both"/>
        <w:rPr>
          <w:b/>
          <w:sz w:val="22"/>
          <w:szCs w:val="22"/>
        </w:rPr>
      </w:pPr>
      <w:r>
        <w:rPr>
          <w:sz w:val="22"/>
          <w:szCs w:val="22"/>
        </w:rPr>
        <w:t xml:space="preserve">Como </w:t>
      </w:r>
      <w:r w:rsidR="0052658A">
        <w:rPr>
          <w:sz w:val="22"/>
          <w:szCs w:val="22"/>
        </w:rPr>
        <w:t>fase introductoria a la unidad II</w:t>
      </w:r>
      <w:r>
        <w:rPr>
          <w:sz w:val="22"/>
          <w:szCs w:val="22"/>
        </w:rPr>
        <w:t>, se realizará una lectura de los diferentes contenidos a vivenciar durante el desarrollo de esta unidad de aprendizaje, con el fin de  poder familiarizarnos con nuevos conceptos, ideas y actividades.</w:t>
      </w:r>
      <w:r w:rsidR="0052658A">
        <w:rPr>
          <w:sz w:val="22"/>
          <w:szCs w:val="22"/>
        </w:rPr>
        <w:t xml:space="preserve"> Estos 5 nuevos conceptos vendrán a entregar nociones básicas que se desarrollaran en el transcurso de esta unidad.</w:t>
      </w:r>
    </w:p>
    <w:p w14:paraId="7625EBFF" w14:textId="77777777" w:rsidR="00355DAA" w:rsidRDefault="00355DAA" w:rsidP="00355DAA">
      <w:pPr>
        <w:pStyle w:val="Default"/>
        <w:jc w:val="both"/>
        <w:rPr>
          <w:sz w:val="22"/>
          <w:szCs w:val="22"/>
        </w:rPr>
      </w:pPr>
    </w:p>
    <w:p w14:paraId="27DB8641" w14:textId="77777777" w:rsidR="00355DAA" w:rsidRDefault="00394791" w:rsidP="00394791">
      <w:pPr>
        <w:pStyle w:val="Default"/>
        <w:numPr>
          <w:ilvl w:val="0"/>
          <w:numId w:val="6"/>
        </w:numPr>
        <w:jc w:val="both"/>
        <w:rPr>
          <w:b/>
          <w:sz w:val="22"/>
          <w:szCs w:val="22"/>
        </w:rPr>
      </w:pPr>
      <w:r>
        <w:rPr>
          <w:b/>
          <w:sz w:val="22"/>
          <w:szCs w:val="22"/>
        </w:rPr>
        <w:t>Plan de Entrenamiento.</w:t>
      </w:r>
    </w:p>
    <w:p w14:paraId="2BBA45C1" w14:textId="77777777" w:rsidR="00394791" w:rsidRDefault="00394791" w:rsidP="00394791">
      <w:pPr>
        <w:pStyle w:val="Default"/>
        <w:jc w:val="both"/>
        <w:rPr>
          <w:b/>
          <w:sz w:val="22"/>
          <w:szCs w:val="22"/>
        </w:rPr>
      </w:pPr>
    </w:p>
    <w:p w14:paraId="2412C44C" w14:textId="77777777" w:rsidR="00394791" w:rsidRDefault="00394791" w:rsidP="00394791">
      <w:pPr>
        <w:pStyle w:val="Default"/>
        <w:jc w:val="both"/>
        <w:rPr>
          <w:sz w:val="22"/>
          <w:szCs w:val="22"/>
        </w:rPr>
      </w:pPr>
      <w:r w:rsidRPr="00394791">
        <w:rPr>
          <w:sz w:val="22"/>
          <w:szCs w:val="22"/>
        </w:rPr>
        <w:t>La Planificación del Entrenamiento es un instrumento fundamental en la gestión del rendimiento deportivo, ya que las estructuras de la planificación, las formas de organización del entrenamiento y sus contenidos conforman una estrecha ligazón con la din</w:t>
      </w:r>
      <w:r>
        <w:rPr>
          <w:sz w:val="22"/>
          <w:szCs w:val="22"/>
        </w:rPr>
        <w:t xml:space="preserve">ámica de rendimiento deportivo que se pretende lograr.  </w:t>
      </w:r>
      <w:r w:rsidRPr="00394791">
        <w:rPr>
          <w:sz w:val="22"/>
          <w:szCs w:val="22"/>
        </w:rPr>
        <w:t>Un Plan de Entrenamiento bien organizado es el más importante documento utilizado por el entrenador para conducir de manera óptima y racional la preparación. Un entrenador solamente es eficiente, si posee un programa de entrenamiento bien diseñado atendiendo a las particularidades específicas de sus competidores y teniendo presente las exigencias o características de la modalidad deportiva que entrena.</w:t>
      </w:r>
    </w:p>
    <w:p w14:paraId="7F016083" w14:textId="77777777" w:rsidR="00394791" w:rsidRDefault="00394791" w:rsidP="00394791">
      <w:pPr>
        <w:pStyle w:val="Default"/>
        <w:jc w:val="both"/>
        <w:rPr>
          <w:sz w:val="22"/>
          <w:szCs w:val="22"/>
        </w:rPr>
      </w:pPr>
    </w:p>
    <w:p w14:paraId="72E077AD" w14:textId="77777777" w:rsidR="00DB1D79" w:rsidRDefault="00DB1D79" w:rsidP="00394791">
      <w:pPr>
        <w:pStyle w:val="Default"/>
        <w:jc w:val="both"/>
        <w:rPr>
          <w:sz w:val="22"/>
          <w:szCs w:val="22"/>
        </w:rPr>
      </w:pPr>
      <w:r w:rsidRPr="00DB1D79">
        <w:rPr>
          <w:sz w:val="22"/>
          <w:szCs w:val="22"/>
        </w:rPr>
        <w:t>Un plan de entrenamiento tiene que ser simple, objetivo, flexible, con un respaldo teórico científico acorde al nivel de la competencia fundamental para el cual fue diseñado. Es importante conocer que su contenido puede ser modificado, atendiendo a las respuestas fisiológicas del competidor ante la carga física que recibe, esta relación directa entre carga física y resultante funcional constituye un valioso mecanismo de retroalimentación que el entrenador debe utilizar para reajustar toda la actividad de entreno en función de un mejor rendimiento.</w:t>
      </w:r>
    </w:p>
    <w:p w14:paraId="285C0BE1" w14:textId="77777777" w:rsidR="00DB1D79" w:rsidRDefault="00DB1D79" w:rsidP="00394791">
      <w:pPr>
        <w:pStyle w:val="Default"/>
        <w:jc w:val="both"/>
        <w:rPr>
          <w:sz w:val="22"/>
          <w:szCs w:val="22"/>
        </w:rPr>
      </w:pPr>
    </w:p>
    <w:p w14:paraId="6E407D18" w14:textId="77777777" w:rsidR="00DB1D79" w:rsidRDefault="00DB1D79" w:rsidP="00DB1D79">
      <w:pPr>
        <w:jc w:val="both"/>
        <w:rPr>
          <w:rFonts w:ascii="Calibri" w:hAnsi="Calibri" w:cs="Calibri"/>
          <w:color w:val="000000"/>
        </w:rPr>
      </w:pPr>
      <w:r>
        <w:rPr>
          <w:rFonts w:ascii="Calibri" w:hAnsi="Calibri" w:cs="Calibri"/>
          <w:noProof/>
          <w:color w:val="000000"/>
          <w:lang w:eastAsia="es-CL"/>
        </w:rPr>
        <w:drawing>
          <wp:anchor distT="0" distB="0" distL="114300" distR="114300" simplePos="0" relativeHeight="251658240" behindDoc="0" locked="0" layoutInCell="1" allowOverlap="1" wp14:anchorId="03E25386" wp14:editId="1CAAFF0B">
            <wp:simplePos x="0" y="0"/>
            <wp:positionH relativeFrom="margin">
              <wp:posOffset>3736340</wp:posOffset>
            </wp:positionH>
            <wp:positionV relativeFrom="margin">
              <wp:posOffset>8474075</wp:posOffset>
            </wp:positionV>
            <wp:extent cx="3082290" cy="233362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2290" cy="2333625"/>
                    </a:xfrm>
                    <a:prstGeom prst="rect">
                      <a:avLst/>
                    </a:prstGeom>
                    <a:noFill/>
                    <a:ln>
                      <a:noFill/>
                    </a:ln>
                  </pic:spPr>
                </pic:pic>
              </a:graphicData>
            </a:graphic>
          </wp:anchor>
        </w:drawing>
      </w:r>
      <w:r w:rsidRPr="00DB1D79">
        <w:rPr>
          <w:rFonts w:ascii="Calibri" w:hAnsi="Calibri" w:cs="Calibri"/>
          <w:color w:val="000000"/>
        </w:rPr>
        <w:t>Cuando se planifica el entrenamiento con vista a alcanzar el máximo rendimiento posible en una especialidad en un momento determinado, se intenta lograr los niveles de adaptación más elevados posibles de las capacidades revelantes de la especialidad</w:t>
      </w:r>
      <w:r>
        <w:rPr>
          <w:rFonts w:ascii="Calibri" w:hAnsi="Calibri" w:cs="Calibri"/>
          <w:color w:val="000000"/>
        </w:rPr>
        <w:t xml:space="preserve"> (Disciplina Deportiva)</w:t>
      </w:r>
      <w:r w:rsidRPr="00DB1D79">
        <w:rPr>
          <w:rFonts w:ascii="Calibri" w:hAnsi="Calibri" w:cs="Calibri"/>
          <w:color w:val="000000"/>
        </w:rPr>
        <w:t>. El procedimiento que se sigue para entrenar estas capacidades está afectado por la forma en que se intenta lograr la adaptación mediante la aplicación de las cargas de entrenamiento en función de su naturaleza, magnitud, orien</w:t>
      </w:r>
      <w:r>
        <w:rPr>
          <w:rFonts w:ascii="Calibri" w:hAnsi="Calibri" w:cs="Calibri"/>
          <w:color w:val="000000"/>
        </w:rPr>
        <w:t>tación y organización</w:t>
      </w:r>
      <w:r w:rsidRPr="00DB1D79">
        <w:rPr>
          <w:rFonts w:ascii="Calibri" w:hAnsi="Calibri" w:cs="Calibri"/>
          <w:color w:val="000000"/>
        </w:rPr>
        <w:t xml:space="preserve">. Estas cuatro vertientes fundamentales están condicionadas, a su vez, por las características individuales del deportista, la especialidad deportiva hacia la que se enfoque el máximo rendimiento y el sistema de competiciones que esta lleve implícita para el logro </w:t>
      </w:r>
      <w:r>
        <w:rPr>
          <w:rFonts w:ascii="Calibri" w:hAnsi="Calibri" w:cs="Calibri"/>
          <w:color w:val="000000"/>
        </w:rPr>
        <w:t>de los mejores resultados.</w:t>
      </w:r>
    </w:p>
    <w:p w14:paraId="3B0BF110" w14:textId="77777777" w:rsidR="00E82E75" w:rsidRDefault="00E82E75" w:rsidP="00DB1D79">
      <w:pPr>
        <w:jc w:val="both"/>
        <w:rPr>
          <w:rFonts w:ascii="Calibri" w:hAnsi="Calibri" w:cs="Calibri"/>
          <w:color w:val="000000"/>
        </w:rPr>
      </w:pPr>
    </w:p>
    <w:p w14:paraId="542BC9A7" w14:textId="77777777" w:rsidR="00E82E75" w:rsidRDefault="00E82E75" w:rsidP="00DB1D79">
      <w:pPr>
        <w:jc w:val="both"/>
        <w:rPr>
          <w:rFonts w:ascii="Calibri" w:hAnsi="Calibri" w:cs="Calibri"/>
          <w:color w:val="000000"/>
        </w:rPr>
      </w:pPr>
    </w:p>
    <w:p w14:paraId="2EE3F984" w14:textId="77777777" w:rsidR="00E82E75" w:rsidRDefault="00E82E75" w:rsidP="00DB1D79">
      <w:pPr>
        <w:jc w:val="both"/>
        <w:rPr>
          <w:rFonts w:ascii="Calibri" w:hAnsi="Calibri" w:cs="Calibri"/>
          <w:color w:val="000000"/>
        </w:rPr>
      </w:pPr>
    </w:p>
    <w:p w14:paraId="7AE7FB5D" w14:textId="77777777" w:rsidR="00E82E75" w:rsidRDefault="00E82E75" w:rsidP="00DB1D79">
      <w:pPr>
        <w:jc w:val="both"/>
        <w:rPr>
          <w:rFonts w:ascii="Calibri" w:hAnsi="Calibri" w:cs="Calibri"/>
          <w:color w:val="000000"/>
        </w:rPr>
      </w:pPr>
    </w:p>
    <w:p w14:paraId="30A32AC1" w14:textId="77777777" w:rsidR="00C12C3A" w:rsidRPr="00CE053F" w:rsidRDefault="00CE053F" w:rsidP="00C12C3A">
      <w:pPr>
        <w:pStyle w:val="Default"/>
        <w:numPr>
          <w:ilvl w:val="0"/>
          <w:numId w:val="6"/>
        </w:numPr>
        <w:jc w:val="both"/>
        <w:rPr>
          <w:b/>
          <w:sz w:val="22"/>
          <w:szCs w:val="22"/>
        </w:rPr>
      </w:pPr>
      <w:r w:rsidRPr="00CE053F">
        <w:rPr>
          <w:b/>
          <w:sz w:val="22"/>
          <w:szCs w:val="22"/>
        </w:rPr>
        <w:t>Potencia Aeróbica.</w:t>
      </w:r>
    </w:p>
    <w:p w14:paraId="7EABED46" w14:textId="77777777" w:rsidR="00C12C3A" w:rsidRPr="00CE053F" w:rsidRDefault="00C12C3A" w:rsidP="00C12C3A">
      <w:pPr>
        <w:pStyle w:val="Default"/>
        <w:jc w:val="both"/>
        <w:rPr>
          <w:rFonts w:asciiTheme="minorHAnsi" w:hAnsiTheme="minorHAnsi" w:cstheme="minorHAnsi"/>
          <w:sz w:val="22"/>
          <w:szCs w:val="22"/>
        </w:rPr>
      </w:pPr>
    </w:p>
    <w:p w14:paraId="24BA9B5B" w14:textId="77777777" w:rsidR="00C12C3A" w:rsidRPr="00CE053F" w:rsidRDefault="00CE053F" w:rsidP="00C12C3A">
      <w:pPr>
        <w:pStyle w:val="Default"/>
        <w:jc w:val="both"/>
        <w:rPr>
          <w:rFonts w:asciiTheme="minorHAnsi" w:hAnsiTheme="minorHAnsi" w:cstheme="minorHAnsi"/>
          <w:sz w:val="22"/>
          <w:szCs w:val="22"/>
        </w:rPr>
      </w:pPr>
      <w:r w:rsidRPr="00CE053F">
        <w:rPr>
          <w:rFonts w:asciiTheme="minorHAnsi" w:hAnsiTheme="minorHAnsi" w:cstheme="minorHAnsi"/>
          <w:sz w:val="22"/>
          <w:szCs w:val="22"/>
        </w:rPr>
        <w:t xml:space="preserve">La potencia aeróbica es la eficacia del corazón y del sistema vascular para transportar cantidades adecuadas de oxígeno a los músculos que trabajan, permitiendo la realización de actividades que implican a grandes masas musculares, tales como andar, nadar, correr o pedalear, durante períodos prolongados de tiempo. </w:t>
      </w:r>
    </w:p>
    <w:p w14:paraId="25E6AE87" w14:textId="77777777" w:rsidR="00CE053F" w:rsidRPr="00CE053F" w:rsidRDefault="00CE053F" w:rsidP="00C12C3A">
      <w:pPr>
        <w:pStyle w:val="Default"/>
        <w:jc w:val="both"/>
        <w:rPr>
          <w:rFonts w:asciiTheme="minorHAnsi" w:hAnsiTheme="minorHAnsi" w:cstheme="minorHAnsi"/>
          <w:sz w:val="22"/>
          <w:szCs w:val="22"/>
        </w:rPr>
      </w:pPr>
    </w:p>
    <w:p w14:paraId="1DC23AED" w14:textId="77777777" w:rsidR="00CE053F" w:rsidRDefault="00CE053F" w:rsidP="00CE053F">
      <w:pPr>
        <w:pStyle w:val="Default"/>
        <w:numPr>
          <w:ilvl w:val="0"/>
          <w:numId w:val="6"/>
        </w:numPr>
        <w:jc w:val="both"/>
        <w:rPr>
          <w:rFonts w:asciiTheme="minorHAnsi" w:hAnsiTheme="minorHAnsi" w:cstheme="minorHAnsi"/>
          <w:b/>
          <w:sz w:val="22"/>
          <w:szCs w:val="22"/>
        </w:rPr>
      </w:pPr>
      <w:r>
        <w:rPr>
          <w:rFonts w:asciiTheme="minorHAnsi" w:hAnsiTheme="minorHAnsi" w:cstheme="minorHAnsi"/>
          <w:b/>
          <w:sz w:val="22"/>
          <w:szCs w:val="22"/>
        </w:rPr>
        <w:t>Consumo de Oxígeno (O2).</w:t>
      </w:r>
    </w:p>
    <w:p w14:paraId="3F5B4D52" w14:textId="77777777" w:rsidR="00CE053F" w:rsidRDefault="00CE053F" w:rsidP="00CE053F">
      <w:pPr>
        <w:pStyle w:val="Default"/>
        <w:jc w:val="both"/>
        <w:rPr>
          <w:rFonts w:asciiTheme="minorHAnsi" w:hAnsiTheme="minorHAnsi" w:cstheme="minorHAnsi"/>
          <w:b/>
          <w:sz w:val="22"/>
          <w:szCs w:val="22"/>
        </w:rPr>
      </w:pPr>
    </w:p>
    <w:p w14:paraId="2CB2179C" w14:textId="77777777" w:rsidR="00CE053F" w:rsidRDefault="00CE053F" w:rsidP="00CE053F">
      <w:pPr>
        <w:pStyle w:val="Default"/>
        <w:jc w:val="both"/>
        <w:rPr>
          <w:rFonts w:asciiTheme="minorHAnsi" w:hAnsiTheme="minorHAnsi" w:cstheme="minorHAnsi"/>
          <w:sz w:val="22"/>
          <w:szCs w:val="22"/>
        </w:rPr>
      </w:pPr>
      <w:r w:rsidRPr="00CE053F">
        <w:rPr>
          <w:rFonts w:asciiTheme="minorHAnsi" w:hAnsiTheme="minorHAnsi" w:cstheme="minorHAnsi"/>
          <w:sz w:val="22"/>
          <w:szCs w:val="22"/>
        </w:rPr>
        <w:t>El O2 es utilizado en la vida diaria, y es requerido cuando se realiza alguna acción que conlleve cualquier co</w:t>
      </w:r>
      <w:r>
        <w:rPr>
          <w:rFonts w:asciiTheme="minorHAnsi" w:hAnsiTheme="minorHAnsi" w:cstheme="minorHAnsi"/>
          <w:sz w:val="22"/>
          <w:szCs w:val="22"/>
        </w:rPr>
        <w:t>ntracción muscular. Parte del O2 que</w:t>
      </w:r>
      <w:r w:rsidRPr="00CE053F">
        <w:rPr>
          <w:rFonts w:asciiTheme="minorHAnsi" w:hAnsiTheme="minorHAnsi" w:cstheme="minorHAnsi"/>
          <w:sz w:val="22"/>
          <w:szCs w:val="22"/>
        </w:rPr>
        <w:t xml:space="preserve"> entra al cuerpo no sale, a esa diferencia se la llama VO2</w:t>
      </w:r>
      <w:r>
        <w:rPr>
          <w:rFonts w:asciiTheme="minorHAnsi" w:hAnsiTheme="minorHAnsi" w:cstheme="minorHAnsi"/>
          <w:sz w:val="22"/>
          <w:szCs w:val="22"/>
        </w:rPr>
        <w:t xml:space="preserve"> (Volumen de Oxígeno)</w:t>
      </w:r>
      <w:r w:rsidRPr="00CE053F">
        <w:rPr>
          <w:rFonts w:asciiTheme="minorHAnsi" w:hAnsiTheme="minorHAnsi" w:cstheme="minorHAnsi"/>
          <w:sz w:val="22"/>
          <w:szCs w:val="22"/>
        </w:rPr>
        <w:t xml:space="preserve">, el VO2 es un parámetro fisiológico que expresa la cantidad de O2 que </w:t>
      </w:r>
      <w:r>
        <w:rPr>
          <w:rFonts w:asciiTheme="minorHAnsi" w:hAnsiTheme="minorHAnsi" w:cstheme="minorHAnsi"/>
          <w:sz w:val="22"/>
          <w:szCs w:val="22"/>
        </w:rPr>
        <w:t>consume o utiliza el organismo</w:t>
      </w:r>
      <w:r w:rsidRPr="00CE053F">
        <w:rPr>
          <w:rFonts w:asciiTheme="minorHAnsi" w:hAnsiTheme="minorHAnsi" w:cstheme="minorHAnsi"/>
          <w:sz w:val="22"/>
          <w:szCs w:val="22"/>
        </w:rPr>
        <w:t xml:space="preserve">. El volumen del O2 está determinado por: </w:t>
      </w:r>
    </w:p>
    <w:p w14:paraId="474086D3" w14:textId="77777777" w:rsidR="00CE053F" w:rsidRDefault="00CE053F" w:rsidP="00CE053F">
      <w:pPr>
        <w:pStyle w:val="Default"/>
        <w:numPr>
          <w:ilvl w:val="0"/>
          <w:numId w:val="5"/>
        </w:numPr>
        <w:jc w:val="both"/>
        <w:rPr>
          <w:rFonts w:asciiTheme="minorHAnsi" w:hAnsiTheme="minorHAnsi" w:cstheme="minorHAnsi"/>
          <w:sz w:val="22"/>
          <w:szCs w:val="22"/>
        </w:rPr>
      </w:pPr>
      <w:r>
        <w:rPr>
          <w:rFonts w:asciiTheme="minorHAnsi" w:hAnsiTheme="minorHAnsi" w:cstheme="minorHAnsi"/>
          <w:sz w:val="22"/>
          <w:szCs w:val="22"/>
        </w:rPr>
        <w:t>E</w:t>
      </w:r>
      <w:r w:rsidRPr="00CE053F">
        <w:rPr>
          <w:rFonts w:asciiTheme="minorHAnsi" w:hAnsiTheme="minorHAnsi" w:cstheme="minorHAnsi"/>
          <w:sz w:val="22"/>
          <w:szCs w:val="22"/>
        </w:rPr>
        <w:t>dad</w:t>
      </w:r>
    </w:p>
    <w:p w14:paraId="11812D9D" w14:textId="77777777" w:rsidR="00CE053F" w:rsidRDefault="00CE053F" w:rsidP="00CE053F">
      <w:pPr>
        <w:pStyle w:val="Default"/>
        <w:numPr>
          <w:ilvl w:val="0"/>
          <w:numId w:val="5"/>
        </w:numPr>
        <w:jc w:val="both"/>
        <w:rPr>
          <w:rFonts w:asciiTheme="minorHAnsi" w:hAnsiTheme="minorHAnsi" w:cstheme="minorHAnsi"/>
          <w:sz w:val="22"/>
          <w:szCs w:val="22"/>
        </w:rPr>
      </w:pPr>
      <w:r>
        <w:rPr>
          <w:rFonts w:asciiTheme="minorHAnsi" w:hAnsiTheme="minorHAnsi" w:cstheme="minorHAnsi"/>
          <w:sz w:val="22"/>
          <w:szCs w:val="22"/>
        </w:rPr>
        <w:t>A</w:t>
      </w:r>
      <w:r w:rsidRPr="00CE053F">
        <w:rPr>
          <w:rFonts w:asciiTheme="minorHAnsi" w:hAnsiTheme="minorHAnsi" w:cstheme="minorHAnsi"/>
          <w:sz w:val="22"/>
          <w:szCs w:val="22"/>
        </w:rPr>
        <w:t>ltura</w:t>
      </w:r>
    </w:p>
    <w:p w14:paraId="23BF9529" w14:textId="77777777" w:rsidR="00CE053F" w:rsidRDefault="00CE053F" w:rsidP="00CE053F">
      <w:pPr>
        <w:pStyle w:val="Default"/>
        <w:numPr>
          <w:ilvl w:val="0"/>
          <w:numId w:val="5"/>
        </w:numPr>
        <w:jc w:val="both"/>
        <w:rPr>
          <w:rFonts w:asciiTheme="minorHAnsi" w:hAnsiTheme="minorHAnsi" w:cstheme="minorHAnsi"/>
          <w:sz w:val="22"/>
          <w:szCs w:val="22"/>
        </w:rPr>
      </w:pPr>
      <w:r>
        <w:rPr>
          <w:rFonts w:asciiTheme="minorHAnsi" w:hAnsiTheme="minorHAnsi" w:cstheme="minorHAnsi"/>
          <w:sz w:val="22"/>
          <w:szCs w:val="22"/>
        </w:rPr>
        <w:t>G</w:t>
      </w:r>
      <w:r w:rsidRPr="00CE053F">
        <w:rPr>
          <w:rFonts w:asciiTheme="minorHAnsi" w:hAnsiTheme="minorHAnsi" w:cstheme="minorHAnsi"/>
          <w:sz w:val="22"/>
          <w:szCs w:val="22"/>
        </w:rPr>
        <w:t>énero</w:t>
      </w:r>
    </w:p>
    <w:p w14:paraId="07CA176C" w14:textId="77777777" w:rsidR="00CE053F" w:rsidRDefault="00CE053F" w:rsidP="00CE053F">
      <w:pPr>
        <w:pStyle w:val="Default"/>
        <w:numPr>
          <w:ilvl w:val="0"/>
          <w:numId w:val="5"/>
        </w:numPr>
        <w:jc w:val="both"/>
        <w:rPr>
          <w:rFonts w:asciiTheme="minorHAnsi" w:hAnsiTheme="minorHAnsi" w:cstheme="minorHAnsi"/>
          <w:sz w:val="22"/>
          <w:szCs w:val="22"/>
        </w:rPr>
      </w:pPr>
      <w:r>
        <w:rPr>
          <w:rFonts w:asciiTheme="minorHAnsi" w:hAnsiTheme="minorHAnsi" w:cstheme="minorHAnsi"/>
          <w:sz w:val="22"/>
          <w:szCs w:val="22"/>
        </w:rPr>
        <w:t>Peso</w:t>
      </w:r>
    </w:p>
    <w:p w14:paraId="6EF12F52" w14:textId="77777777" w:rsidR="00CE053F" w:rsidRDefault="00CE053F" w:rsidP="00CE053F">
      <w:pPr>
        <w:pStyle w:val="Default"/>
        <w:numPr>
          <w:ilvl w:val="0"/>
          <w:numId w:val="5"/>
        </w:numPr>
        <w:jc w:val="both"/>
        <w:rPr>
          <w:rFonts w:asciiTheme="minorHAnsi" w:hAnsiTheme="minorHAnsi" w:cstheme="minorHAnsi"/>
          <w:sz w:val="22"/>
          <w:szCs w:val="22"/>
        </w:rPr>
      </w:pPr>
      <w:r>
        <w:rPr>
          <w:rFonts w:asciiTheme="minorHAnsi" w:hAnsiTheme="minorHAnsi" w:cstheme="minorHAnsi"/>
          <w:sz w:val="22"/>
          <w:szCs w:val="22"/>
        </w:rPr>
        <w:t>M</w:t>
      </w:r>
      <w:r w:rsidRPr="00CE053F">
        <w:rPr>
          <w:rFonts w:asciiTheme="minorHAnsi" w:hAnsiTheme="minorHAnsi" w:cstheme="minorHAnsi"/>
          <w:sz w:val="22"/>
          <w:szCs w:val="22"/>
        </w:rPr>
        <w:t>etabolismo</w:t>
      </w:r>
    </w:p>
    <w:p w14:paraId="35B1599F" w14:textId="77777777" w:rsidR="00CE053F" w:rsidRDefault="00CE053F" w:rsidP="00CE053F">
      <w:pPr>
        <w:pStyle w:val="Default"/>
        <w:numPr>
          <w:ilvl w:val="0"/>
          <w:numId w:val="5"/>
        </w:numPr>
        <w:jc w:val="both"/>
        <w:rPr>
          <w:rFonts w:asciiTheme="minorHAnsi" w:hAnsiTheme="minorHAnsi" w:cstheme="minorHAnsi"/>
          <w:sz w:val="22"/>
          <w:szCs w:val="22"/>
        </w:rPr>
      </w:pPr>
      <w:r>
        <w:rPr>
          <w:rFonts w:asciiTheme="minorHAnsi" w:hAnsiTheme="minorHAnsi" w:cstheme="minorHAnsi"/>
          <w:sz w:val="22"/>
          <w:szCs w:val="22"/>
        </w:rPr>
        <w:t>T</w:t>
      </w:r>
      <w:r w:rsidRPr="00CE053F">
        <w:rPr>
          <w:rFonts w:asciiTheme="minorHAnsi" w:hAnsiTheme="minorHAnsi" w:cstheme="minorHAnsi"/>
          <w:sz w:val="22"/>
          <w:szCs w:val="22"/>
        </w:rPr>
        <w:t>emperatura</w:t>
      </w:r>
      <w:r>
        <w:rPr>
          <w:rFonts w:asciiTheme="minorHAnsi" w:hAnsiTheme="minorHAnsi" w:cstheme="minorHAnsi"/>
          <w:sz w:val="22"/>
          <w:szCs w:val="22"/>
        </w:rPr>
        <w:t>.</w:t>
      </w:r>
    </w:p>
    <w:p w14:paraId="6FC7F3EA" w14:textId="77777777" w:rsidR="00CE053F" w:rsidRDefault="00CE053F" w:rsidP="00CE053F">
      <w:pPr>
        <w:pStyle w:val="Default"/>
        <w:jc w:val="both"/>
        <w:rPr>
          <w:rFonts w:asciiTheme="minorHAnsi" w:hAnsiTheme="minorHAnsi" w:cstheme="minorHAnsi"/>
          <w:sz w:val="22"/>
          <w:szCs w:val="22"/>
        </w:rPr>
      </w:pPr>
    </w:p>
    <w:p w14:paraId="64E538F7" w14:textId="77777777" w:rsidR="00CE053F" w:rsidRDefault="00CE053F" w:rsidP="00CE053F">
      <w:pPr>
        <w:pStyle w:val="Default"/>
        <w:numPr>
          <w:ilvl w:val="0"/>
          <w:numId w:val="6"/>
        </w:numPr>
        <w:jc w:val="both"/>
        <w:rPr>
          <w:rFonts w:asciiTheme="minorHAnsi" w:hAnsiTheme="minorHAnsi" w:cstheme="minorHAnsi"/>
          <w:b/>
          <w:sz w:val="22"/>
          <w:szCs w:val="22"/>
        </w:rPr>
      </w:pPr>
      <w:r w:rsidRPr="00CE053F">
        <w:rPr>
          <w:rFonts w:asciiTheme="minorHAnsi" w:hAnsiTheme="minorHAnsi" w:cstheme="minorHAnsi"/>
          <w:b/>
          <w:sz w:val="22"/>
          <w:szCs w:val="22"/>
        </w:rPr>
        <w:t>Prescripción del Ejercicio.</w:t>
      </w:r>
    </w:p>
    <w:p w14:paraId="48C7375E" w14:textId="77777777" w:rsidR="00CE053F" w:rsidRDefault="00CE053F" w:rsidP="00CE053F">
      <w:pPr>
        <w:pStyle w:val="Default"/>
        <w:jc w:val="both"/>
        <w:rPr>
          <w:rFonts w:asciiTheme="minorHAnsi" w:hAnsiTheme="minorHAnsi" w:cstheme="minorHAnsi"/>
          <w:b/>
          <w:sz w:val="22"/>
          <w:szCs w:val="22"/>
        </w:rPr>
      </w:pPr>
    </w:p>
    <w:p w14:paraId="1DA3F09C" w14:textId="77777777" w:rsidR="00CE053F" w:rsidRPr="00CE053F" w:rsidRDefault="00CE053F" w:rsidP="00CE053F">
      <w:pPr>
        <w:shd w:val="clear" w:color="auto" w:fill="FFFFFF"/>
        <w:jc w:val="both"/>
        <w:textAlignment w:val="baseline"/>
        <w:rPr>
          <w:rFonts w:eastAsia="Times New Roman" w:cstheme="minorHAnsi"/>
          <w:sz w:val="24"/>
          <w:szCs w:val="24"/>
          <w:lang w:eastAsia="es-CL"/>
        </w:rPr>
      </w:pPr>
      <w:r w:rsidRPr="00CE053F">
        <w:rPr>
          <w:rFonts w:eastAsia="Times New Roman" w:cstheme="minorHAnsi"/>
          <w:lang w:eastAsia="es-CL"/>
        </w:rPr>
        <w:t>La prescripción de ejercicio consiste en dedicar un tiempo determinado, establecido por un profesional del área de la salud, diferente al tiempo que el paciente transcurre en la consulta, tratamiento y/o entrenamiento, etc.; para realizar las acciones o ejercicios previamente establecidos por dicho profesional</w:t>
      </w:r>
      <w:r w:rsidRPr="00CE053F">
        <w:rPr>
          <w:rFonts w:eastAsia="Times New Roman" w:cstheme="minorHAnsi"/>
          <w:sz w:val="24"/>
          <w:szCs w:val="24"/>
          <w:lang w:eastAsia="es-CL"/>
        </w:rPr>
        <w:t xml:space="preserve">. </w:t>
      </w:r>
    </w:p>
    <w:p w14:paraId="355253E2" w14:textId="77777777" w:rsidR="00CE053F" w:rsidRPr="00CE053F" w:rsidRDefault="00CE053F" w:rsidP="00CE053F">
      <w:pPr>
        <w:pStyle w:val="Default"/>
        <w:jc w:val="both"/>
        <w:rPr>
          <w:rFonts w:asciiTheme="minorHAnsi" w:hAnsiTheme="minorHAnsi" w:cstheme="minorHAnsi"/>
          <w:b/>
          <w:sz w:val="22"/>
          <w:szCs w:val="22"/>
        </w:rPr>
      </w:pPr>
    </w:p>
    <w:p w14:paraId="3268DC52" w14:textId="77777777" w:rsidR="00CE053F" w:rsidRDefault="00CE053F" w:rsidP="00CE053F">
      <w:pPr>
        <w:pStyle w:val="Default"/>
        <w:jc w:val="center"/>
        <w:rPr>
          <w:noProof/>
          <w:sz w:val="22"/>
          <w:szCs w:val="22"/>
          <w:lang w:eastAsia="es-CL"/>
        </w:rPr>
      </w:pPr>
    </w:p>
    <w:p w14:paraId="7BD8F9BF" w14:textId="77777777" w:rsidR="00394791" w:rsidRPr="00CE053F" w:rsidRDefault="00CE053F" w:rsidP="00CE053F">
      <w:pPr>
        <w:pStyle w:val="Default"/>
        <w:jc w:val="center"/>
        <w:rPr>
          <w:sz w:val="22"/>
          <w:szCs w:val="22"/>
        </w:rPr>
      </w:pPr>
      <w:r>
        <w:rPr>
          <w:noProof/>
          <w:sz w:val="22"/>
          <w:szCs w:val="22"/>
          <w:lang w:eastAsia="es-CL"/>
        </w:rPr>
        <w:drawing>
          <wp:inline distT="0" distB="0" distL="0" distR="0" wp14:anchorId="670707C9" wp14:editId="13C28C1B">
            <wp:extent cx="4916061" cy="1906078"/>
            <wp:effectExtent l="19050" t="19050" r="17889" b="17972"/>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6785" cy="1914113"/>
                    </a:xfrm>
                    <a:prstGeom prst="rect">
                      <a:avLst/>
                    </a:prstGeom>
                    <a:noFill/>
                    <a:ln>
                      <a:solidFill>
                        <a:schemeClr val="accent1"/>
                      </a:solidFill>
                    </a:ln>
                  </pic:spPr>
                </pic:pic>
              </a:graphicData>
            </a:graphic>
          </wp:inline>
        </w:drawing>
      </w:r>
    </w:p>
    <w:p w14:paraId="4DF20AEC" w14:textId="77777777" w:rsidR="00075374" w:rsidRDefault="00075374" w:rsidP="00185C19">
      <w:pPr>
        <w:pStyle w:val="Default"/>
        <w:jc w:val="both"/>
        <w:rPr>
          <w:b/>
          <w:sz w:val="22"/>
          <w:szCs w:val="22"/>
        </w:rPr>
      </w:pPr>
    </w:p>
    <w:p w14:paraId="5999E75C" w14:textId="77777777" w:rsidR="00CE053F" w:rsidRDefault="00CE053F" w:rsidP="00CE053F">
      <w:pPr>
        <w:pStyle w:val="Default"/>
        <w:numPr>
          <w:ilvl w:val="0"/>
          <w:numId w:val="6"/>
        </w:numPr>
        <w:jc w:val="both"/>
        <w:rPr>
          <w:b/>
          <w:sz w:val="22"/>
          <w:szCs w:val="22"/>
        </w:rPr>
      </w:pPr>
      <w:r>
        <w:rPr>
          <w:b/>
          <w:sz w:val="22"/>
          <w:szCs w:val="22"/>
        </w:rPr>
        <w:t>Potencia Anaeróbica.</w:t>
      </w:r>
    </w:p>
    <w:p w14:paraId="004D9648" w14:textId="77777777" w:rsidR="00CE053F" w:rsidRDefault="00CE053F" w:rsidP="00CE053F">
      <w:pPr>
        <w:pStyle w:val="Default"/>
        <w:jc w:val="both"/>
        <w:rPr>
          <w:b/>
          <w:sz w:val="22"/>
          <w:szCs w:val="22"/>
        </w:rPr>
      </w:pPr>
    </w:p>
    <w:p w14:paraId="3B8B042D" w14:textId="77777777" w:rsidR="00CE053F" w:rsidRPr="00CE053F" w:rsidRDefault="00CE053F" w:rsidP="00CE053F">
      <w:pPr>
        <w:pStyle w:val="Default"/>
        <w:jc w:val="both"/>
        <w:rPr>
          <w:b/>
          <w:sz w:val="22"/>
          <w:szCs w:val="22"/>
        </w:rPr>
      </w:pPr>
      <w:r w:rsidRPr="00CE053F">
        <w:rPr>
          <w:sz w:val="22"/>
          <w:szCs w:val="22"/>
        </w:rPr>
        <w:t>La potencia anaeróbica es la potencia generada cuando la energía necesaria para contraer los músculos es proporcionada únicamente por fuentes energéticas anaeróbicas. Dichas fuentes energéticas son mecanismos que se activan en ejercicios de periodos cortos de tiempo (Ej: Carrera de 100 metros planos).</w:t>
      </w:r>
    </w:p>
    <w:p w14:paraId="5F2BF8C8" w14:textId="77777777" w:rsidR="00412514" w:rsidRDefault="00412514" w:rsidP="00412514"/>
    <w:p w14:paraId="34F3EEFE" w14:textId="77777777" w:rsidR="00412514" w:rsidRDefault="00412514" w:rsidP="00412514"/>
    <w:p w14:paraId="0D24540D" w14:textId="77777777" w:rsidR="00CE053F" w:rsidRDefault="00CE053F" w:rsidP="006C1B42">
      <w:pPr>
        <w:pStyle w:val="Default"/>
        <w:jc w:val="both"/>
        <w:rPr>
          <w:b/>
          <w:i/>
          <w:sz w:val="22"/>
          <w:szCs w:val="22"/>
        </w:rPr>
      </w:pPr>
      <w:r w:rsidRPr="00CE053F">
        <w:rPr>
          <w:b/>
          <w:i/>
          <w:sz w:val="22"/>
          <w:szCs w:val="22"/>
        </w:rPr>
        <w:t>“ESPERANDO QUE CADA UNO DE USTEDES Y SUS FAMILIAS SE ENCUENTREN BIEN, SI TIENEN ALGUNA INQUIETUD O CONSULTA, NO DUDAR EN CONTACTARME POR LAS VIAS CORRESPONDIENTES. ESTA DE MÁS DECIR QUE SI TIENEN ALGUN INCONVENIENTE DE CUALQUIER ÍNDOLE CUENTEN CONMIGO Y NO DUDEN EN TOMAR CONTACTO, PARA ASÍ PODER  AYUDARLOS EN LO QUE NECESITEN. TOMEMOS LOS RESGUARDOS NECESARIOS E INTENTEMOS CUIDARNOS LO MÁS POSIBLE. SALUDOS A TODOS.”</w:t>
      </w:r>
    </w:p>
    <w:p w14:paraId="45B93F07" w14:textId="77777777" w:rsidR="0052658A" w:rsidRDefault="0052658A" w:rsidP="0052658A">
      <w:pPr>
        <w:pStyle w:val="Default"/>
        <w:jc w:val="both"/>
        <w:rPr>
          <w:b/>
          <w:i/>
          <w:sz w:val="22"/>
          <w:szCs w:val="22"/>
        </w:rPr>
      </w:pPr>
    </w:p>
    <w:p w14:paraId="6EB3D43E" w14:textId="77777777" w:rsidR="0052658A" w:rsidRPr="00CE053F" w:rsidRDefault="0052658A" w:rsidP="0052658A">
      <w:pPr>
        <w:pStyle w:val="Default"/>
        <w:jc w:val="both"/>
        <w:rPr>
          <w:b/>
          <w:i/>
          <w:sz w:val="22"/>
          <w:szCs w:val="22"/>
        </w:rPr>
      </w:pPr>
    </w:p>
    <w:sectPr w:rsidR="0052658A" w:rsidRPr="00CE053F" w:rsidSect="00DB1D79">
      <w:headerReference w:type="default" r:id="rId11"/>
      <w:pgSz w:w="12242" w:h="20163" w:code="5"/>
      <w:pgMar w:top="85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E5763" w14:textId="77777777" w:rsidR="008179F2" w:rsidRDefault="008179F2" w:rsidP="003A73A2">
      <w:r>
        <w:separator/>
      </w:r>
    </w:p>
  </w:endnote>
  <w:endnote w:type="continuationSeparator" w:id="0">
    <w:p w14:paraId="6A522FFE" w14:textId="77777777" w:rsidR="008179F2" w:rsidRDefault="008179F2"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5925F" w14:textId="77777777" w:rsidR="008179F2" w:rsidRDefault="008179F2" w:rsidP="003A73A2">
      <w:r>
        <w:separator/>
      </w:r>
    </w:p>
  </w:footnote>
  <w:footnote w:type="continuationSeparator" w:id="0">
    <w:p w14:paraId="191C2534" w14:textId="77777777" w:rsidR="008179F2" w:rsidRDefault="008179F2"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93365"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145C3803" wp14:editId="30DD96D8">
          <wp:simplePos x="0" y="0"/>
          <wp:positionH relativeFrom="column">
            <wp:posOffset>5916295</wp:posOffset>
          </wp:positionH>
          <wp:positionV relativeFrom="paragraph">
            <wp:posOffset>-254000</wp:posOffset>
          </wp:positionV>
          <wp:extent cx="353060" cy="410845"/>
          <wp:effectExtent l="0" t="0" r="8890" b="8255"/>
          <wp:wrapNone/>
          <wp:docPr id="11" name="Imagen 1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014572C0" w14:textId="77777777" w:rsidR="003A73A2" w:rsidRDefault="00811B24" w:rsidP="003A73A2">
    <w:pPr>
      <w:pStyle w:val="Encabezado"/>
      <w:jc w:val="center"/>
    </w:pPr>
    <w:r>
      <w:t>Profesor:</w:t>
    </w:r>
    <w:r w:rsidR="003A26C0">
      <w:t xml:space="preserve"> Mario Vergara Olivares</w:t>
    </w:r>
  </w:p>
  <w:p w14:paraId="604FE70C" w14:textId="77777777" w:rsidR="00811B24" w:rsidRDefault="00811B24" w:rsidP="003A73A2">
    <w:pPr>
      <w:pStyle w:val="Encabezado"/>
      <w:jc w:val="center"/>
    </w:pPr>
    <w:r>
      <w:t>Fecha:</w:t>
    </w:r>
    <w:r w:rsidR="00F172E8">
      <w:t xml:space="preserve"> 19</w:t>
    </w:r>
    <w:r w:rsidR="003A26C0">
      <w:t>-05-2020</w:t>
    </w:r>
  </w:p>
  <w:p w14:paraId="745F9325" w14:textId="77777777" w:rsidR="00811B24" w:rsidRDefault="00811B24" w:rsidP="003A73A2">
    <w:pPr>
      <w:pStyle w:val="Encabezado"/>
      <w:jc w:val="center"/>
    </w:pPr>
    <w:r>
      <w:t>Correo electrónico:</w:t>
    </w:r>
    <w:r w:rsidR="0052658A">
      <w:t xml:space="preserve"> mario.vergara@cicpolmue.cl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5F376B"/>
    <w:multiLevelType w:val="hybridMultilevel"/>
    <w:tmpl w:val="9CAACBA0"/>
    <w:lvl w:ilvl="0" w:tplc="8836FC8E">
      <w:start w:val="5"/>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D7A3DFE"/>
    <w:multiLevelType w:val="hybridMultilevel"/>
    <w:tmpl w:val="EFF4F892"/>
    <w:lvl w:ilvl="0" w:tplc="76A0473A">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42B67B51"/>
    <w:multiLevelType w:val="hybridMultilevel"/>
    <w:tmpl w:val="30C665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CA4693C"/>
    <w:multiLevelType w:val="hybridMultilevel"/>
    <w:tmpl w:val="4AA87D50"/>
    <w:lvl w:ilvl="0" w:tplc="6BF27FDA">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1F85987"/>
    <w:multiLevelType w:val="hybridMultilevel"/>
    <w:tmpl w:val="B7085CCA"/>
    <w:lvl w:ilvl="0" w:tplc="44249D1C">
      <w:start w:val="1"/>
      <w:numFmt w:val="bullet"/>
      <w:lvlText w:val=""/>
      <w:lvlJc w:val="left"/>
      <w:pPr>
        <w:tabs>
          <w:tab w:val="num" w:pos="720"/>
        </w:tabs>
        <w:ind w:left="720" w:hanging="360"/>
      </w:pPr>
      <w:rPr>
        <w:rFonts w:ascii="Wingdings 3" w:hAnsi="Wingdings 3" w:hint="default"/>
      </w:rPr>
    </w:lvl>
    <w:lvl w:ilvl="1" w:tplc="C23AB696" w:tentative="1">
      <w:start w:val="1"/>
      <w:numFmt w:val="bullet"/>
      <w:lvlText w:val=""/>
      <w:lvlJc w:val="left"/>
      <w:pPr>
        <w:tabs>
          <w:tab w:val="num" w:pos="1440"/>
        </w:tabs>
        <w:ind w:left="1440" w:hanging="360"/>
      </w:pPr>
      <w:rPr>
        <w:rFonts w:ascii="Wingdings 3" w:hAnsi="Wingdings 3" w:hint="default"/>
      </w:rPr>
    </w:lvl>
    <w:lvl w:ilvl="2" w:tplc="28F4A6D6" w:tentative="1">
      <w:start w:val="1"/>
      <w:numFmt w:val="bullet"/>
      <w:lvlText w:val=""/>
      <w:lvlJc w:val="left"/>
      <w:pPr>
        <w:tabs>
          <w:tab w:val="num" w:pos="2160"/>
        </w:tabs>
        <w:ind w:left="2160" w:hanging="360"/>
      </w:pPr>
      <w:rPr>
        <w:rFonts w:ascii="Wingdings 3" w:hAnsi="Wingdings 3" w:hint="default"/>
      </w:rPr>
    </w:lvl>
    <w:lvl w:ilvl="3" w:tplc="D0DAEB0E" w:tentative="1">
      <w:start w:val="1"/>
      <w:numFmt w:val="bullet"/>
      <w:lvlText w:val=""/>
      <w:lvlJc w:val="left"/>
      <w:pPr>
        <w:tabs>
          <w:tab w:val="num" w:pos="2880"/>
        </w:tabs>
        <w:ind w:left="2880" w:hanging="360"/>
      </w:pPr>
      <w:rPr>
        <w:rFonts w:ascii="Wingdings 3" w:hAnsi="Wingdings 3" w:hint="default"/>
      </w:rPr>
    </w:lvl>
    <w:lvl w:ilvl="4" w:tplc="08CE14E6" w:tentative="1">
      <w:start w:val="1"/>
      <w:numFmt w:val="bullet"/>
      <w:lvlText w:val=""/>
      <w:lvlJc w:val="left"/>
      <w:pPr>
        <w:tabs>
          <w:tab w:val="num" w:pos="3600"/>
        </w:tabs>
        <w:ind w:left="3600" w:hanging="360"/>
      </w:pPr>
      <w:rPr>
        <w:rFonts w:ascii="Wingdings 3" w:hAnsi="Wingdings 3" w:hint="default"/>
      </w:rPr>
    </w:lvl>
    <w:lvl w:ilvl="5" w:tplc="2B886AEC" w:tentative="1">
      <w:start w:val="1"/>
      <w:numFmt w:val="bullet"/>
      <w:lvlText w:val=""/>
      <w:lvlJc w:val="left"/>
      <w:pPr>
        <w:tabs>
          <w:tab w:val="num" w:pos="4320"/>
        </w:tabs>
        <w:ind w:left="4320" w:hanging="360"/>
      </w:pPr>
      <w:rPr>
        <w:rFonts w:ascii="Wingdings 3" w:hAnsi="Wingdings 3" w:hint="default"/>
      </w:rPr>
    </w:lvl>
    <w:lvl w:ilvl="6" w:tplc="59C2F470" w:tentative="1">
      <w:start w:val="1"/>
      <w:numFmt w:val="bullet"/>
      <w:lvlText w:val=""/>
      <w:lvlJc w:val="left"/>
      <w:pPr>
        <w:tabs>
          <w:tab w:val="num" w:pos="5040"/>
        </w:tabs>
        <w:ind w:left="5040" w:hanging="360"/>
      </w:pPr>
      <w:rPr>
        <w:rFonts w:ascii="Wingdings 3" w:hAnsi="Wingdings 3" w:hint="default"/>
      </w:rPr>
    </w:lvl>
    <w:lvl w:ilvl="7" w:tplc="01322DE4" w:tentative="1">
      <w:start w:val="1"/>
      <w:numFmt w:val="bullet"/>
      <w:lvlText w:val=""/>
      <w:lvlJc w:val="left"/>
      <w:pPr>
        <w:tabs>
          <w:tab w:val="num" w:pos="5760"/>
        </w:tabs>
        <w:ind w:left="5760" w:hanging="360"/>
      </w:pPr>
      <w:rPr>
        <w:rFonts w:ascii="Wingdings 3" w:hAnsi="Wingdings 3" w:hint="default"/>
      </w:rPr>
    </w:lvl>
    <w:lvl w:ilvl="8" w:tplc="1376F64E"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7B70452F"/>
    <w:multiLevelType w:val="hybridMultilevel"/>
    <w:tmpl w:val="95E639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3CA0"/>
    <w:rsid w:val="00000F85"/>
    <w:rsid w:val="00012C2D"/>
    <w:rsid w:val="00051FE8"/>
    <w:rsid w:val="00054661"/>
    <w:rsid w:val="00075374"/>
    <w:rsid w:val="00076E41"/>
    <w:rsid w:val="00096FD0"/>
    <w:rsid w:val="000D5D98"/>
    <w:rsid w:val="0014705B"/>
    <w:rsid w:val="00180823"/>
    <w:rsid w:val="00185C19"/>
    <w:rsid w:val="001A0C9A"/>
    <w:rsid w:val="001C0E01"/>
    <w:rsid w:val="00234364"/>
    <w:rsid w:val="002437BB"/>
    <w:rsid w:val="00264BCB"/>
    <w:rsid w:val="00283DF2"/>
    <w:rsid w:val="002954A4"/>
    <w:rsid w:val="00352FB7"/>
    <w:rsid w:val="00355DAA"/>
    <w:rsid w:val="00392DAA"/>
    <w:rsid w:val="00394791"/>
    <w:rsid w:val="003A26C0"/>
    <w:rsid w:val="003A73A2"/>
    <w:rsid w:val="003E7A55"/>
    <w:rsid w:val="00412514"/>
    <w:rsid w:val="00413468"/>
    <w:rsid w:val="004206F0"/>
    <w:rsid w:val="00457E22"/>
    <w:rsid w:val="004B12A8"/>
    <w:rsid w:val="004B1774"/>
    <w:rsid w:val="004B6C20"/>
    <w:rsid w:val="00507B32"/>
    <w:rsid w:val="0052658A"/>
    <w:rsid w:val="00543651"/>
    <w:rsid w:val="005564CB"/>
    <w:rsid w:val="00561B18"/>
    <w:rsid w:val="005A1C6C"/>
    <w:rsid w:val="005A73B1"/>
    <w:rsid w:val="005C7A01"/>
    <w:rsid w:val="005C7C02"/>
    <w:rsid w:val="005D6DE9"/>
    <w:rsid w:val="00615A30"/>
    <w:rsid w:val="00650B84"/>
    <w:rsid w:val="00653F2B"/>
    <w:rsid w:val="00681DCB"/>
    <w:rsid w:val="006848CC"/>
    <w:rsid w:val="006C1B42"/>
    <w:rsid w:val="006D442A"/>
    <w:rsid w:val="0070764E"/>
    <w:rsid w:val="00711A31"/>
    <w:rsid w:val="00740CC9"/>
    <w:rsid w:val="007F0260"/>
    <w:rsid w:val="00811B24"/>
    <w:rsid w:val="0081287F"/>
    <w:rsid w:val="008179F2"/>
    <w:rsid w:val="008333E5"/>
    <w:rsid w:val="0085338A"/>
    <w:rsid w:val="00874913"/>
    <w:rsid w:val="008B3CA0"/>
    <w:rsid w:val="009056B0"/>
    <w:rsid w:val="0091525B"/>
    <w:rsid w:val="00925CF3"/>
    <w:rsid w:val="00926BE6"/>
    <w:rsid w:val="00927754"/>
    <w:rsid w:val="00964D59"/>
    <w:rsid w:val="00974DCD"/>
    <w:rsid w:val="009C1B28"/>
    <w:rsid w:val="009C237F"/>
    <w:rsid w:val="009F7130"/>
    <w:rsid w:val="00A457B1"/>
    <w:rsid w:val="00A86EC0"/>
    <w:rsid w:val="00AC0AF6"/>
    <w:rsid w:val="00AD5E75"/>
    <w:rsid w:val="00AF48BE"/>
    <w:rsid w:val="00B166A1"/>
    <w:rsid w:val="00B93CF1"/>
    <w:rsid w:val="00B94A2E"/>
    <w:rsid w:val="00BB764B"/>
    <w:rsid w:val="00BF5C67"/>
    <w:rsid w:val="00C0582E"/>
    <w:rsid w:val="00C06F76"/>
    <w:rsid w:val="00C12C3A"/>
    <w:rsid w:val="00C31019"/>
    <w:rsid w:val="00C90986"/>
    <w:rsid w:val="00CB4A27"/>
    <w:rsid w:val="00CD2742"/>
    <w:rsid w:val="00CE053F"/>
    <w:rsid w:val="00CE3711"/>
    <w:rsid w:val="00D17A65"/>
    <w:rsid w:val="00D2445D"/>
    <w:rsid w:val="00D2521A"/>
    <w:rsid w:val="00D40D1A"/>
    <w:rsid w:val="00D550E2"/>
    <w:rsid w:val="00D565DF"/>
    <w:rsid w:val="00D868D1"/>
    <w:rsid w:val="00DB1D79"/>
    <w:rsid w:val="00DC3366"/>
    <w:rsid w:val="00DC64C6"/>
    <w:rsid w:val="00DD6F3F"/>
    <w:rsid w:val="00E273E6"/>
    <w:rsid w:val="00E427DB"/>
    <w:rsid w:val="00E542DE"/>
    <w:rsid w:val="00E82E75"/>
    <w:rsid w:val="00F16412"/>
    <w:rsid w:val="00F172E8"/>
    <w:rsid w:val="00F62D47"/>
    <w:rsid w:val="00FA6B40"/>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AFE4D"/>
  <w15:docId w15:val="{AF800C35-15BA-40B1-8D73-9E75C6DC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3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customStyle="1" w:styleId="Default">
    <w:name w:val="Default"/>
    <w:rsid w:val="00185C19"/>
    <w:pPr>
      <w:autoSpaceDE w:val="0"/>
      <w:autoSpaceDN w:val="0"/>
      <w:adjustRightInd w:val="0"/>
    </w:pPr>
    <w:rPr>
      <w:rFonts w:ascii="Calibri" w:hAnsi="Calibri" w:cs="Calibri"/>
      <w:color w:val="000000"/>
      <w:sz w:val="24"/>
      <w:szCs w:val="24"/>
    </w:rPr>
  </w:style>
  <w:style w:type="paragraph" w:styleId="Prrafodelista">
    <w:name w:val="List Paragraph"/>
    <w:basedOn w:val="Normal"/>
    <w:uiPriority w:val="34"/>
    <w:qFormat/>
    <w:rsid w:val="001C0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764276">
      <w:bodyDiv w:val="1"/>
      <w:marLeft w:val="0"/>
      <w:marRight w:val="0"/>
      <w:marTop w:val="0"/>
      <w:marBottom w:val="0"/>
      <w:divBdr>
        <w:top w:val="none" w:sz="0" w:space="0" w:color="auto"/>
        <w:left w:val="none" w:sz="0" w:space="0" w:color="auto"/>
        <w:bottom w:val="none" w:sz="0" w:space="0" w:color="auto"/>
        <w:right w:val="none" w:sz="0" w:space="0" w:color="auto"/>
      </w:divBdr>
      <w:divsChild>
        <w:div w:id="1645161768">
          <w:marLeft w:val="0"/>
          <w:marRight w:val="0"/>
          <w:marTop w:val="0"/>
          <w:marBottom w:val="0"/>
          <w:divBdr>
            <w:top w:val="none" w:sz="0" w:space="0" w:color="auto"/>
            <w:left w:val="none" w:sz="0" w:space="0" w:color="auto"/>
            <w:bottom w:val="none" w:sz="0" w:space="0" w:color="auto"/>
            <w:right w:val="none" w:sz="0" w:space="0" w:color="auto"/>
          </w:divBdr>
        </w:div>
        <w:div w:id="1879199026">
          <w:marLeft w:val="0"/>
          <w:marRight w:val="0"/>
          <w:marTop w:val="0"/>
          <w:marBottom w:val="0"/>
          <w:divBdr>
            <w:top w:val="none" w:sz="0" w:space="0" w:color="auto"/>
            <w:left w:val="none" w:sz="0" w:space="0" w:color="auto"/>
            <w:bottom w:val="none" w:sz="0" w:space="0" w:color="auto"/>
            <w:right w:val="none" w:sz="0" w:space="0" w:color="auto"/>
          </w:divBdr>
        </w:div>
        <w:div w:id="154685238">
          <w:marLeft w:val="0"/>
          <w:marRight w:val="0"/>
          <w:marTop w:val="0"/>
          <w:marBottom w:val="0"/>
          <w:divBdr>
            <w:top w:val="none" w:sz="0" w:space="0" w:color="auto"/>
            <w:left w:val="none" w:sz="0" w:space="0" w:color="auto"/>
            <w:bottom w:val="none" w:sz="0" w:space="0" w:color="auto"/>
            <w:right w:val="none" w:sz="0" w:space="0" w:color="auto"/>
          </w:divBdr>
        </w:div>
        <w:div w:id="1604916973">
          <w:marLeft w:val="0"/>
          <w:marRight w:val="0"/>
          <w:marTop w:val="0"/>
          <w:marBottom w:val="0"/>
          <w:divBdr>
            <w:top w:val="none" w:sz="0" w:space="0" w:color="auto"/>
            <w:left w:val="none" w:sz="0" w:space="0" w:color="auto"/>
            <w:bottom w:val="none" w:sz="0" w:space="0" w:color="auto"/>
            <w:right w:val="none" w:sz="0" w:space="0" w:color="auto"/>
          </w:divBdr>
        </w:div>
      </w:divsChild>
    </w:div>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1299147822">
      <w:bodyDiv w:val="1"/>
      <w:marLeft w:val="0"/>
      <w:marRight w:val="0"/>
      <w:marTop w:val="0"/>
      <w:marBottom w:val="0"/>
      <w:divBdr>
        <w:top w:val="none" w:sz="0" w:space="0" w:color="auto"/>
        <w:left w:val="none" w:sz="0" w:space="0" w:color="auto"/>
        <w:bottom w:val="none" w:sz="0" w:space="0" w:color="auto"/>
        <w:right w:val="none" w:sz="0" w:space="0" w:color="auto"/>
      </w:divBdr>
    </w:div>
    <w:div w:id="1783303369">
      <w:bodyDiv w:val="1"/>
      <w:marLeft w:val="0"/>
      <w:marRight w:val="0"/>
      <w:marTop w:val="0"/>
      <w:marBottom w:val="0"/>
      <w:divBdr>
        <w:top w:val="none" w:sz="0" w:space="0" w:color="auto"/>
        <w:left w:val="none" w:sz="0" w:space="0" w:color="auto"/>
        <w:bottom w:val="none" w:sz="0" w:space="0" w:color="auto"/>
        <w:right w:val="none" w:sz="0" w:space="0" w:color="auto"/>
      </w:divBdr>
      <w:divsChild>
        <w:div w:id="149051479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aprendoenlinea.mineduc.c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07DA4"/>
    <w:rsid w:val="00041560"/>
    <w:rsid w:val="0009739D"/>
    <w:rsid w:val="00143CDD"/>
    <w:rsid w:val="00266C9D"/>
    <w:rsid w:val="003555F2"/>
    <w:rsid w:val="00407DA4"/>
    <w:rsid w:val="005720B4"/>
    <w:rsid w:val="0059426E"/>
    <w:rsid w:val="0067326B"/>
    <w:rsid w:val="006A64D2"/>
    <w:rsid w:val="007C2438"/>
    <w:rsid w:val="00830728"/>
    <w:rsid w:val="00A42B81"/>
    <w:rsid w:val="00B77024"/>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7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805</Words>
  <Characters>4431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subject/>
  <dc:creator>Yerty Rivera</dc:creator>
  <cp:keywords/>
  <dc:description/>
  <cp:lastModifiedBy>Ricardo Herrera Poblete</cp:lastModifiedBy>
  <cp:revision>6</cp:revision>
  <dcterms:created xsi:type="dcterms:W3CDTF">2020-05-20T03:13:00Z</dcterms:created>
  <dcterms:modified xsi:type="dcterms:W3CDTF">2020-05-23T19:23:00Z</dcterms:modified>
</cp:coreProperties>
</file>