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5A213" w14:textId="77777777" w:rsidR="00BC62B1" w:rsidRDefault="003E5B93">
      <w:r>
        <w:t>Nombre del estudiante: _________________________________________ Fecha: ________</w:t>
      </w:r>
    </w:p>
    <w:p w14:paraId="46177DFB" w14:textId="77777777" w:rsidR="00DB15E8" w:rsidRDefault="003E5B93" w:rsidP="00681E47">
      <w:pPr>
        <w:rPr>
          <w:rFonts w:ascii="Arial" w:hAnsi="Arial" w:cs="Arial"/>
        </w:rPr>
      </w:pPr>
      <w:r w:rsidRPr="00275875">
        <w:rPr>
          <w:rFonts w:ascii="Arial" w:hAnsi="Arial" w:cs="Arial"/>
          <w:b/>
        </w:rPr>
        <w:t>Objetivo:</w:t>
      </w:r>
      <w:r w:rsidR="002C1158">
        <w:rPr>
          <w:rFonts w:ascii="Arial" w:hAnsi="Arial" w:cs="Arial"/>
          <w:b/>
          <w:sz w:val="24"/>
          <w:szCs w:val="24"/>
        </w:rPr>
        <w:t xml:space="preserve"> </w:t>
      </w:r>
      <w:r w:rsidR="00305DE0" w:rsidRPr="00305DE0">
        <w:rPr>
          <w:rFonts w:ascii="Arial" w:hAnsi="Arial" w:cs="Arial"/>
        </w:rPr>
        <w:t>Observar y comparar, a través de imágenes y esquemas, las principales estructuras de los sistemas reproductores masculino y femenino y describir sus funciones.</w:t>
      </w:r>
    </w:p>
    <w:p w14:paraId="0E48E02D" w14:textId="77777777" w:rsidR="00305DE0" w:rsidRDefault="00305DE0" w:rsidP="00681E47">
      <w:r>
        <w:rPr>
          <w:rFonts w:ascii="Arial" w:hAnsi="Arial" w:cs="Arial"/>
        </w:rPr>
        <w:t>Reconocer características de los gametos femeninos y masculinos.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B15E8" w14:paraId="733AE8BE" w14:textId="77777777" w:rsidTr="00C83D05">
        <w:tc>
          <w:tcPr>
            <w:tcW w:w="10680" w:type="dxa"/>
          </w:tcPr>
          <w:p w14:paraId="1CCCD798" w14:textId="77777777" w:rsidR="00DB15E8" w:rsidRDefault="00DB15E8" w:rsidP="00C83D05">
            <w:r>
              <w:t xml:space="preserve">Estimada familia: </w:t>
            </w:r>
          </w:p>
          <w:p w14:paraId="7977B35D" w14:textId="77777777" w:rsidR="00DB15E8" w:rsidRDefault="00DB15E8" w:rsidP="00C83D05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0028EC21" w14:textId="77777777" w:rsidR="00DB15E8" w:rsidRDefault="00DB15E8" w:rsidP="00C83D05"/>
          <w:p w14:paraId="3CF74C7C" w14:textId="77777777" w:rsidR="00DB15E8" w:rsidRDefault="00DB15E8" w:rsidP="00C83D05">
            <w:r>
              <w:t>Con el fin de apoyar el aprendizaje, puede ver los siguientes videos, en la medida de sus posibilidades:</w:t>
            </w:r>
          </w:p>
          <w:p w14:paraId="763E081D" w14:textId="77777777" w:rsidR="00DB15E8" w:rsidRDefault="00DB15E8" w:rsidP="00C83D05">
            <w:r>
              <w:t xml:space="preserve"> </w:t>
            </w:r>
            <w:hyperlink r:id="rId8" w:history="1">
              <w:r w:rsidR="001A1D6A" w:rsidRPr="00F95200">
                <w:rPr>
                  <w:rStyle w:val="Hipervnculo"/>
                </w:rPr>
                <w:t>https://www.youtube.com/watch?v=PHsd1TkAdAc</w:t>
              </w:r>
            </w:hyperlink>
            <w:r w:rsidR="001A1D6A">
              <w:t xml:space="preserve"> “Aparato reproductor femenino y masculino”</w:t>
            </w:r>
          </w:p>
          <w:p w14:paraId="44CA2B4F" w14:textId="77777777" w:rsidR="00DB15E8" w:rsidRDefault="00845E82" w:rsidP="00C83D05">
            <w:hyperlink r:id="rId9" w:history="1">
              <w:r w:rsidR="00EE124A" w:rsidRPr="00F95200">
                <w:rPr>
                  <w:rStyle w:val="Hipervnculo"/>
                </w:rPr>
                <w:t>https://www.youtube.com/watch?v=JFCoLb6bs08</w:t>
              </w:r>
            </w:hyperlink>
            <w:r w:rsidR="00EE124A">
              <w:t xml:space="preserve"> “Pubertad y gónadas” </w:t>
            </w:r>
          </w:p>
          <w:p w14:paraId="1AEC4966" w14:textId="77777777" w:rsidR="00967144" w:rsidRDefault="00967144" w:rsidP="00C83D05"/>
          <w:p w14:paraId="75C87D68" w14:textId="77777777" w:rsidR="00DB15E8" w:rsidRDefault="00DB15E8" w:rsidP="00C83D05">
            <w:r>
              <w:t xml:space="preserve">Todas las dudas enviarlas al correo de la profesora: </w:t>
            </w:r>
            <w:hyperlink r:id="rId10" w:history="1">
              <w:r w:rsidRPr="003F326B">
                <w:rPr>
                  <w:rStyle w:val="Hipervnculo"/>
                  <w:rFonts w:ascii="Arial" w:hAnsi="Arial" w:cs="Arial"/>
                </w:rPr>
                <w:t>silvanakusanovic.icp@yahoo.com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277FF731" w14:textId="77777777" w:rsidR="00DB15E8" w:rsidRDefault="00DB15E8" w:rsidP="00EE124A"/>
        </w:tc>
      </w:tr>
    </w:tbl>
    <w:p w14:paraId="35FFA7FA" w14:textId="77777777" w:rsidR="00DB15E8" w:rsidRDefault="00DB15E8" w:rsidP="00681E47">
      <w:pPr>
        <w:rPr>
          <w:rFonts w:ascii="Arial" w:hAnsi="Arial" w:cs="Arial"/>
          <w:b/>
          <w:sz w:val="24"/>
          <w:szCs w:val="24"/>
        </w:rPr>
      </w:pPr>
    </w:p>
    <w:p w14:paraId="2BDBEB7A" w14:textId="77777777" w:rsidR="00275875" w:rsidRDefault="00275875" w:rsidP="00275875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275875">
        <w:rPr>
          <w:rFonts w:ascii="Arial" w:hAnsi="Arial" w:cs="Arial"/>
          <w:b/>
          <w:sz w:val="24"/>
          <w:szCs w:val="24"/>
        </w:rPr>
        <w:t xml:space="preserve">Sistemas Reproductores </w:t>
      </w:r>
      <w:r>
        <w:rPr>
          <w:rFonts w:ascii="Arial" w:hAnsi="Arial" w:cs="Arial"/>
          <w:b/>
          <w:noProof/>
          <w:sz w:val="24"/>
          <w:szCs w:val="24"/>
          <w:lang w:val="es-ES_tradnl" w:eastAsia="es-ES_tradnl"/>
        </w:rPr>
        <w:drawing>
          <wp:inline distT="0" distB="0" distL="0" distR="0" wp14:anchorId="28ECCFA7" wp14:editId="1FE70486">
            <wp:extent cx="219075" cy="166195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8" cy="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47D4">
        <w:rPr>
          <w:rFonts w:ascii="Arial" w:hAnsi="Arial" w:cs="Arial"/>
          <w:sz w:val="24"/>
          <w:szCs w:val="24"/>
        </w:rPr>
        <w:t>Observas</w:t>
      </w:r>
      <w:r w:rsidR="008647D4" w:rsidRPr="008647D4">
        <w:rPr>
          <w:rFonts w:ascii="Arial" w:hAnsi="Arial" w:cs="Arial"/>
          <w:sz w:val="24"/>
          <w:szCs w:val="24"/>
        </w:rPr>
        <w:t xml:space="preserve"> las imágenes de las páginas 24, 25, </w:t>
      </w:r>
      <w:r w:rsidRPr="008647D4">
        <w:rPr>
          <w:rFonts w:ascii="Arial" w:hAnsi="Arial" w:cs="Arial"/>
          <w:sz w:val="24"/>
          <w:szCs w:val="24"/>
        </w:rPr>
        <w:t xml:space="preserve">y 26, en ellas encontraras las estructuras de los sistemas, debes estudiar su estructura y función. </w:t>
      </w:r>
      <w:r w:rsidR="008647D4" w:rsidRPr="008647D4">
        <w:rPr>
          <w:rFonts w:ascii="Arial" w:hAnsi="Arial" w:cs="Arial"/>
          <w:sz w:val="24"/>
          <w:szCs w:val="24"/>
        </w:rPr>
        <w:t>Recuerde leer de manera comprensiva las definiciones ya que en ellas esta explicito su función.</w:t>
      </w:r>
      <w:r w:rsidR="008647D4">
        <w:rPr>
          <w:rFonts w:ascii="Arial" w:hAnsi="Arial" w:cs="Arial"/>
          <w:b/>
          <w:sz w:val="24"/>
          <w:szCs w:val="24"/>
        </w:rPr>
        <w:t xml:space="preserve"> </w:t>
      </w:r>
    </w:p>
    <w:p w14:paraId="2EE57001" w14:textId="77777777" w:rsidR="00E44781" w:rsidRPr="00275875" w:rsidRDefault="00E44781" w:rsidP="00E44781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3306912F" w14:textId="77777777" w:rsidR="00275875" w:rsidRDefault="00E44781" w:rsidP="00E44781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 la siguiente actividad para desarrollar luego de haber estudiado la estructura de los sistemas. (Observa imágenes y tabla de la siguiente hoja)</w:t>
      </w:r>
    </w:p>
    <w:p w14:paraId="1DFC821B" w14:textId="77777777" w:rsidR="00E44781" w:rsidRPr="00E44781" w:rsidRDefault="00E44781" w:rsidP="00E44781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7B180AF7" w14:textId="77777777" w:rsidR="00E44781" w:rsidRDefault="00E44781" w:rsidP="00E44781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</w:p>
    <w:p w14:paraId="646998AB" w14:textId="77777777" w:rsidR="00E44781" w:rsidRDefault="00E44781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_tradnl" w:eastAsia="es-ES_tradnl"/>
        </w:rPr>
        <w:drawing>
          <wp:inline distT="0" distB="0" distL="0" distR="0" wp14:anchorId="7CA54DC3" wp14:editId="6CA51DCF">
            <wp:extent cx="6771309" cy="38576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651" cy="386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2CA89" w14:textId="77777777" w:rsidR="00E44781" w:rsidRDefault="00E44781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</w:p>
    <w:p w14:paraId="65F0D19E" w14:textId="77777777" w:rsidR="00E44781" w:rsidRDefault="00E44781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</w:p>
    <w:p w14:paraId="62A69128" w14:textId="77777777" w:rsidR="00E44781" w:rsidRDefault="00E44781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</w:p>
    <w:p w14:paraId="2B1BA7EA" w14:textId="77777777" w:rsidR="00E44781" w:rsidRDefault="00E44781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</w:p>
    <w:p w14:paraId="5F058390" w14:textId="77777777" w:rsidR="00E44781" w:rsidRDefault="00E44781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</w:p>
    <w:p w14:paraId="7195170F" w14:textId="77777777" w:rsidR="00E44781" w:rsidRDefault="00E44781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</w:p>
    <w:p w14:paraId="7FA27BED" w14:textId="77777777" w:rsidR="00E44781" w:rsidRDefault="00E44781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</w:p>
    <w:p w14:paraId="17793F71" w14:textId="77777777" w:rsidR="00E44781" w:rsidRDefault="00E44781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</w:p>
    <w:p w14:paraId="21838DC5" w14:textId="77777777" w:rsidR="00E44781" w:rsidRDefault="00E44781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_tradnl" w:eastAsia="es-ES_tradnl"/>
        </w:rPr>
        <w:drawing>
          <wp:inline distT="0" distB="0" distL="0" distR="0" wp14:anchorId="157584AA" wp14:editId="586F27FA">
            <wp:extent cx="6734175" cy="3635769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998" cy="364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28F7D" w14:textId="77777777" w:rsidR="00E44781" w:rsidRDefault="00E44781" w:rsidP="00CF01C8">
      <w:pPr>
        <w:rPr>
          <w:rFonts w:ascii="Arial" w:hAnsi="Arial" w:cs="Arial"/>
          <w:b/>
          <w:sz w:val="24"/>
          <w:szCs w:val="24"/>
        </w:rPr>
      </w:pPr>
    </w:p>
    <w:p w14:paraId="64A78ED7" w14:textId="77777777" w:rsidR="00CF01C8" w:rsidRDefault="00CF01C8" w:rsidP="00CF01C8">
      <w:pPr>
        <w:pStyle w:val="Prrafodelista"/>
        <w:numPr>
          <w:ilvl w:val="0"/>
          <w:numId w:val="8"/>
        </w:numPr>
        <w:ind w:left="426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 la página 28 de tu texto de estudio, en ella salen las características de los gametos femenino y masculino</w:t>
      </w:r>
      <w:r w:rsidR="002364D8">
        <w:rPr>
          <w:rFonts w:ascii="Arial" w:hAnsi="Arial" w:cs="Arial"/>
          <w:b/>
          <w:sz w:val="24"/>
          <w:szCs w:val="24"/>
        </w:rPr>
        <w:t xml:space="preserve"> (células sexuales femenina y masculina)</w:t>
      </w:r>
      <w:r>
        <w:rPr>
          <w:rFonts w:ascii="Arial" w:hAnsi="Arial" w:cs="Arial"/>
          <w:b/>
          <w:sz w:val="24"/>
          <w:szCs w:val="24"/>
        </w:rPr>
        <w:t>. Observa las imágenes y características y completa el siguiente recuadro.</w:t>
      </w:r>
    </w:p>
    <w:p w14:paraId="0B1FC58B" w14:textId="77777777" w:rsidR="00CF01C8" w:rsidRPr="00CF01C8" w:rsidRDefault="00CF01C8" w:rsidP="00CF01C8">
      <w:pPr>
        <w:pStyle w:val="Prrafodelista"/>
        <w:ind w:left="426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201"/>
        <w:gridCol w:w="4201"/>
      </w:tblGrid>
      <w:tr w:rsidR="00CF01C8" w14:paraId="2436536C" w14:textId="77777777" w:rsidTr="00CF01C8">
        <w:tc>
          <w:tcPr>
            <w:tcW w:w="4414" w:type="dxa"/>
            <w:shd w:val="clear" w:color="auto" w:fill="92D050"/>
          </w:tcPr>
          <w:p w14:paraId="5CEA2D80" w14:textId="77777777" w:rsidR="00CF01C8" w:rsidRDefault="00CF01C8" w:rsidP="00CF01C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Características gametos masculino</w:t>
            </w:r>
          </w:p>
        </w:tc>
        <w:tc>
          <w:tcPr>
            <w:tcW w:w="4414" w:type="dxa"/>
            <w:shd w:val="clear" w:color="auto" w:fill="92D050"/>
          </w:tcPr>
          <w:p w14:paraId="1EE076B2" w14:textId="77777777" w:rsidR="00CF01C8" w:rsidRDefault="00CF01C8" w:rsidP="00CF01C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Características gametos femenino</w:t>
            </w:r>
          </w:p>
        </w:tc>
      </w:tr>
      <w:tr w:rsidR="00CF01C8" w14:paraId="5200F310" w14:textId="77777777" w:rsidTr="00CF01C8">
        <w:tc>
          <w:tcPr>
            <w:tcW w:w="4414" w:type="dxa"/>
          </w:tcPr>
          <w:p w14:paraId="532B1805" w14:textId="77777777" w:rsidR="00CF01C8" w:rsidRDefault="00CF01C8" w:rsidP="00CF01C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456417" w14:textId="77777777" w:rsidR="00CF01C8" w:rsidRDefault="00CF01C8" w:rsidP="00CF01C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1D8BE3" w14:textId="77777777" w:rsidR="00CF01C8" w:rsidRDefault="00CF01C8" w:rsidP="00CF01C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8C72E3" w14:textId="77777777" w:rsidR="00CF01C8" w:rsidRDefault="00CF01C8" w:rsidP="00CF01C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2025D6" w14:textId="77777777" w:rsidR="00CF01C8" w:rsidRDefault="00CF01C8" w:rsidP="00CF01C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58657F" w14:textId="77777777" w:rsidR="00CF01C8" w:rsidRDefault="00CF01C8" w:rsidP="00CF01C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3AA290" w14:textId="77777777" w:rsidR="00CF01C8" w:rsidRDefault="00CF01C8" w:rsidP="00CF01C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7B3797" w14:textId="77777777" w:rsidR="00CF01C8" w:rsidRDefault="00CF01C8" w:rsidP="00CF01C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108E6D" w14:textId="77777777" w:rsidR="00CF01C8" w:rsidRDefault="00CF01C8" w:rsidP="00CF01C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3494BC" w14:textId="77777777" w:rsidR="00CF01C8" w:rsidRDefault="00CF01C8" w:rsidP="00CF01C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3ABF6B" w14:textId="77777777" w:rsidR="00CF01C8" w:rsidRDefault="00CF01C8" w:rsidP="00CF01C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14:paraId="5DCE64E1" w14:textId="77777777" w:rsidR="00CF01C8" w:rsidRDefault="00CF01C8" w:rsidP="00CF01C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79992A" w14:textId="77777777" w:rsidR="00CF01C8" w:rsidRDefault="00CF01C8" w:rsidP="00CF01C8">
      <w:pPr>
        <w:pStyle w:val="Prrafodelista"/>
        <w:ind w:left="426"/>
        <w:rPr>
          <w:rFonts w:ascii="Arial" w:hAnsi="Arial" w:cs="Arial"/>
          <w:b/>
          <w:sz w:val="24"/>
          <w:szCs w:val="24"/>
        </w:rPr>
      </w:pPr>
    </w:p>
    <w:p w14:paraId="18F58666" w14:textId="77777777" w:rsidR="00CD6990" w:rsidRDefault="00CD6990" w:rsidP="00CD6990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CD6990">
        <w:rPr>
          <w:rFonts w:ascii="Arial" w:hAnsi="Arial" w:cs="Arial"/>
          <w:sz w:val="24"/>
          <w:szCs w:val="24"/>
        </w:rPr>
        <w:t>Para finalizar los primeros contenidos de la unidad 1, ahora tendrás que desarrollar la actividad</w:t>
      </w:r>
      <w:r>
        <w:rPr>
          <w:rFonts w:ascii="Arial" w:hAnsi="Arial" w:cs="Arial"/>
          <w:b/>
          <w:sz w:val="24"/>
          <w:szCs w:val="24"/>
        </w:rPr>
        <w:t xml:space="preserve"> “Integro lo que aprendí”</w:t>
      </w:r>
    </w:p>
    <w:p w14:paraId="1E31BBFE" w14:textId="77777777" w:rsidR="00CD6990" w:rsidRDefault="00CD6990" w:rsidP="00CD6990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Desarrolla la actividad en el libro página 30 y 31.  ¡Éxito! </w:t>
      </w:r>
    </w:p>
    <w:p w14:paraId="7505B6F1" w14:textId="77777777" w:rsidR="00EE124A" w:rsidRPr="00EE124A" w:rsidRDefault="00EE124A" w:rsidP="00EE124A">
      <w:pPr>
        <w:rPr>
          <w:rFonts w:ascii="Arial" w:hAnsi="Arial" w:cs="Arial"/>
          <w:sz w:val="24"/>
          <w:szCs w:val="24"/>
        </w:rPr>
      </w:pPr>
    </w:p>
    <w:p w14:paraId="77483A2D" w14:textId="77777777" w:rsidR="00EE124A" w:rsidRPr="00EE124A" w:rsidRDefault="00EE124A" w:rsidP="00EE124A">
      <w:pPr>
        <w:pStyle w:val="Prrafodelist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Ayuda a tu aprendizaje </w:t>
      </w:r>
      <w:r w:rsidRPr="00EE124A">
        <w:rPr>
          <w:rFonts w:ascii="Arial" w:hAnsi="Arial" w:cs="Arial"/>
          <w:b/>
          <w:sz w:val="24"/>
          <w:szCs w:val="24"/>
        </w:rPr>
        <w:t>“Las gónadas son órganos generadores de gametos o células sexuales”</w:t>
      </w:r>
      <w:r>
        <w:rPr>
          <w:rFonts w:ascii="Arial" w:hAnsi="Arial" w:cs="Arial"/>
          <w:b/>
          <w:sz w:val="24"/>
          <w:szCs w:val="24"/>
        </w:rPr>
        <w:t>(</w:t>
      </w:r>
      <w:r w:rsidR="001C218C">
        <w:rPr>
          <w:rFonts w:ascii="Arial" w:hAnsi="Arial" w:cs="Arial"/>
          <w:b/>
          <w:sz w:val="24"/>
          <w:szCs w:val="24"/>
        </w:rPr>
        <w:t>ovocitos</w:t>
      </w:r>
      <w:r>
        <w:rPr>
          <w:rFonts w:ascii="Arial" w:hAnsi="Arial" w:cs="Arial"/>
          <w:b/>
          <w:sz w:val="24"/>
          <w:szCs w:val="24"/>
        </w:rPr>
        <w:t xml:space="preserve"> y espermatozoides) </w:t>
      </w:r>
    </w:p>
    <w:sectPr w:rsidR="00EE124A" w:rsidRPr="00EE124A" w:rsidSect="00E12D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6AB5B" w14:textId="77777777" w:rsidR="00845E82" w:rsidRDefault="00845E82" w:rsidP="00D730B1">
      <w:pPr>
        <w:spacing w:after="0" w:line="240" w:lineRule="auto"/>
      </w:pPr>
      <w:r>
        <w:separator/>
      </w:r>
    </w:p>
  </w:endnote>
  <w:endnote w:type="continuationSeparator" w:id="0">
    <w:p w14:paraId="2E3C4EB7" w14:textId="77777777" w:rsidR="00845E82" w:rsidRDefault="00845E82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E7289" w14:textId="77777777" w:rsidR="004F5A40" w:rsidRDefault="004F5A40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89F7F" w14:textId="77777777" w:rsidR="004F5A40" w:rsidRDefault="004F5A40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1585" w14:textId="77777777" w:rsidR="004F5A40" w:rsidRDefault="004F5A4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94986" w14:textId="77777777" w:rsidR="00845E82" w:rsidRDefault="00845E82" w:rsidP="00D730B1">
      <w:pPr>
        <w:spacing w:after="0" w:line="240" w:lineRule="auto"/>
      </w:pPr>
      <w:r>
        <w:separator/>
      </w:r>
    </w:p>
  </w:footnote>
  <w:footnote w:type="continuationSeparator" w:id="0">
    <w:p w14:paraId="4352D3FB" w14:textId="77777777" w:rsidR="00845E82" w:rsidRDefault="00845E82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DFEC7" w14:textId="77777777" w:rsidR="004F5A40" w:rsidRDefault="004F5A40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C8769" w14:textId="77777777" w:rsidR="00D730B1" w:rsidRDefault="000D284D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C6251A3" wp14:editId="02E29975">
          <wp:simplePos x="0" y="0"/>
          <wp:positionH relativeFrom="column">
            <wp:posOffset>5838825</wp:posOffset>
          </wp:positionH>
          <wp:positionV relativeFrom="paragraph">
            <wp:posOffset>-191135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D1581">
          <w:rPr>
            <w:rFonts w:ascii="Cambria" w:eastAsia="Times New Roman" w:hAnsi="Cambria" w:cs="Times New Roman"/>
            <w:sz w:val="32"/>
            <w:szCs w:val="32"/>
          </w:rPr>
          <w:t>Guía</w:t>
        </w:r>
        <w:r w:rsidR="00A149CE">
          <w:rPr>
            <w:rFonts w:ascii="Cambria" w:eastAsia="Times New Roman" w:hAnsi="Cambria" w:cs="Times New Roman"/>
            <w:sz w:val="32"/>
            <w:szCs w:val="32"/>
          </w:rPr>
          <w:t xml:space="preserve"> </w:t>
        </w:r>
        <w:r w:rsidR="004F5A40">
          <w:rPr>
            <w:rFonts w:ascii="Cambria" w:eastAsia="Times New Roman" w:hAnsi="Cambria" w:cs="Times New Roman"/>
            <w:sz w:val="32"/>
            <w:szCs w:val="32"/>
          </w:rPr>
          <w:t>Nº5 C</w:t>
        </w:r>
        <w:r w:rsidR="00A149CE">
          <w:rPr>
            <w:rFonts w:ascii="Cambria" w:eastAsia="Times New Roman" w:hAnsi="Cambria" w:cs="Times New Roman"/>
            <w:sz w:val="32"/>
            <w:szCs w:val="32"/>
          </w:rPr>
          <w:t>iencias</w:t>
        </w:r>
        <w:r w:rsidR="00180C9E">
          <w:rPr>
            <w:rFonts w:ascii="Cambria" w:eastAsia="Times New Roman" w:hAnsi="Cambria" w:cs="Times New Roman"/>
            <w:sz w:val="32"/>
            <w:szCs w:val="32"/>
          </w:rPr>
          <w:t xml:space="preserve"> 6°</w:t>
        </w:r>
        <w:r w:rsidR="001D1581">
          <w:rPr>
            <w:rFonts w:ascii="Cambria" w:eastAsia="Times New Roman" w:hAnsi="Cambria" w:cs="Times New Roman"/>
            <w:sz w:val="32"/>
            <w:szCs w:val="32"/>
          </w:rPr>
          <w:t xml:space="preserve"> I Unidad: Reproducción y salud.</w:t>
        </w:r>
      </w:sdtContent>
    </w:sdt>
  </w:p>
  <w:p w14:paraId="171377DA" w14:textId="77777777" w:rsidR="00303288" w:rsidRDefault="00303288" w:rsidP="00303288">
    <w:pPr>
      <w:pStyle w:val="Encabezado"/>
      <w:jc w:val="center"/>
    </w:pPr>
    <w:r>
      <w:t>Profesor: Silvana Kusanovic Catalán</w:t>
    </w:r>
  </w:p>
  <w:p w14:paraId="60E99C38" w14:textId="77777777" w:rsidR="00303288" w:rsidRDefault="00303288" w:rsidP="00303288">
    <w:pPr>
      <w:pStyle w:val="Encabezado"/>
      <w:jc w:val="center"/>
    </w:pPr>
    <w:r>
      <w:t>Fecha:</w:t>
    </w:r>
    <w:r w:rsidR="0086030A">
      <w:t xml:space="preserve"> </w:t>
    </w:r>
    <w:r w:rsidR="007B7B94">
      <w:t xml:space="preserve">25 de </w:t>
    </w:r>
    <w:r w:rsidR="0086030A">
      <w:t>Mayo</w:t>
    </w:r>
  </w:p>
  <w:p w14:paraId="7D1AE8C1" w14:textId="77777777" w:rsidR="00303288" w:rsidRDefault="006F0327" w:rsidP="00303288">
    <w:pPr>
      <w:pStyle w:val="Encabezado"/>
      <w:jc w:val="center"/>
    </w:pPr>
    <w:r>
      <w:t xml:space="preserve">                                </w:t>
    </w:r>
    <w:r w:rsidR="00303288">
      <w:t xml:space="preserve">Correo electrónico: </w:t>
    </w:r>
    <w:hyperlink r:id="rId2" w:history="1">
      <w:r w:rsidR="00303288" w:rsidRPr="003F326B">
        <w:rPr>
          <w:rStyle w:val="Hipervnculo"/>
        </w:rPr>
        <w:t>SilvanaKusanovic.icp@yahoo.com</w:t>
      </w:r>
    </w:hyperlink>
    <w:r w:rsidR="00303288">
      <w:t xml:space="preserve"> </w:t>
    </w:r>
  </w:p>
  <w:p w14:paraId="0C604135" w14:textId="77777777" w:rsidR="00D730B1" w:rsidRDefault="00D730B1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651A1" w14:textId="77777777" w:rsidR="004F5A40" w:rsidRDefault="004F5A40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5542"/>
    <w:multiLevelType w:val="hybridMultilevel"/>
    <w:tmpl w:val="C4DCDE1E"/>
    <w:lvl w:ilvl="0" w:tplc="34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04EF734D"/>
    <w:multiLevelType w:val="hybridMultilevel"/>
    <w:tmpl w:val="4FFCFC6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45757"/>
    <w:multiLevelType w:val="hybridMultilevel"/>
    <w:tmpl w:val="BEF43A8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8425057"/>
    <w:multiLevelType w:val="hybridMultilevel"/>
    <w:tmpl w:val="CAD8468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583B286F"/>
    <w:multiLevelType w:val="hybridMultilevel"/>
    <w:tmpl w:val="B5227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14329"/>
    <w:multiLevelType w:val="hybridMultilevel"/>
    <w:tmpl w:val="4634B0A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2F7C44"/>
    <w:multiLevelType w:val="hybridMultilevel"/>
    <w:tmpl w:val="6B9EF4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71638E"/>
    <w:multiLevelType w:val="hybridMultilevel"/>
    <w:tmpl w:val="2B468B5E"/>
    <w:lvl w:ilvl="0" w:tplc="3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025848"/>
    <w:rsid w:val="00033EEE"/>
    <w:rsid w:val="000D284D"/>
    <w:rsid w:val="000E0BD4"/>
    <w:rsid w:val="000F6A5D"/>
    <w:rsid w:val="0012010B"/>
    <w:rsid w:val="00180C9E"/>
    <w:rsid w:val="001A1D6A"/>
    <w:rsid w:val="001C218C"/>
    <w:rsid w:val="001D1581"/>
    <w:rsid w:val="001F4981"/>
    <w:rsid w:val="002364D8"/>
    <w:rsid w:val="00275875"/>
    <w:rsid w:val="002860BD"/>
    <w:rsid w:val="002C1158"/>
    <w:rsid w:val="002F7F3F"/>
    <w:rsid w:val="00303288"/>
    <w:rsid w:val="00305DE0"/>
    <w:rsid w:val="00316063"/>
    <w:rsid w:val="00321DF7"/>
    <w:rsid w:val="003E5B93"/>
    <w:rsid w:val="00432F33"/>
    <w:rsid w:val="00452579"/>
    <w:rsid w:val="004549D9"/>
    <w:rsid w:val="00485426"/>
    <w:rsid w:val="004C15D6"/>
    <w:rsid w:val="004D1167"/>
    <w:rsid w:val="004F5A40"/>
    <w:rsid w:val="00504CBC"/>
    <w:rsid w:val="00513EB2"/>
    <w:rsid w:val="005937A0"/>
    <w:rsid w:val="006536B3"/>
    <w:rsid w:val="00681E47"/>
    <w:rsid w:val="006A3791"/>
    <w:rsid w:val="006F0327"/>
    <w:rsid w:val="00743583"/>
    <w:rsid w:val="00743AA7"/>
    <w:rsid w:val="007947E3"/>
    <w:rsid w:val="007A27D2"/>
    <w:rsid w:val="007A6BEC"/>
    <w:rsid w:val="007B7B94"/>
    <w:rsid w:val="00845E82"/>
    <w:rsid w:val="0086030A"/>
    <w:rsid w:val="008647D4"/>
    <w:rsid w:val="008C6A2E"/>
    <w:rsid w:val="009126FC"/>
    <w:rsid w:val="00967144"/>
    <w:rsid w:val="00A04B9C"/>
    <w:rsid w:val="00A149CE"/>
    <w:rsid w:val="00A409D5"/>
    <w:rsid w:val="00A63AB1"/>
    <w:rsid w:val="00A87F88"/>
    <w:rsid w:val="00AF64E9"/>
    <w:rsid w:val="00B240D8"/>
    <w:rsid w:val="00B90AEA"/>
    <w:rsid w:val="00BC62B1"/>
    <w:rsid w:val="00BE511F"/>
    <w:rsid w:val="00C0168F"/>
    <w:rsid w:val="00C15B49"/>
    <w:rsid w:val="00CC49DA"/>
    <w:rsid w:val="00CD6990"/>
    <w:rsid w:val="00CF01C8"/>
    <w:rsid w:val="00D351BF"/>
    <w:rsid w:val="00D730B1"/>
    <w:rsid w:val="00DA5F11"/>
    <w:rsid w:val="00DB0A91"/>
    <w:rsid w:val="00DB15E8"/>
    <w:rsid w:val="00DB628B"/>
    <w:rsid w:val="00DD613A"/>
    <w:rsid w:val="00E12D5A"/>
    <w:rsid w:val="00E24437"/>
    <w:rsid w:val="00E44781"/>
    <w:rsid w:val="00EE124A"/>
    <w:rsid w:val="00EE6488"/>
    <w:rsid w:val="00F13283"/>
    <w:rsid w:val="00F370FF"/>
    <w:rsid w:val="00F45731"/>
    <w:rsid w:val="00FC6E3E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98F6AAF"/>
  <w15:chartTrackingRefBased/>
  <w15:docId w15:val="{779232F5-099C-4A79-AA52-A75CBA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32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youtube.com/watch?v=JFCoLb6bs08" TargetMode="External"/><Relationship Id="rId20" Type="http://schemas.openxmlformats.org/officeDocument/2006/relationships/fontTable" Target="fontTable.xml"/><Relationship Id="rId21" Type="http://schemas.openxmlformats.org/officeDocument/2006/relationships/glossaryDocument" Target="glossary/document.xml"/><Relationship Id="rId22" Type="http://schemas.openxmlformats.org/officeDocument/2006/relationships/theme" Target="theme/theme1.xml"/><Relationship Id="rId10" Type="http://schemas.openxmlformats.org/officeDocument/2006/relationships/hyperlink" Target="mailto:silvanakusanovic.icp@yahoo.com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prendoenlinea.mineduc.cl/" TargetMode="External"/><Relationship Id="rId8" Type="http://schemas.openxmlformats.org/officeDocument/2006/relationships/hyperlink" Target="https://www.youtube.com/watch?v=PHsd1TkAdA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hyperlink" Target="mailto:SilvanaKusanovic.icp@yahoo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0B4B89"/>
    <w:rsid w:val="006228CE"/>
    <w:rsid w:val="007804BD"/>
    <w:rsid w:val="007A500B"/>
    <w:rsid w:val="007B5C2F"/>
    <w:rsid w:val="00835029"/>
    <w:rsid w:val="00891609"/>
    <w:rsid w:val="008D2009"/>
    <w:rsid w:val="009208EF"/>
    <w:rsid w:val="00A07C6A"/>
    <w:rsid w:val="00A37535"/>
    <w:rsid w:val="00B35734"/>
    <w:rsid w:val="00BC1DC0"/>
    <w:rsid w:val="00CD247B"/>
    <w:rsid w:val="00D07DA3"/>
    <w:rsid w:val="00D24FFC"/>
    <w:rsid w:val="00DC01FB"/>
    <w:rsid w:val="00D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320</Words>
  <Characters>1765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ciencias 6° I Unidad: Reproducción y salud.</vt:lpstr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Nº5 Ciencias 6° I Unidad: Reproducción y salud.</dc:title>
  <dc:subject/>
  <dc:creator>Toti</dc:creator>
  <cp:keywords/>
  <dc:description/>
  <cp:lastModifiedBy>Usuario de Microsoft Office</cp:lastModifiedBy>
  <cp:revision>58</cp:revision>
  <dcterms:created xsi:type="dcterms:W3CDTF">2020-03-18T17:41:00Z</dcterms:created>
  <dcterms:modified xsi:type="dcterms:W3CDTF">2020-05-22T20:57:00Z</dcterms:modified>
</cp:coreProperties>
</file>