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8D10F" w14:textId="77777777" w:rsidR="008B3CA0" w:rsidRDefault="008B3CA0"/>
    <w:p w14:paraId="56C92455" w14:textId="042B9FCB" w:rsidR="0014705B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GUÍA</w:t>
      </w:r>
      <w:r w:rsidR="00561B18" w:rsidRPr="00561B1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54608">
        <w:rPr>
          <w:rFonts w:ascii="Arial" w:hAnsi="Arial" w:cs="Arial"/>
          <w:b/>
          <w:sz w:val="24"/>
          <w:szCs w:val="24"/>
          <w:u w:val="single"/>
        </w:rPr>
        <w:t>TERCER AÑO QUILLAY</w:t>
      </w:r>
    </w:p>
    <w:p w14:paraId="189DDAF5" w14:textId="151FA90A" w:rsidR="00EF4793" w:rsidRDefault="00EF4793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PROCESOS ADMINISTRATIVOS </w:t>
      </w:r>
    </w:p>
    <w:p w14:paraId="7D83C2B1" w14:textId="77777777" w:rsidR="00811B24" w:rsidRPr="00561B18" w:rsidRDefault="00811B24" w:rsidP="00561B18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42D0FD22" w14:textId="77777777" w:rsidR="00561B18" w:rsidRPr="00561B18" w:rsidRDefault="00234364" w:rsidP="00561B18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Nombre:__________________________________________Fec</w:t>
      </w:r>
      <w:r w:rsidR="00561B18">
        <w:rPr>
          <w:rFonts w:ascii="Arial" w:hAnsi="Arial" w:cs="Arial"/>
          <w:b/>
          <w:sz w:val="24"/>
          <w:szCs w:val="24"/>
        </w:rPr>
        <w:t>ha:_______________________</w:t>
      </w:r>
    </w:p>
    <w:p w14:paraId="668BCC81" w14:textId="77777777" w:rsidR="0014705B" w:rsidRDefault="0014705B"/>
    <w:p w14:paraId="1C3151D3" w14:textId="3CCF3F49" w:rsidR="0014705B" w:rsidRDefault="00561B18" w:rsidP="00811B24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463573">
        <w:rPr>
          <w:rFonts w:ascii="Arial" w:hAnsi="Arial" w:cs="Arial"/>
          <w:b/>
          <w:sz w:val="24"/>
          <w:szCs w:val="24"/>
        </w:rPr>
        <w:t xml:space="preserve"> </w:t>
      </w:r>
      <w:r w:rsidR="00654608">
        <w:rPr>
          <w:rFonts w:ascii="Arial" w:hAnsi="Arial" w:cs="Arial"/>
          <w:b/>
          <w:sz w:val="24"/>
          <w:szCs w:val="24"/>
        </w:rPr>
        <w:t xml:space="preserve"> </w:t>
      </w:r>
      <w:r w:rsidR="002E6EF2">
        <w:rPr>
          <w:rFonts w:ascii="Arial" w:hAnsi="Arial" w:cs="Arial"/>
          <w:b/>
          <w:sz w:val="24"/>
          <w:szCs w:val="24"/>
        </w:rPr>
        <w:t>Conocer la clasificacion de las empresas</w:t>
      </w:r>
    </w:p>
    <w:p w14:paraId="2B1CC0C7" w14:textId="77777777" w:rsidR="00F62D47" w:rsidRDefault="00F62D47" w:rsidP="00180823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680"/>
      </w:tblGrid>
      <w:tr w:rsidR="00F62D47" w14:paraId="7319C36D" w14:textId="77777777" w:rsidTr="00F62D47">
        <w:tc>
          <w:tcPr>
            <w:tcW w:w="10680" w:type="dxa"/>
          </w:tcPr>
          <w:p w14:paraId="091C63D2" w14:textId="77777777" w:rsidR="00F62D47" w:rsidRDefault="00F62D47" w:rsidP="00F62D47">
            <w:r>
              <w:t xml:space="preserve">Estimada familia: </w:t>
            </w:r>
          </w:p>
          <w:p w14:paraId="212E1461" w14:textId="77777777" w:rsidR="00F62D47" w:rsidRDefault="00F62D47" w:rsidP="00F62D47">
            <w:r>
              <w:t xml:space="preserve">Si no cuenta con los textos escolares, podrá visualizarlo y descargarlo desde el sitio: </w:t>
            </w:r>
            <w:hyperlink r:id="rId7" w:history="1">
              <w:r w:rsidRPr="009D5C35">
                <w:rPr>
                  <w:rStyle w:val="Hipervnculo"/>
                </w:rPr>
                <w:t>www.aprendoenlinea.mineduc.cl/</w:t>
              </w:r>
            </w:hyperlink>
            <w:r>
              <w:t xml:space="preserve"> </w:t>
            </w:r>
          </w:p>
          <w:p w14:paraId="7FD0A3B4" w14:textId="77777777" w:rsidR="00F62D47" w:rsidRDefault="00F62D47" w:rsidP="00F62D47"/>
          <w:p w14:paraId="022521C3" w14:textId="77777777" w:rsidR="00F62D47" w:rsidRDefault="00F62D47" w:rsidP="00F62D47">
            <w:r>
              <w:t>Con el fin de apoyar el aprendizaje, puede ver los siguientes videos, en la medida de sus posibilidades:</w:t>
            </w:r>
          </w:p>
          <w:p w14:paraId="658CE292" w14:textId="77777777" w:rsidR="00F62D47" w:rsidRDefault="00EF4793" w:rsidP="00F62D47">
            <w:hyperlink r:id="rId8" w:history="1">
              <w:r w:rsidR="00F62D47" w:rsidRPr="009D5C35">
                <w:rPr>
                  <w:rStyle w:val="Hipervnculo"/>
                </w:rPr>
                <w:t>www.youtube.com</w:t>
              </w:r>
            </w:hyperlink>
          </w:p>
          <w:p w14:paraId="68DCE5BD" w14:textId="77777777" w:rsidR="00F62D47" w:rsidRDefault="00F62D47" w:rsidP="00F62D47"/>
          <w:p w14:paraId="7D666750" w14:textId="77777777" w:rsidR="00F62D47" w:rsidRDefault="00F62D47" w:rsidP="00F62D47">
            <w:r>
              <w:t>Todas las dudas envi</w:t>
            </w:r>
            <w:r w:rsidR="00DC3366">
              <w:t xml:space="preserve">arlas al correo de la profesor/a: </w:t>
            </w:r>
          </w:p>
          <w:p w14:paraId="5C96583B" w14:textId="77777777" w:rsidR="00457E22" w:rsidRDefault="00457E22" w:rsidP="00F62D47"/>
          <w:p w14:paraId="0EC3A621" w14:textId="77777777" w:rsidR="00457E22" w:rsidRDefault="00457E22" w:rsidP="00F62D47">
            <w:r>
              <w:t xml:space="preserve">Para realizar esta guía debes apoyarte en tu texto </w:t>
            </w:r>
            <w:r w:rsidR="00DC3366">
              <w:t>escolar</w:t>
            </w:r>
            <w:r>
              <w:t xml:space="preserve"> en las siguientes páginas:</w:t>
            </w:r>
          </w:p>
          <w:p w14:paraId="02C8F98A" w14:textId="77777777" w:rsidR="00F62D47" w:rsidRDefault="00F62D47" w:rsidP="00180823"/>
        </w:tc>
      </w:tr>
    </w:tbl>
    <w:p w14:paraId="2B88B776" w14:textId="77777777" w:rsidR="0091165D" w:rsidRDefault="00654608" w:rsidP="0091165D">
      <w:pPr>
        <w:widowControl w:val="0"/>
        <w:autoSpaceDE w:val="0"/>
        <w:autoSpaceDN w:val="0"/>
        <w:adjustRightInd w:val="0"/>
        <w:spacing w:after="240" w:line="1040" w:lineRule="atLeast"/>
        <w:rPr>
          <w:rFonts w:cs="Times Bold"/>
          <w:b/>
          <w:bCs/>
          <w:color w:val="000000"/>
          <w:sz w:val="32"/>
          <w:szCs w:val="32"/>
          <w:lang w:val="es-ES"/>
        </w:rPr>
      </w:pPr>
      <w:r w:rsidRPr="0091165D">
        <w:rPr>
          <w:rFonts w:cs="Times Bold"/>
          <w:b/>
          <w:bCs/>
          <w:color w:val="000000"/>
          <w:sz w:val="32"/>
          <w:szCs w:val="32"/>
          <w:lang w:val="es-ES"/>
        </w:rPr>
        <w:t xml:space="preserve">Módulo:  Procesos Administrativos </w:t>
      </w:r>
    </w:p>
    <w:p w14:paraId="0D890B62" w14:textId="77777777" w:rsidR="00654608" w:rsidRDefault="00654608" w:rsidP="00654608">
      <w:pPr>
        <w:rPr>
          <w:b/>
          <w:bCs/>
        </w:rPr>
      </w:pPr>
    </w:p>
    <w:p w14:paraId="07D240E2" w14:textId="77777777" w:rsidR="0091165D" w:rsidRPr="008F1CA6" w:rsidRDefault="0091165D" w:rsidP="0091165D">
      <w:pPr>
        <w:spacing w:before="100" w:after="100"/>
        <w:jc w:val="center"/>
        <w:rPr>
          <w:rFonts w:ascii="Arial" w:hAnsi="Arial" w:cs="Arial"/>
          <w:b/>
        </w:rPr>
      </w:pPr>
      <w:r w:rsidRPr="008F1CA6">
        <w:rPr>
          <w:rFonts w:ascii="Arial" w:hAnsi="Arial" w:cs="Arial"/>
          <w:b/>
        </w:rPr>
        <w:t>CLASIFICACION DE LAS EMPRESAS</w:t>
      </w:r>
    </w:p>
    <w:p w14:paraId="280FD8D9" w14:textId="77777777" w:rsidR="0091165D" w:rsidRPr="0063628E" w:rsidRDefault="0091165D" w:rsidP="0091165D">
      <w:pPr>
        <w:pStyle w:val="NormalWeb"/>
        <w:ind w:left="360"/>
        <w:jc w:val="both"/>
        <w:rPr>
          <w:rStyle w:val="fondotexto1"/>
          <w:rFonts w:ascii="Arial" w:hAnsi="Arial" w:cs="Arial"/>
          <w:b/>
          <w:u w:val="single"/>
        </w:rPr>
      </w:pPr>
    </w:p>
    <w:p w14:paraId="02FEBFE6" w14:textId="77777777" w:rsidR="0091165D" w:rsidRPr="0063628E" w:rsidRDefault="0091165D" w:rsidP="0091165D">
      <w:pPr>
        <w:pStyle w:val="NormalWeb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1° CLASIFICACION DE EMPRESA SEGÚN SU NIVEL DE FACTURACION</w:t>
      </w:r>
    </w:p>
    <w:p w14:paraId="02147D7A" w14:textId="77777777" w:rsidR="0091165D" w:rsidRPr="0063628E" w:rsidRDefault="0091165D" w:rsidP="0091165D">
      <w:pPr>
        <w:pStyle w:val="fondotexto"/>
        <w:jc w:val="both"/>
        <w:rPr>
          <w:rFonts w:ascii="Arial" w:hAnsi="Arial" w:cs="Arial"/>
        </w:rPr>
      </w:pPr>
      <w:r w:rsidRPr="0063628E">
        <w:rPr>
          <w:rFonts w:ascii="Arial" w:hAnsi="Arial" w:cs="Arial"/>
        </w:rPr>
        <w:t xml:space="preserve">Aunque para muchos especialistas, todos aquellos que desarrollan una actividad organizada encaminada a producir bienes y/o servicios son empresarios, para otros, tal actividad se puede clasificar como: MICRO EMPRESA, PEQUEÑA EMPRESA, MEDIANA EMPRESA Y GRAN EMPRESA, de acuerdo a </w:t>
      </w:r>
      <w:r w:rsidRPr="00F771C2">
        <w:rPr>
          <w:rFonts w:ascii="Arial" w:hAnsi="Arial" w:cs="Arial"/>
          <w:u w:val="single"/>
        </w:rPr>
        <w:t>su nivel de facturación</w:t>
      </w:r>
      <w:r w:rsidRPr="0063628E">
        <w:rPr>
          <w:rFonts w:ascii="Arial" w:hAnsi="Arial" w:cs="Arial"/>
        </w:rPr>
        <w:t>.</w:t>
      </w:r>
    </w:p>
    <w:p w14:paraId="671E5729" w14:textId="77777777" w:rsidR="0091165D" w:rsidRDefault="0091165D" w:rsidP="0091165D">
      <w:pPr>
        <w:pStyle w:val="fondotexto"/>
        <w:jc w:val="both"/>
        <w:rPr>
          <w:rStyle w:val="fondotexto1"/>
          <w:rFonts w:ascii="Arial" w:hAnsi="Arial" w:cs="Arial"/>
        </w:rPr>
      </w:pPr>
      <w:r w:rsidRPr="0063628E">
        <w:rPr>
          <w:rStyle w:val="fondotexto1"/>
          <w:rFonts w:ascii="Arial" w:hAnsi="Arial" w:cs="Arial"/>
        </w:rPr>
        <w:t>De acuerdo a esto podemos señalar que será:</w:t>
      </w:r>
    </w:p>
    <w:p w14:paraId="1202A652" w14:textId="77777777" w:rsidR="0091165D" w:rsidRPr="0063628E" w:rsidRDefault="0091165D" w:rsidP="0091165D">
      <w:pPr>
        <w:pStyle w:val="fondotexto"/>
        <w:jc w:val="both"/>
        <w:rPr>
          <w:rFonts w:ascii="Arial" w:hAnsi="Arial" w:cs="Arial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628"/>
        <w:gridCol w:w="7020"/>
      </w:tblGrid>
      <w:tr w:rsidR="0091165D" w:rsidRPr="0063628E" w14:paraId="6B7BC578" w14:textId="77777777" w:rsidTr="0091165D">
        <w:tc>
          <w:tcPr>
            <w:tcW w:w="2628" w:type="dxa"/>
          </w:tcPr>
          <w:p w14:paraId="0AB34F3D" w14:textId="77777777" w:rsidR="0091165D" w:rsidRPr="0063628E" w:rsidRDefault="0091165D" w:rsidP="0091165D">
            <w:pPr>
              <w:spacing w:before="100" w:after="100"/>
              <w:jc w:val="both"/>
              <w:rPr>
                <w:rFonts w:ascii="Arial" w:hAnsi="Arial" w:cs="Arial"/>
              </w:rPr>
            </w:pPr>
            <w:r w:rsidRPr="0063628E">
              <w:rPr>
                <w:rFonts w:ascii="Arial" w:hAnsi="Arial" w:cs="Arial"/>
              </w:rPr>
              <w:t>MICROEMPRESA</w:t>
            </w:r>
          </w:p>
        </w:tc>
        <w:tc>
          <w:tcPr>
            <w:tcW w:w="7020" w:type="dxa"/>
          </w:tcPr>
          <w:p w14:paraId="1BF39A86" w14:textId="77777777" w:rsidR="0091165D" w:rsidRPr="0063628E" w:rsidRDefault="0091165D" w:rsidP="0091165D">
            <w:pPr>
              <w:spacing w:before="100" w:after="100"/>
              <w:jc w:val="both"/>
              <w:rPr>
                <w:rFonts w:ascii="Arial" w:hAnsi="Arial" w:cs="Arial"/>
              </w:rPr>
            </w:pPr>
            <w:r w:rsidRPr="0063628E">
              <w:rPr>
                <w:rFonts w:ascii="Arial" w:hAnsi="Arial" w:cs="Arial"/>
              </w:rPr>
              <w:t>Aquélla en que su nivel de ventas por productividad anual sea inferior a 2.400 UF.</w:t>
            </w:r>
          </w:p>
        </w:tc>
      </w:tr>
      <w:tr w:rsidR="0091165D" w:rsidRPr="0063628E" w14:paraId="5A054CDE" w14:textId="77777777" w:rsidTr="0091165D">
        <w:tc>
          <w:tcPr>
            <w:tcW w:w="2628" w:type="dxa"/>
          </w:tcPr>
          <w:p w14:paraId="06536EAE" w14:textId="77777777" w:rsidR="0091165D" w:rsidRPr="0063628E" w:rsidRDefault="0091165D" w:rsidP="0091165D">
            <w:pPr>
              <w:spacing w:before="100" w:after="100"/>
              <w:jc w:val="both"/>
              <w:rPr>
                <w:rFonts w:ascii="Arial" w:hAnsi="Arial" w:cs="Arial"/>
              </w:rPr>
            </w:pPr>
            <w:r w:rsidRPr="0063628E">
              <w:rPr>
                <w:rFonts w:ascii="Arial" w:hAnsi="Arial" w:cs="Arial"/>
              </w:rPr>
              <w:t>PEQUEÑA EMPRESA</w:t>
            </w:r>
          </w:p>
        </w:tc>
        <w:tc>
          <w:tcPr>
            <w:tcW w:w="7020" w:type="dxa"/>
          </w:tcPr>
          <w:p w14:paraId="49C9B3D8" w14:textId="77777777" w:rsidR="0091165D" w:rsidRPr="0063628E" w:rsidRDefault="0091165D" w:rsidP="0091165D">
            <w:pPr>
              <w:spacing w:before="100" w:after="100"/>
              <w:jc w:val="both"/>
              <w:rPr>
                <w:rFonts w:ascii="Arial" w:hAnsi="Arial" w:cs="Arial"/>
              </w:rPr>
            </w:pPr>
            <w:r w:rsidRPr="0063628E">
              <w:rPr>
                <w:rFonts w:ascii="Arial" w:hAnsi="Arial" w:cs="Arial"/>
              </w:rPr>
              <w:t>Aquélla en que su nivel de ventas por productividad anual oscile entre las 2.400 UF y las 25.000 UF.</w:t>
            </w:r>
          </w:p>
        </w:tc>
      </w:tr>
      <w:tr w:rsidR="0091165D" w:rsidRPr="0063628E" w14:paraId="68CEE4D7" w14:textId="77777777" w:rsidTr="0091165D">
        <w:tc>
          <w:tcPr>
            <w:tcW w:w="2628" w:type="dxa"/>
          </w:tcPr>
          <w:p w14:paraId="1862D3F7" w14:textId="77777777" w:rsidR="0091165D" w:rsidRPr="0063628E" w:rsidRDefault="0091165D" w:rsidP="0091165D">
            <w:pPr>
              <w:spacing w:before="100" w:after="100"/>
              <w:jc w:val="both"/>
              <w:rPr>
                <w:rFonts w:ascii="Arial" w:hAnsi="Arial" w:cs="Arial"/>
              </w:rPr>
            </w:pPr>
            <w:r w:rsidRPr="0063628E">
              <w:rPr>
                <w:rFonts w:ascii="Arial" w:hAnsi="Arial" w:cs="Arial"/>
              </w:rPr>
              <w:t>MEDIANA EMPRESA</w:t>
            </w:r>
          </w:p>
        </w:tc>
        <w:tc>
          <w:tcPr>
            <w:tcW w:w="7020" w:type="dxa"/>
          </w:tcPr>
          <w:p w14:paraId="226A731D" w14:textId="77777777" w:rsidR="0091165D" w:rsidRPr="0063628E" w:rsidRDefault="0091165D" w:rsidP="0091165D">
            <w:pPr>
              <w:spacing w:before="100" w:after="100"/>
              <w:jc w:val="both"/>
              <w:rPr>
                <w:rFonts w:ascii="Arial" w:hAnsi="Arial" w:cs="Arial"/>
              </w:rPr>
            </w:pPr>
            <w:r w:rsidRPr="0063628E">
              <w:rPr>
                <w:rFonts w:ascii="Arial" w:hAnsi="Arial" w:cs="Arial"/>
              </w:rPr>
              <w:t>Aquélla en que su nivel de ventas por productividad anual oscile entre las 25.000 UF y las 100.000 UF.</w:t>
            </w:r>
          </w:p>
        </w:tc>
      </w:tr>
      <w:tr w:rsidR="0091165D" w:rsidRPr="0063628E" w14:paraId="177D42EC" w14:textId="77777777" w:rsidTr="0091165D">
        <w:tc>
          <w:tcPr>
            <w:tcW w:w="2628" w:type="dxa"/>
          </w:tcPr>
          <w:p w14:paraId="642E0CFB" w14:textId="77777777" w:rsidR="0091165D" w:rsidRPr="0063628E" w:rsidRDefault="0091165D" w:rsidP="0091165D">
            <w:pPr>
              <w:spacing w:before="100" w:after="100"/>
              <w:jc w:val="both"/>
              <w:rPr>
                <w:rFonts w:ascii="Arial" w:hAnsi="Arial" w:cs="Arial"/>
              </w:rPr>
            </w:pPr>
            <w:r w:rsidRPr="0063628E">
              <w:rPr>
                <w:rFonts w:ascii="Arial" w:hAnsi="Arial" w:cs="Arial"/>
              </w:rPr>
              <w:t>GRAN EMPRESA</w:t>
            </w:r>
          </w:p>
        </w:tc>
        <w:tc>
          <w:tcPr>
            <w:tcW w:w="7020" w:type="dxa"/>
          </w:tcPr>
          <w:p w14:paraId="55B4E335" w14:textId="77777777" w:rsidR="0091165D" w:rsidRPr="0063628E" w:rsidRDefault="0091165D" w:rsidP="0091165D">
            <w:pPr>
              <w:spacing w:before="100" w:after="100"/>
              <w:jc w:val="both"/>
              <w:rPr>
                <w:rFonts w:ascii="Arial" w:hAnsi="Arial" w:cs="Arial"/>
              </w:rPr>
            </w:pPr>
            <w:r w:rsidRPr="0063628E">
              <w:rPr>
                <w:rFonts w:ascii="Arial" w:hAnsi="Arial" w:cs="Arial"/>
              </w:rPr>
              <w:t>Aquélla en que su nivel de ventas por productividad anual supere las 100.000 UF.</w:t>
            </w:r>
          </w:p>
        </w:tc>
      </w:tr>
    </w:tbl>
    <w:p w14:paraId="3B7D02F8" w14:textId="77777777" w:rsidR="0091165D" w:rsidRDefault="0091165D" w:rsidP="0091165D">
      <w:pPr>
        <w:spacing w:before="100" w:after="100"/>
        <w:jc w:val="both"/>
        <w:rPr>
          <w:rFonts w:ascii="Arial" w:hAnsi="Arial" w:cs="Arial"/>
        </w:rPr>
      </w:pPr>
    </w:p>
    <w:p w14:paraId="45E7B684" w14:textId="77777777" w:rsidR="0091165D" w:rsidRPr="0063628E" w:rsidRDefault="0091165D" w:rsidP="0091165D">
      <w:pPr>
        <w:spacing w:before="100" w:after="100"/>
        <w:jc w:val="both"/>
        <w:rPr>
          <w:rFonts w:ascii="Arial" w:hAnsi="Arial" w:cs="Arial"/>
        </w:rPr>
      </w:pPr>
      <w:r w:rsidRPr="0063628E">
        <w:rPr>
          <w:rFonts w:ascii="Arial" w:hAnsi="Arial" w:cs="Arial"/>
        </w:rPr>
        <w:t>De esta forma podemos decir, entonces, que el concepto económico de una empresa tiene que ver con el capital invertido; el cual, sumado a su nivel de ventas anuales, clasificará económicamente a la empresa.</w:t>
      </w:r>
    </w:p>
    <w:p w14:paraId="5D867508" w14:textId="7AA4A73E" w:rsidR="00654608" w:rsidRDefault="00654608" w:rsidP="00180823"/>
    <w:p w14:paraId="19B0E1B9" w14:textId="31D034C6" w:rsidR="00EF4793" w:rsidRDefault="00EF4793" w:rsidP="00180823"/>
    <w:p w14:paraId="1B855D1C" w14:textId="6651B218" w:rsidR="00EF4793" w:rsidRDefault="00EF4793" w:rsidP="00180823"/>
    <w:p w14:paraId="672A2207" w14:textId="5668422E" w:rsidR="00EF4793" w:rsidRDefault="00EF4793" w:rsidP="00180823"/>
    <w:p w14:paraId="78BFBE2B" w14:textId="6EEF6131" w:rsidR="00EF4793" w:rsidRDefault="00EF4793" w:rsidP="00180823"/>
    <w:p w14:paraId="70709274" w14:textId="29AF5D82" w:rsidR="00EF4793" w:rsidRDefault="00EF4793" w:rsidP="00180823"/>
    <w:p w14:paraId="47A31752" w14:textId="56C28F7C" w:rsidR="00EF4793" w:rsidRDefault="00EF4793" w:rsidP="00180823"/>
    <w:p w14:paraId="01077B11" w14:textId="77777777" w:rsidR="00EF4793" w:rsidRDefault="00EF4793" w:rsidP="00180823"/>
    <w:p w14:paraId="1BF5DB75" w14:textId="77777777" w:rsidR="0091165D" w:rsidRPr="000F2CDC" w:rsidRDefault="0091165D" w:rsidP="0091165D">
      <w:pPr>
        <w:pStyle w:val="NormalWeb"/>
        <w:jc w:val="both"/>
        <w:rPr>
          <w:rFonts w:ascii="Arial" w:hAnsi="Arial" w:cs="Arial"/>
          <w:b/>
          <w:u w:val="single"/>
        </w:rPr>
      </w:pPr>
      <w:r w:rsidRPr="000F2CDC">
        <w:rPr>
          <w:rFonts w:ascii="Arial" w:hAnsi="Arial" w:cs="Arial"/>
          <w:b/>
          <w:u w:val="single"/>
        </w:rPr>
        <w:lastRenderedPageBreak/>
        <w:t>2° CLASIFICACION DE EMPRESA SEGÚN SU ACTIVIDAD</w:t>
      </w:r>
    </w:p>
    <w:p w14:paraId="50E3AB9C" w14:textId="77777777" w:rsidR="0091165D" w:rsidRPr="0063628E" w:rsidRDefault="0091165D" w:rsidP="0091165D">
      <w:pPr>
        <w:spacing w:before="100" w:after="100"/>
        <w:jc w:val="both"/>
        <w:rPr>
          <w:rFonts w:ascii="Arial" w:hAnsi="Arial" w:cs="Arial"/>
        </w:rPr>
      </w:pPr>
      <w:r w:rsidRPr="0063628E">
        <w:rPr>
          <w:rFonts w:ascii="Arial" w:hAnsi="Arial" w:cs="Arial"/>
        </w:rPr>
        <w:t xml:space="preserve">La actividad de una empresa se refiere </w:t>
      </w:r>
      <w:r w:rsidRPr="00F771C2">
        <w:rPr>
          <w:rFonts w:ascii="Arial" w:hAnsi="Arial" w:cs="Arial"/>
          <w:u w:val="single"/>
        </w:rPr>
        <w:t>a su giro</w:t>
      </w:r>
      <w:r w:rsidRPr="0063628E">
        <w:rPr>
          <w:rFonts w:ascii="Arial" w:hAnsi="Arial" w:cs="Arial"/>
        </w:rPr>
        <w:t>, es decir para lo que fue creada según sus objetivos.</w:t>
      </w:r>
    </w:p>
    <w:p w14:paraId="493B5B75" w14:textId="77777777" w:rsidR="0091165D" w:rsidRPr="0063628E" w:rsidRDefault="0091165D" w:rsidP="0091165D">
      <w:pPr>
        <w:spacing w:before="100" w:after="100"/>
        <w:jc w:val="both"/>
        <w:rPr>
          <w:rFonts w:ascii="Arial" w:hAnsi="Arial" w:cs="Arial"/>
        </w:rPr>
      </w:pPr>
      <w:r w:rsidRPr="0063628E">
        <w:rPr>
          <w:rFonts w:ascii="Arial" w:hAnsi="Arial" w:cs="Arial"/>
        </w:rPr>
        <w:t>Al comenzar con una empresa, luego de formalizarla haciendo su iniciación de actividades, el Servicio de Impuesto Internos clasifica al nuevo contribuyente de acuerdo a su actividad comercial.</w:t>
      </w:r>
    </w:p>
    <w:p w14:paraId="053084E7" w14:textId="77777777" w:rsidR="0091165D" w:rsidRDefault="0091165D" w:rsidP="0091165D">
      <w:pPr>
        <w:spacing w:before="100"/>
        <w:jc w:val="both"/>
        <w:rPr>
          <w:rFonts w:ascii="Arial" w:hAnsi="Arial" w:cs="Arial"/>
        </w:rPr>
      </w:pPr>
      <w:r w:rsidRPr="0063628E">
        <w:rPr>
          <w:rFonts w:ascii="Arial" w:hAnsi="Arial" w:cs="Arial"/>
        </w:rPr>
        <w:t>La clasificación de la actividad puede estar incorporada en alguno de los siguientes grupos:</w:t>
      </w:r>
    </w:p>
    <w:p w14:paraId="31674CE3" w14:textId="77777777" w:rsidR="0091165D" w:rsidRPr="0063628E" w:rsidRDefault="0091165D" w:rsidP="0091165D">
      <w:pPr>
        <w:spacing w:before="100"/>
        <w:jc w:val="both"/>
        <w:rPr>
          <w:rFonts w:ascii="Arial" w:hAnsi="Arial" w:cs="Arial"/>
        </w:rPr>
      </w:pPr>
    </w:p>
    <w:p w14:paraId="6D79B2C4" w14:textId="77777777" w:rsidR="0091165D" w:rsidRDefault="0091165D" w:rsidP="0091165D">
      <w:pPr>
        <w:spacing w:before="100" w:after="100"/>
        <w:ind w:left="1440"/>
        <w:jc w:val="both"/>
        <w:rPr>
          <w:rFonts w:ascii="Arial" w:hAnsi="Arial" w:cs="Arial"/>
        </w:rPr>
        <w:sectPr w:rsidR="0091165D" w:rsidSect="004B12A8">
          <w:headerReference w:type="default" r:id="rId9"/>
          <w:pgSz w:w="12242" w:h="20163" w:code="5"/>
          <w:pgMar w:top="851" w:right="851" w:bottom="851" w:left="851" w:header="709" w:footer="709" w:gutter="0"/>
          <w:cols w:space="708"/>
          <w:docGrid w:linePitch="360"/>
        </w:sectPr>
      </w:pPr>
    </w:p>
    <w:p w14:paraId="62FD786E" w14:textId="2B155C11" w:rsidR="0091165D" w:rsidRDefault="0091165D" w:rsidP="0091165D">
      <w:pPr>
        <w:spacing w:before="100" w:after="100"/>
        <w:ind w:left="1440"/>
        <w:jc w:val="both"/>
        <w:rPr>
          <w:rFonts w:ascii="Arial" w:hAnsi="Arial" w:cs="Arial"/>
        </w:rPr>
      </w:pPr>
      <w:r>
        <w:rPr>
          <w:rFonts w:ascii="Arial" w:hAnsi="Arial" w:cs="Arial"/>
        </w:rPr>
        <w:t>A.-</w:t>
      </w:r>
      <w:r w:rsidRPr="0063628E">
        <w:rPr>
          <w:rFonts w:ascii="Arial" w:hAnsi="Arial" w:cs="Arial"/>
        </w:rPr>
        <w:t>INDUSTRIALES</w:t>
      </w:r>
    </w:p>
    <w:p w14:paraId="3101F73E" w14:textId="4EEDA84B" w:rsidR="0091165D" w:rsidRDefault="0091165D" w:rsidP="0091165D">
      <w:pPr>
        <w:spacing w:before="100" w:after="100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B.-</w:t>
      </w:r>
      <w:r w:rsidRPr="0063628E">
        <w:rPr>
          <w:rFonts w:ascii="Arial" w:hAnsi="Arial" w:cs="Arial"/>
        </w:rPr>
        <w:t>COMERCIALES</w:t>
      </w:r>
    </w:p>
    <w:p w14:paraId="3376D2DA" w14:textId="0E5E272E" w:rsidR="0091165D" w:rsidRDefault="0091165D" w:rsidP="0091165D">
      <w:pPr>
        <w:spacing w:before="100" w:after="100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C.-</w:t>
      </w:r>
      <w:r w:rsidRPr="0063628E">
        <w:rPr>
          <w:rFonts w:ascii="Arial" w:hAnsi="Arial" w:cs="Arial"/>
        </w:rPr>
        <w:t>FINANCIERAS</w:t>
      </w:r>
    </w:p>
    <w:p w14:paraId="7083BA0D" w14:textId="03486584" w:rsidR="0091165D" w:rsidRDefault="0091165D" w:rsidP="0091165D">
      <w:pPr>
        <w:spacing w:before="100" w:after="100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D.- </w:t>
      </w:r>
      <w:r w:rsidRPr="0063628E">
        <w:rPr>
          <w:rFonts w:ascii="Arial" w:hAnsi="Arial" w:cs="Arial"/>
        </w:rPr>
        <w:t>DE SERVICIOS</w:t>
      </w:r>
    </w:p>
    <w:p w14:paraId="08858228" w14:textId="0B6B1E45" w:rsidR="0091165D" w:rsidRDefault="0091165D" w:rsidP="0091165D">
      <w:pPr>
        <w:spacing w:before="100" w:after="100"/>
        <w:ind w:left="708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E.- </w:t>
      </w:r>
      <w:r w:rsidRPr="0063628E">
        <w:rPr>
          <w:rFonts w:ascii="Arial" w:hAnsi="Arial" w:cs="Arial"/>
        </w:rPr>
        <w:t xml:space="preserve">EXTRACTIVAS </w:t>
      </w:r>
    </w:p>
    <w:p w14:paraId="5ED0E9AE" w14:textId="77777777" w:rsidR="0091165D" w:rsidRDefault="0091165D" w:rsidP="0091165D">
      <w:pPr>
        <w:spacing w:before="100" w:after="100"/>
        <w:ind w:left="1440"/>
        <w:jc w:val="both"/>
        <w:rPr>
          <w:rFonts w:ascii="Arial" w:hAnsi="Arial" w:cs="Arial"/>
        </w:rPr>
        <w:sectPr w:rsidR="0091165D" w:rsidSect="0091165D">
          <w:type w:val="continuous"/>
          <w:pgSz w:w="12242" w:h="20163" w:code="5"/>
          <w:pgMar w:top="851" w:right="851" w:bottom="851" w:left="851" w:header="709" w:footer="709" w:gutter="0"/>
          <w:cols w:num="2" w:space="708"/>
          <w:docGrid w:linePitch="360"/>
        </w:sectPr>
      </w:pPr>
    </w:p>
    <w:p w14:paraId="04DEEEB5" w14:textId="70CC0B0D" w:rsidR="0091165D" w:rsidRPr="0063628E" w:rsidRDefault="0091165D" w:rsidP="0091165D">
      <w:pPr>
        <w:spacing w:before="100" w:after="100"/>
        <w:ind w:left="1440"/>
        <w:jc w:val="both"/>
        <w:rPr>
          <w:rFonts w:ascii="Arial" w:hAnsi="Arial" w:cs="Arial"/>
        </w:rPr>
      </w:pPr>
    </w:p>
    <w:p w14:paraId="777855BD" w14:textId="6648EE0A" w:rsidR="0091165D" w:rsidRPr="00447AD7" w:rsidRDefault="0091165D" w:rsidP="0091165D">
      <w:pPr>
        <w:spacing w:before="100" w:after="10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A.-</w:t>
      </w:r>
      <w:r>
        <w:rPr>
          <w:rFonts w:ascii="Arial" w:hAnsi="Arial" w:cs="Arial"/>
          <w:noProof/>
          <w:lang w:val="es-ES" w:eastAsia="es-ES"/>
        </w:rPr>
        <mc:AlternateContent>
          <mc:Choice Requires="wps">
            <w:drawing>
              <wp:inline distT="0" distB="0" distL="0" distR="0" wp14:anchorId="5F6AB6DB" wp14:editId="448FA40E">
                <wp:extent cx="38100" cy="12700"/>
                <wp:effectExtent l="0" t="0" r="0" b="0"/>
                <wp:docPr id="3" name="AutoShape 6" descr="transpar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8100" cy="12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D9EF92" id="AutoShape 6" o:spid="_x0000_s1026" alt="transparente" style="width:3pt;height: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" filled="f" stroked="f">
                <o:lock v:ext="edit" aspectratio="t"/>
                <w10:anchorlock/>
              </v:rect>
            </w:pict>
          </mc:Fallback>
        </mc:AlternateContent>
      </w:r>
      <w:r w:rsidRPr="0063628E">
        <w:rPr>
          <w:rFonts w:ascii="Arial" w:hAnsi="Arial" w:cs="Arial"/>
          <w:b/>
          <w:u w:val="single"/>
        </w:rPr>
        <w:t>EMPRESAS INDUSTRIALES</w:t>
      </w:r>
      <w:r w:rsidRPr="0063628E">
        <w:rPr>
          <w:rFonts w:ascii="Arial" w:hAnsi="Arial" w:cs="Arial"/>
        </w:rPr>
        <w:t>: Son aquellas empresas que trasforman la materia prima en algún producto comercializable.</w:t>
      </w:r>
      <w:r w:rsidRPr="0063628E">
        <w:rPr>
          <w:rFonts w:ascii="Arial" w:hAnsi="Arial" w:cs="Arial"/>
        </w:rPr>
        <w:br/>
        <w:t>En este tipo de empresa existen aquéllas que transforman la materia prima en otro tipo de materia prima.</w:t>
      </w:r>
    </w:p>
    <w:p w14:paraId="5E7E3882" w14:textId="77777777" w:rsidR="0091165D" w:rsidRPr="0063628E" w:rsidRDefault="0091165D" w:rsidP="0091165D">
      <w:pPr>
        <w:spacing w:before="100" w:after="100"/>
        <w:rPr>
          <w:rFonts w:ascii="Arial" w:hAnsi="Arial" w:cs="Arial"/>
          <w:b/>
          <w:u w:val="single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22"/>
        <w:gridCol w:w="5146"/>
      </w:tblGrid>
      <w:tr w:rsidR="0091165D" w:rsidRPr="0063628E" w14:paraId="1D11BD62" w14:textId="77777777" w:rsidTr="0091165D">
        <w:tc>
          <w:tcPr>
            <w:tcW w:w="4322" w:type="dxa"/>
          </w:tcPr>
          <w:p w14:paraId="2B4AAF04" w14:textId="77777777" w:rsidR="0091165D" w:rsidRPr="0063628E" w:rsidRDefault="0091165D" w:rsidP="0091165D">
            <w:pPr>
              <w:spacing w:before="100" w:after="100"/>
              <w:jc w:val="center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  <w:b/>
              </w:rPr>
              <w:t>EMPRESA</w:t>
            </w:r>
          </w:p>
        </w:tc>
        <w:tc>
          <w:tcPr>
            <w:tcW w:w="5146" w:type="dxa"/>
          </w:tcPr>
          <w:p w14:paraId="6B28F37C" w14:textId="77777777" w:rsidR="0091165D" w:rsidRPr="0063628E" w:rsidRDefault="0091165D" w:rsidP="0091165D">
            <w:pPr>
              <w:spacing w:before="100" w:after="100"/>
              <w:jc w:val="center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  <w:b/>
              </w:rPr>
              <w:t>CARACTERÍSTICA</w:t>
            </w:r>
          </w:p>
        </w:tc>
      </w:tr>
      <w:tr w:rsidR="0091165D" w:rsidRPr="0063628E" w14:paraId="03CDDF34" w14:textId="77777777" w:rsidTr="0091165D">
        <w:tc>
          <w:tcPr>
            <w:tcW w:w="4322" w:type="dxa"/>
          </w:tcPr>
          <w:p w14:paraId="4C9B0A47" w14:textId="77777777" w:rsidR="0091165D" w:rsidRPr="0063628E" w:rsidRDefault="0091165D" w:rsidP="0091165D">
            <w:pPr>
              <w:spacing w:before="100" w:after="100"/>
              <w:jc w:val="center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Estructuras Metálicas</w:t>
            </w:r>
          </w:p>
        </w:tc>
        <w:tc>
          <w:tcPr>
            <w:tcW w:w="5146" w:type="dxa"/>
          </w:tcPr>
          <w:p w14:paraId="72E6300A" w14:textId="77777777" w:rsidR="0091165D" w:rsidRPr="0063628E" w:rsidRDefault="0091165D" w:rsidP="0091165D">
            <w:pPr>
              <w:spacing w:before="100" w:after="100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Transforma la materia prima en un producto comercializable.</w:t>
            </w:r>
          </w:p>
        </w:tc>
      </w:tr>
      <w:tr w:rsidR="0091165D" w:rsidRPr="0063628E" w14:paraId="140CF7A9" w14:textId="77777777" w:rsidTr="0091165D">
        <w:tc>
          <w:tcPr>
            <w:tcW w:w="4322" w:type="dxa"/>
          </w:tcPr>
          <w:p w14:paraId="0BF89334" w14:textId="77777777" w:rsidR="0091165D" w:rsidRPr="0063628E" w:rsidRDefault="0091165D" w:rsidP="0091165D">
            <w:pPr>
              <w:spacing w:before="100" w:after="100"/>
              <w:jc w:val="center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Compañía Minera Andes</w:t>
            </w:r>
          </w:p>
        </w:tc>
        <w:tc>
          <w:tcPr>
            <w:tcW w:w="5146" w:type="dxa"/>
          </w:tcPr>
          <w:p w14:paraId="5A33E60A" w14:textId="77777777" w:rsidR="0091165D" w:rsidRPr="0063628E" w:rsidRDefault="0091165D" w:rsidP="0091165D">
            <w:pPr>
              <w:spacing w:before="100" w:after="100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Transforma la materia prima en otro tipo de materia prima.</w:t>
            </w:r>
          </w:p>
        </w:tc>
      </w:tr>
      <w:tr w:rsidR="0091165D" w:rsidRPr="0063628E" w14:paraId="0C62F4C4" w14:textId="77777777" w:rsidTr="0091165D">
        <w:tc>
          <w:tcPr>
            <w:tcW w:w="4322" w:type="dxa"/>
          </w:tcPr>
          <w:p w14:paraId="5085C2B2" w14:textId="77777777" w:rsidR="0091165D" w:rsidRPr="0063628E" w:rsidRDefault="0091165D" w:rsidP="0091165D">
            <w:pPr>
              <w:spacing w:before="100" w:after="100"/>
              <w:jc w:val="center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Muebles Don Porfirio</w:t>
            </w:r>
          </w:p>
        </w:tc>
        <w:tc>
          <w:tcPr>
            <w:tcW w:w="5146" w:type="dxa"/>
          </w:tcPr>
          <w:p w14:paraId="368AF843" w14:textId="77777777" w:rsidR="0091165D" w:rsidRPr="0063628E" w:rsidRDefault="0091165D" w:rsidP="0091165D">
            <w:pPr>
              <w:spacing w:before="100" w:after="100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Transforma la materia prima en un producto comercializable.</w:t>
            </w:r>
          </w:p>
        </w:tc>
      </w:tr>
      <w:tr w:rsidR="0091165D" w:rsidRPr="0063628E" w14:paraId="2487146D" w14:textId="77777777" w:rsidTr="0091165D">
        <w:tc>
          <w:tcPr>
            <w:tcW w:w="4322" w:type="dxa"/>
          </w:tcPr>
          <w:p w14:paraId="4B54AF30" w14:textId="77777777" w:rsidR="0091165D" w:rsidRPr="0063628E" w:rsidRDefault="0091165D" w:rsidP="0091165D">
            <w:pPr>
              <w:spacing w:before="100" w:after="100"/>
              <w:jc w:val="center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Aserraderos Arauco</w:t>
            </w:r>
          </w:p>
        </w:tc>
        <w:tc>
          <w:tcPr>
            <w:tcW w:w="5146" w:type="dxa"/>
          </w:tcPr>
          <w:p w14:paraId="0AD18FD2" w14:textId="77777777" w:rsidR="0091165D" w:rsidRPr="0063628E" w:rsidRDefault="0091165D" w:rsidP="0091165D">
            <w:pPr>
              <w:spacing w:before="100" w:after="100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Transforma la materia prima en otro tipo de materia prima.</w:t>
            </w:r>
          </w:p>
        </w:tc>
      </w:tr>
    </w:tbl>
    <w:p w14:paraId="6D2768B8" w14:textId="77777777" w:rsidR="0091165D" w:rsidRDefault="0091165D" w:rsidP="0091165D">
      <w:pPr>
        <w:spacing w:before="100" w:after="100"/>
        <w:jc w:val="both"/>
        <w:rPr>
          <w:rFonts w:ascii="Arial" w:hAnsi="Arial" w:cs="Arial"/>
          <w:b/>
          <w:u w:val="single"/>
        </w:rPr>
      </w:pPr>
    </w:p>
    <w:p w14:paraId="1BE953DB" w14:textId="4EDD8EE6" w:rsidR="0091165D" w:rsidRDefault="0091165D" w:rsidP="0091165D">
      <w:pPr>
        <w:spacing w:before="100" w:after="100"/>
        <w:jc w:val="both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>B.-</w:t>
      </w:r>
      <w:r w:rsidRPr="0063628E">
        <w:rPr>
          <w:rFonts w:ascii="Arial" w:hAnsi="Arial" w:cs="Arial"/>
          <w:b/>
          <w:u w:val="single"/>
        </w:rPr>
        <w:t xml:space="preserve"> EMPRESAS COMERCIALES</w:t>
      </w:r>
      <w:r w:rsidRPr="0063628E">
        <w:rPr>
          <w:rFonts w:ascii="Arial" w:hAnsi="Arial" w:cs="Arial"/>
        </w:rPr>
        <w:t>: Son aquellas que se dedican a comercializar artículos o productos ya elaborados o industrializados.</w:t>
      </w:r>
    </w:p>
    <w:p w14:paraId="6142B985" w14:textId="2BAC0FCD" w:rsidR="0091165D" w:rsidRPr="000F2CDC" w:rsidRDefault="0091165D" w:rsidP="0091165D">
      <w:pPr>
        <w:spacing w:before="100" w:after="100"/>
        <w:ind w:left="708" w:firstLine="152"/>
        <w:rPr>
          <w:rFonts w:ascii="Arial" w:hAnsi="Arial" w:cs="Arial"/>
        </w:rPr>
      </w:pPr>
      <w:r w:rsidRPr="0063628E">
        <w:rPr>
          <w:rFonts w:ascii="Arial" w:hAnsi="Arial" w:cs="Arial"/>
        </w:rPr>
        <w:t>En este grupo pueden existir empresas que fabrican, arman o envas</w:t>
      </w:r>
      <w:r>
        <w:rPr>
          <w:rFonts w:ascii="Arial" w:hAnsi="Arial" w:cs="Arial"/>
        </w:rPr>
        <w:t xml:space="preserve">an, y comercializan sus propios </w:t>
      </w:r>
      <w:r w:rsidRPr="0063628E">
        <w:rPr>
          <w:rFonts w:ascii="Arial" w:hAnsi="Arial" w:cs="Arial"/>
        </w:rPr>
        <w:t>productos.</w:t>
      </w:r>
      <w:r>
        <w:rPr>
          <w:rFonts w:ascii="Arial" w:hAnsi="Arial" w:cs="Arial"/>
        </w:rPr>
        <w:t xml:space="preserve"> </w:t>
      </w:r>
      <w:r w:rsidRPr="0063628E">
        <w:rPr>
          <w:rFonts w:ascii="Arial" w:hAnsi="Arial" w:cs="Arial"/>
        </w:rPr>
        <w:br/>
      </w:r>
      <w:r>
        <w:rPr>
          <w:rFonts w:ascii="Arial" w:hAnsi="Arial" w:cs="Arial"/>
        </w:rPr>
        <w:t xml:space="preserve"> </w:t>
      </w:r>
      <w:r w:rsidRPr="0063628E">
        <w:rPr>
          <w:rFonts w:ascii="Arial" w:hAnsi="Arial" w:cs="Arial"/>
        </w:rPr>
        <w:t>Entre este tipo de empresas encuentran las mayoristas y las minoristas.</w:t>
      </w:r>
      <w:r w:rsidRPr="0063628E">
        <w:rPr>
          <w:rFonts w:ascii="Arial" w:hAnsi="Arial" w:cs="Arial"/>
        </w:rPr>
        <w:br/>
        <w:t>Observa en siguiente cuadro y anota la empresa de tu zona que respondan a la clasificación de la segunda columna.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22"/>
        <w:gridCol w:w="4966"/>
      </w:tblGrid>
      <w:tr w:rsidR="0091165D" w:rsidRPr="0063628E" w14:paraId="5BF50446" w14:textId="77777777" w:rsidTr="0091165D">
        <w:tc>
          <w:tcPr>
            <w:tcW w:w="4322" w:type="dxa"/>
          </w:tcPr>
          <w:p w14:paraId="57D40FA9" w14:textId="77777777" w:rsidR="0091165D" w:rsidRPr="0063628E" w:rsidRDefault="0091165D" w:rsidP="0091165D">
            <w:pPr>
              <w:spacing w:before="100" w:after="100"/>
              <w:jc w:val="center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  <w:b/>
              </w:rPr>
              <w:t>EMPRESA</w:t>
            </w:r>
          </w:p>
        </w:tc>
        <w:tc>
          <w:tcPr>
            <w:tcW w:w="4966" w:type="dxa"/>
          </w:tcPr>
          <w:p w14:paraId="7D69B942" w14:textId="77777777" w:rsidR="0091165D" w:rsidRPr="0063628E" w:rsidRDefault="0091165D" w:rsidP="0091165D">
            <w:pPr>
              <w:spacing w:before="100" w:after="100"/>
              <w:jc w:val="center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  <w:b/>
              </w:rPr>
              <w:t>CARACTERÍSTICA</w:t>
            </w:r>
          </w:p>
        </w:tc>
      </w:tr>
      <w:tr w:rsidR="0091165D" w:rsidRPr="0063628E" w14:paraId="6E6140ED" w14:textId="77777777" w:rsidTr="0091165D">
        <w:tc>
          <w:tcPr>
            <w:tcW w:w="4322" w:type="dxa"/>
          </w:tcPr>
          <w:p w14:paraId="61B1CF77" w14:textId="77777777" w:rsidR="0091165D" w:rsidRPr="000F2CDC" w:rsidRDefault="0091165D" w:rsidP="0091165D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KIOSKO COLEGIO</w:t>
            </w:r>
          </w:p>
        </w:tc>
        <w:tc>
          <w:tcPr>
            <w:tcW w:w="4966" w:type="dxa"/>
          </w:tcPr>
          <w:p w14:paraId="7D70E07E" w14:textId="77777777" w:rsidR="0091165D" w:rsidRPr="0063628E" w:rsidRDefault="0091165D" w:rsidP="0091165D">
            <w:pPr>
              <w:spacing w:before="100" w:after="100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Minorista</w:t>
            </w:r>
          </w:p>
        </w:tc>
      </w:tr>
      <w:tr w:rsidR="0091165D" w:rsidRPr="0063628E" w14:paraId="52C9BC68" w14:textId="77777777" w:rsidTr="0091165D">
        <w:tc>
          <w:tcPr>
            <w:tcW w:w="4322" w:type="dxa"/>
          </w:tcPr>
          <w:p w14:paraId="2404A761" w14:textId="77777777" w:rsidR="0091165D" w:rsidRPr="000F2CDC" w:rsidRDefault="0091165D" w:rsidP="0091165D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0F2CDC">
              <w:rPr>
                <w:rFonts w:ascii="Arial" w:hAnsi="Arial" w:cs="Arial"/>
                <w:b/>
              </w:rPr>
              <w:t>DISMARA</w:t>
            </w:r>
          </w:p>
        </w:tc>
        <w:tc>
          <w:tcPr>
            <w:tcW w:w="4966" w:type="dxa"/>
          </w:tcPr>
          <w:p w14:paraId="619601A3" w14:textId="77777777" w:rsidR="0091165D" w:rsidRPr="0063628E" w:rsidRDefault="0091165D" w:rsidP="0091165D">
            <w:pPr>
              <w:spacing w:before="100" w:after="100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Mayorista</w:t>
            </w:r>
          </w:p>
        </w:tc>
      </w:tr>
      <w:tr w:rsidR="0091165D" w:rsidRPr="0063628E" w14:paraId="0BB431C7" w14:textId="77777777" w:rsidTr="0091165D">
        <w:tc>
          <w:tcPr>
            <w:tcW w:w="4322" w:type="dxa"/>
          </w:tcPr>
          <w:p w14:paraId="204DB4BB" w14:textId="77777777" w:rsidR="0091165D" w:rsidRPr="000F2CDC" w:rsidRDefault="0091165D" w:rsidP="0091165D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EMPRESA MELON</w:t>
            </w:r>
          </w:p>
        </w:tc>
        <w:tc>
          <w:tcPr>
            <w:tcW w:w="4966" w:type="dxa"/>
          </w:tcPr>
          <w:p w14:paraId="601B2054" w14:textId="77777777" w:rsidR="0091165D" w:rsidRPr="0063628E" w:rsidRDefault="0091165D" w:rsidP="0091165D">
            <w:pPr>
              <w:spacing w:before="100" w:after="100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Fábrica-Mayorista</w:t>
            </w:r>
          </w:p>
        </w:tc>
      </w:tr>
      <w:tr w:rsidR="0091165D" w:rsidRPr="0063628E" w14:paraId="3B6D5FD0" w14:textId="77777777" w:rsidTr="0091165D">
        <w:tc>
          <w:tcPr>
            <w:tcW w:w="4322" w:type="dxa"/>
          </w:tcPr>
          <w:p w14:paraId="1AE64B0E" w14:textId="77777777" w:rsidR="0091165D" w:rsidRPr="000F2CDC" w:rsidRDefault="0091165D" w:rsidP="0091165D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0F2CDC">
              <w:rPr>
                <w:rFonts w:ascii="Arial" w:hAnsi="Arial" w:cs="Arial"/>
                <w:b/>
              </w:rPr>
              <w:t>HOMECENTER</w:t>
            </w:r>
          </w:p>
        </w:tc>
        <w:tc>
          <w:tcPr>
            <w:tcW w:w="4966" w:type="dxa"/>
          </w:tcPr>
          <w:p w14:paraId="0FDA0E90" w14:textId="77777777" w:rsidR="0091165D" w:rsidRPr="0063628E" w:rsidRDefault="0091165D" w:rsidP="0091165D">
            <w:pPr>
              <w:spacing w:before="100" w:after="100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Arma-Minorista-Mayorista</w:t>
            </w:r>
          </w:p>
        </w:tc>
      </w:tr>
      <w:tr w:rsidR="0091165D" w:rsidRPr="0063628E" w14:paraId="0F205606" w14:textId="77777777" w:rsidTr="0091165D">
        <w:tc>
          <w:tcPr>
            <w:tcW w:w="4322" w:type="dxa"/>
          </w:tcPr>
          <w:p w14:paraId="6E017C8F" w14:textId="77777777" w:rsidR="0091165D" w:rsidRPr="000F2CDC" w:rsidRDefault="0091165D" w:rsidP="0091165D">
            <w:pPr>
              <w:spacing w:before="100" w:after="100"/>
              <w:jc w:val="center"/>
              <w:rPr>
                <w:rFonts w:ascii="Arial" w:hAnsi="Arial" w:cs="Arial"/>
                <w:b/>
              </w:rPr>
            </w:pPr>
            <w:r w:rsidRPr="000F2CDC">
              <w:rPr>
                <w:rFonts w:ascii="Arial" w:hAnsi="Arial" w:cs="Arial"/>
                <w:b/>
              </w:rPr>
              <w:t>CAROZZI</w:t>
            </w:r>
          </w:p>
        </w:tc>
        <w:tc>
          <w:tcPr>
            <w:tcW w:w="4966" w:type="dxa"/>
          </w:tcPr>
          <w:p w14:paraId="4A147D86" w14:textId="77777777" w:rsidR="0091165D" w:rsidRPr="0063628E" w:rsidRDefault="0091165D" w:rsidP="0091165D">
            <w:pPr>
              <w:spacing w:before="100" w:after="100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Envasa-Minorista-Mayorista</w:t>
            </w:r>
          </w:p>
        </w:tc>
      </w:tr>
    </w:tbl>
    <w:p w14:paraId="5B86CEF3" w14:textId="77777777" w:rsidR="002E6EF2" w:rsidRDefault="002E6EF2" w:rsidP="0091165D">
      <w:pPr>
        <w:spacing w:before="100" w:after="100"/>
        <w:rPr>
          <w:rFonts w:ascii="Arial" w:hAnsi="Arial" w:cs="Arial"/>
          <w:b/>
          <w:u w:val="single"/>
        </w:rPr>
      </w:pPr>
    </w:p>
    <w:p w14:paraId="5DBE1445" w14:textId="77777777" w:rsidR="002E6EF2" w:rsidRDefault="002E6EF2" w:rsidP="0091165D">
      <w:pPr>
        <w:spacing w:before="100" w:after="100"/>
        <w:rPr>
          <w:rFonts w:ascii="Arial" w:hAnsi="Arial" w:cs="Arial"/>
          <w:b/>
          <w:u w:val="single"/>
        </w:rPr>
      </w:pPr>
    </w:p>
    <w:p w14:paraId="601C8CA8" w14:textId="77777777" w:rsidR="002E6EF2" w:rsidRDefault="002E6EF2" w:rsidP="0091165D">
      <w:pPr>
        <w:spacing w:before="100" w:after="100"/>
        <w:rPr>
          <w:rFonts w:ascii="Arial" w:hAnsi="Arial" w:cs="Arial"/>
          <w:b/>
          <w:u w:val="single"/>
        </w:rPr>
      </w:pPr>
    </w:p>
    <w:p w14:paraId="6690DD93" w14:textId="725D60FA" w:rsidR="0091165D" w:rsidRPr="0063628E" w:rsidRDefault="0091165D" w:rsidP="0091165D">
      <w:pPr>
        <w:spacing w:before="100" w:after="10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C.-</w:t>
      </w:r>
      <w:r w:rsidRPr="0063628E">
        <w:rPr>
          <w:rFonts w:ascii="Arial" w:hAnsi="Arial" w:cs="Arial"/>
          <w:b/>
          <w:u w:val="single"/>
        </w:rPr>
        <w:t xml:space="preserve"> EMPRESAS FINANCIERAS</w:t>
      </w:r>
      <w:r w:rsidRPr="0063628E">
        <w:rPr>
          <w:rFonts w:ascii="Arial" w:hAnsi="Arial" w:cs="Arial"/>
        </w:rPr>
        <w:t>: Corresponden a grupo de empresas que trabajan con circulante, es decir con dinero, o documentos valorados.</w:t>
      </w:r>
      <w:r w:rsidRPr="0063628E">
        <w:rPr>
          <w:rFonts w:ascii="Arial" w:hAnsi="Arial" w:cs="Arial"/>
        </w:rPr>
        <w:br/>
        <w:t>Promueven el ahorro o el crédito.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22"/>
        <w:gridCol w:w="4966"/>
      </w:tblGrid>
      <w:tr w:rsidR="0091165D" w:rsidRPr="0063628E" w14:paraId="238171E7" w14:textId="77777777" w:rsidTr="0091165D">
        <w:tc>
          <w:tcPr>
            <w:tcW w:w="4322" w:type="dxa"/>
          </w:tcPr>
          <w:p w14:paraId="5E912F7C" w14:textId="77777777" w:rsidR="0091165D" w:rsidRPr="0063628E" w:rsidRDefault="0091165D" w:rsidP="0091165D">
            <w:pPr>
              <w:spacing w:before="100" w:after="100"/>
              <w:jc w:val="center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  <w:b/>
              </w:rPr>
              <w:t>EMPRESA</w:t>
            </w:r>
          </w:p>
        </w:tc>
        <w:tc>
          <w:tcPr>
            <w:tcW w:w="4966" w:type="dxa"/>
          </w:tcPr>
          <w:p w14:paraId="02D79526" w14:textId="77777777" w:rsidR="0091165D" w:rsidRPr="0063628E" w:rsidRDefault="0091165D" w:rsidP="0091165D">
            <w:pPr>
              <w:spacing w:before="100" w:after="100"/>
              <w:jc w:val="center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  <w:b/>
              </w:rPr>
              <w:t>CARACTERÍSTICA</w:t>
            </w:r>
          </w:p>
        </w:tc>
      </w:tr>
      <w:tr w:rsidR="0091165D" w:rsidRPr="0063628E" w14:paraId="48525C27" w14:textId="77777777" w:rsidTr="0091165D">
        <w:tc>
          <w:tcPr>
            <w:tcW w:w="4322" w:type="dxa"/>
          </w:tcPr>
          <w:p w14:paraId="37FB6D02" w14:textId="77777777" w:rsidR="0091165D" w:rsidRPr="0063628E" w:rsidRDefault="0091165D" w:rsidP="0091165D">
            <w:pPr>
              <w:spacing w:before="100" w:after="100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t>BANCOE</w:t>
            </w:r>
            <w:r w:rsidRPr="0063628E">
              <w:rPr>
                <w:rFonts w:ascii="Arial" w:hAnsi="Arial" w:cs="Arial"/>
              </w:rPr>
              <w:t>STADO</w:t>
            </w:r>
          </w:p>
        </w:tc>
        <w:tc>
          <w:tcPr>
            <w:tcW w:w="4966" w:type="dxa"/>
          </w:tcPr>
          <w:p w14:paraId="4391B826" w14:textId="77777777" w:rsidR="0091165D" w:rsidRPr="0063628E" w:rsidRDefault="0091165D" w:rsidP="0091165D">
            <w:pPr>
              <w:spacing w:before="100" w:after="100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Ahorro-Crédito</w:t>
            </w:r>
          </w:p>
        </w:tc>
      </w:tr>
      <w:tr w:rsidR="0091165D" w:rsidRPr="0063628E" w14:paraId="30D1C18C" w14:textId="77777777" w:rsidTr="0091165D">
        <w:tc>
          <w:tcPr>
            <w:tcW w:w="4322" w:type="dxa"/>
          </w:tcPr>
          <w:p w14:paraId="1AA60F8C" w14:textId="77777777" w:rsidR="0091165D" w:rsidRPr="0063628E" w:rsidRDefault="0091165D" w:rsidP="0091165D">
            <w:pPr>
              <w:spacing w:before="100" w:after="100"/>
              <w:jc w:val="center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FINANCIERA CONOSUR</w:t>
            </w:r>
          </w:p>
        </w:tc>
        <w:tc>
          <w:tcPr>
            <w:tcW w:w="4966" w:type="dxa"/>
          </w:tcPr>
          <w:p w14:paraId="6FAF3D5B" w14:textId="77777777" w:rsidR="0091165D" w:rsidRPr="0063628E" w:rsidRDefault="0091165D" w:rsidP="0091165D">
            <w:pPr>
              <w:spacing w:before="100" w:after="100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Crédito</w:t>
            </w:r>
          </w:p>
        </w:tc>
      </w:tr>
      <w:tr w:rsidR="0091165D" w:rsidRPr="0063628E" w14:paraId="5972C410" w14:textId="77777777" w:rsidTr="0091165D">
        <w:tc>
          <w:tcPr>
            <w:tcW w:w="4322" w:type="dxa"/>
          </w:tcPr>
          <w:p w14:paraId="79FAEA81" w14:textId="77777777" w:rsidR="0091165D" w:rsidRPr="0063628E" w:rsidRDefault="0091165D" w:rsidP="0091165D">
            <w:pPr>
              <w:spacing w:before="100" w:after="100"/>
              <w:jc w:val="center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CAJA DE COMPENSACIÓN</w:t>
            </w:r>
          </w:p>
        </w:tc>
        <w:tc>
          <w:tcPr>
            <w:tcW w:w="4966" w:type="dxa"/>
          </w:tcPr>
          <w:p w14:paraId="2A033E1E" w14:textId="77777777" w:rsidR="0091165D" w:rsidRPr="0063628E" w:rsidRDefault="0091165D" w:rsidP="0091165D">
            <w:pPr>
              <w:spacing w:before="100" w:after="100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Ahorro-Crédito</w:t>
            </w:r>
          </w:p>
        </w:tc>
      </w:tr>
      <w:tr w:rsidR="0091165D" w:rsidRPr="0063628E" w14:paraId="2F16B51C" w14:textId="77777777" w:rsidTr="0091165D">
        <w:tc>
          <w:tcPr>
            <w:tcW w:w="4322" w:type="dxa"/>
          </w:tcPr>
          <w:p w14:paraId="22D87860" w14:textId="77777777" w:rsidR="0091165D" w:rsidRPr="0063628E" w:rsidRDefault="0091165D" w:rsidP="0091165D">
            <w:pPr>
              <w:spacing w:before="100" w:after="100"/>
              <w:jc w:val="center"/>
              <w:rPr>
                <w:rFonts w:ascii="Arial" w:hAnsi="Arial" w:cs="Arial"/>
                <w:b/>
                <w:u w:val="single"/>
              </w:rPr>
            </w:pPr>
            <w:r>
              <w:rPr>
                <w:rFonts w:ascii="Arial" w:hAnsi="Arial" w:cs="Arial"/>
              </w:rPr>
              <w:lastRenderedPageBreak/>
              <w:t>BANCO NOVA</w:t>
            </w:r>
          </w:p>
        </w:tc>
        <w:tc>
          <w:tcPr>
            <w:tcW w:w="4966" w:type="dxa"/>
          </w:tcPr>
          <w:p w14:paraId="658EB731" w14:textId="77777777" w:rsidR="0091165D" w:rsidRPr="0063628E" w:rsidRDefault="0091165D" w:rsidP="0091165D">
            <w:pPr>
              <w:spacing w:before="100" w:after="100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Crédito</w:t>
            </w:r>
            <w:r>
              <w:rPr>
                <w:rFonts w:ascii="Arial" w:hAnsi="Arial" w:cs="Arial"/>
              </w:rPr>
              <w:t>- Ahorro</w:t>
            </w:r>
          </w:p>
        </w:tc>
      </w:tr>
    </w:tbl>
    <w:p w14:paraId="152EB2A4" w14:textId="77777777" w:rsidR="0091165D" w:rsidRDefault="0091165D" w:rsidP="0091165D">
      <w:pPr>
        <w:spacing w:before="100" w:after="100"/>
        <w:jc w:val="both"/>
        <w:rPr>
          <w:rFonts w:ascii="Arial" w:hAnsi="Arial" w:cs="Arial"/>
          <w:b/>
          <w:u w:val="single"/>
        </w:rPr>
      </w:pPr>
    </w:p>
    <w:p w14:paraId="3B87EB49" w14:textId="55D2CC33" w:rsidR="0091165D" w:rsidRPr="0063628E" w:rsidRDefault="0091165D" w:rsidP="0091165D">
      <w:pPr>
        <w:spacing w:before="100" w:after="100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D.-.</w:t>
      </w:r>
      <w:r w:rsidRPr="0063628E">
        <w:rPr>
          <w:rFonts w:ascii="Arial" w:hAnsi="Arial" w:cs="Arial"/>
          <w:b/>
          <w:u w:val="single"/>
        </w:rPr>
        <w:t xml:space="preserve"> EMPRESAS DE SERVICIOS</w:t>
      </w:r>
      <w:r w:rsidRPr="0063628E">
        <w:rPr>
          <w:rFonts w:ascii="Arial" w:hAnsi="Arial" w:cs="Arial"/>
        </w:rPr>
        <w:t>: Son empresas que ofrecen distintos tipos de servicios dirigidos a personas naturales o a otro tipo de empresas.</w:t>
      </w:r>
      <w:r w:rsidRPr="0063628E">
        <w:rPr>
          <w:rFonts w:ascii="Arial" w:hAnsi="Arial" w:cs="Arial"/>
        </w:rPr>
        <w:br/>
        <w:t>Los servicios generalmente son intangibles, es decir se paga por un producto que no se ve pero produce un efecto.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22"/>
        <w:gridCol w:w="4322"/>
      </w:tblGrid>
      <w:tr w:rsidR="0091165D" w:rsidRPr="0063628E" w14:paraId="0CBDC144" w14:textId="77777777" w:rsidTr="0091165D">
        <w:tc>
          <w:tcPr>
            <w:tcW w:w="4322" w:type="dxa"/>
          </w:tcPr>
          <w:p w14:paraId="685A21B7" w14:textId="77777777" w:rsidR="0091165D" w:rsidRPr="0063628E" w:rsidRDefault="0091165D" w:rsidP="0091165D">
            <w:pPr>
              <w:spacing w:before="100" w:after="100"/>
              <w:jc w:val="center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  <w:b/>
              </w:rPr>
              <w:t>EMPRESA</w:t>
            </w:r>
          </w:p>
        </w:tc>
        <w:tc>
          <w:tcPr>
            <w:tcW w:w="4322" w:type="dxa"/>
          </w:tcPr>
          <w:p w14:paraId="64CC4D48" w14:textId="77777777" w:rsidR="0091165D" w:rsidRPr="0063628E" w:rsidRDefault="0091165D" w:rsidP="0091165D">
            <w:pPr>
              <w:spacing w:before="100" w:after="100"/>
              <w:jc w:val="center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  <w:b/>
              </w:rPr>
              <w:t>CARACTERÍSTICA</w:t>
            </w:r>
          </w:p>
        </w:tc>
      </w:tr>
      <w:tr w:rsidR="0091165D" w:rsidRPr="0063628E" w14:paraId="4EFD26B8" w14:textId="77777777" w:rsidTr="0091165D">
        <w:tc>
          <w:tcPr>
            <w:tcW w:w="4322" w:type="dxa"/>
          </w:tcPr>
          <w:p w14:paraId="66ABF5B6" w14:textId="77777777" w:rsidR="0091165D" w:rsidRPr="0063628E" w:rsidRDefault="0091165D" w:rsidP="0091165D">
            <w:pPr>
              <w:spacing w:before="100" w:after="100"/>
              <w:jc w:val="center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Aseo Industrial</w:t>
            </w:r>
          </w:p>
        </w:tc>
        <w:tc>
          <w:tcPr>
            <w:tcW w:w="4322" w:type="dxa"/>
          </w:tcPr>
          <w:p w14:paraId="6DFE472B" w14:textId="77777777" w:rsidR="0091165D" w:rsidRPr="0063628E" w:rsidRDefault="0091165D" w:rsidP="0091165D">
            <w:pPr>
              <w:spacing w:before="100" w:after="100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Intangible</w:t>
            </w:r>
          </w:p>
        </w:tc>
      </w:tr>
      <w:tr w:rsidR="0091165D" w:rsidRPr="0063628E" w14:paraId="719CD7E7" w14:textId="77777777" w:rsidTr="0091165D">
        <w:tc>
          <w:tcPr>
            <w:tcW w:w="4322" w:type="dxa"/>
          </w:tcPr>
          <w:p w14:paraId="60C34279" w14:textId="77777777" w:rsidR="0091165D" w:rsidRPr="0063628E" w:rsidRDefault="0091165D" w:rsidP="0091165D">
            <w:pPr>
              <w:spacing w:before="100" w:after="100"/>
              <w:jc w:val="center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Instituto de Educación</w:t>
            </w:r>
          </w:p>
        </w:tc>
        <w:tc>
          <w:tcPr>
            <w:tcW w:w="4322" w:type="dxa"/>
          </w:tcPr>
          <w:p w14:paraId="3DDA0FCC" w14:textId="77777777" w:rsidR="0091165D" w:rsidRPr="0063628E" w:rsidRDefault="0091165D" w:rsidP="0091165D">
            <w:pPr>
              <w:spacing w:before="100" w:after="100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Intangible</w:t>
            </w:r>
          </w:p>
        </w:tc>
      </w:tr>
      <w:tr w:rsidR="0091165D" w:rsidRPr="0063628E" w14:paraId="0CAEFB4A" w14:textId="77777777" w:rsidTr="0091165D">
        <w:tc>
          <w:tcPr>
            <w:tcW w:w="4322" w:type="dxa"/>
          </w:tcPr>
          <w:p w14:paraId="2913AE1C" w14:textId="77777777" w:rsidR="0091165D" w:rsidRPr="0063628E" w:rsidRDefault="0091165D" w:rsidP="0091165D">
            <w:pPr>
              <w:spacing w:before="100" w:after="100"/>
              <w:jc w:val="center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CHILECTRA</w:t>
            </w:r>
          </w:p>
        </w:tc>
        <w:tc>
          <w:tcPr>
            <w:tcW w:w="4322" w:type="dxa"/>
          </w:tcPr>
          <w:p w14:paraId="730B1EF1" w14:textId="77777777" w:rsidR="0091165D" w:rsidRPr="0063628E" w:rsidRDefault="0091165D" w:rsidP="0091165D">
            <w:pPr>
              <w:spacing w:before="100" w:after="100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Intangible</w:t>
            </w:r>
          </w:p>
        </w:tc>
      </w:tr>
      <w:tr w:rsidR="0091165D" w:rsidRPr="0063628E" w14:paraId="5C77833D" w14:textId="77777777" w:rsidTr="0091165D">
        <w:tc>
          <w:tcPr>
            <w:tcW w:w="4322" w:type="dxa"/>
          </w:tcPr>
          <w:p w14:paraId="2FEB038D" w14:textId="77777777" w:rsidR="0091165D" w:rsidRPr="0063628E" w:rsidRDefault="0091165D" w:rsidP="0091165D">
            <w:pPr>
              <w:spacing w:before="100" w:after="100"/>
              <w:jc w:val="center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Radio Taxis</w:t>
            </w:r>
          </w:p>
        </w:tc>
        <w:tc>
          <w:tcPr>
            <w:tcW w:w="4322" w:type="dxa"/>
          </w:tcPr>
          <w:p w14:paraId="65F3FE81" w14:textId="77777777" w:rsidR="0091165D" w:rsidRPr="0063628E" w:rsidRDefault="0091165D" w:rsidP="0091165D">
            <w:pPr>
              <w:spacing w:before="100" w:after="100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Intangible</w:t>
            </w:r>
          </w:p>
        </w:tc>
      </w:tr>
      <w:tr w:rsidR="0091165D" w:rsidRPr="0063628E" w14:paraId="17DFEA88" w14:textId="77777777" w:rsidTr="0091165D">
        <w:tc>
          <w:tcPr>
            <w:tcW w:w="4322" w:type="dxa"/>
          </w:tcPr>
          <w:p w14:paraId="6FF295F8" w14:textId="77777777" w:rsidR="0091165D" w:rsidRPr="0063628E" w:rsidRDefault="0091165D" w:rsidP="0091165D">
            <w:pPr>
              <w:spacing w:before="100" w:after="100"/>
              <w:jc w:val="center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Seguros</w:t>
            </w:r>
          </w:p>
        </w:tc>
        <w:tc>
          <w:tcPr>
            <w:tcW w:w="4322" w:type="dxa"/>
          </w:tcPr>
          <w:p w14:paraId="487050FE" w14:textId="77777777" w:rsidR="0091165D" w:rsidRPr="0063628E" w:rsidRDefault="0091165D" w:rsidP="0091165D">
            <w:pPr>
              <w:spacing w:before="100" w:after="100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Intangible</w:t>
            </w:r>
          </w:p>
        </w:tc>
      </w:tr>
    </w:tbl>
    <w:p w14:paraId="1CD99BFE" w14:textId="77777777" w:rsidR="0091165D" w:rsidRDefault="0091165D" w:rsidP="0091165D">
      <w:pPr>
        <w:spacing w:before="100" w:after="100"/>
        <w:jc w:val="both"/>
        <w:rPr>
          <w:rFonts w:ascii="Arial" w:hAnsi="Arial" w:cs="Arial"/>
          <w:b/>
          <w:u w:val="single"/>
        </w:rPr>
      </w:pPr>
    </w:p>
    <w:p w14:paraId="63422E9F" w14:textId="36BA5327" w:rsidR="0091165D" w:rsidRPr="0063628E" w:rsidRDefault="0091165D" w:rsidP="0091165D">
      <w:pPr>
        <w:spacing w:before="100" w:after="100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E.-</w:t>
      </w:r>
      <w:r w:rsidRPr="0063628E">
        <w:rPr>
          <w:rFonts w:ascii="Arial" w:hAnsi="Arial" w:cs="Arial"/>
          <w:b/>
          <w:u w:val="single"/>
        </w:rPr>
        <w:t xml:space="preserve"> EMPRESAS EXTRACTIVAS</w:t>
      </w:r>
      <w:r w:rsidRPr="0063628E">
        <w:rPr>
          <w:rFonts w:ascii="Arial" w:hAnsi="Arial" w:cs="Arial"/>
        </w:rPr>
        <w:t>: Este último grupo de empresas si bien tiene algo en común con alguna de las anteriores, tienen características muy particulares debido a que se dedican a extraer recursos naturales y someterlos a procesamiento o comercialización.</w:t>
      </w: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322"/>
        <w:gridCol w:w="4322"/>
      </w:tblGrid>
      <w:tr w:rsidR="0091165D" w:rsidRPr="0063628E" w14:paraId="244224DB" w14:textId="77777777" w:rsidTr="0091165D">
        <w:tc>
          <w:tcPr>
            <w:tcW w:w="4322" w:type="dxa"/>
          </w:tcPr>
          <w:p w14:paraId="7D03714F" w14:textId="77777777" w:rsidR="0091165D" w:rsidRPr="0063628E" w:rsidRDefault="0091165D" w:rsidP="0091165D">
            <w:pPr>
              <w:spacing w:before="100" w:after="100"/>
              <w:jc w:val="center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  <w:b/>
              </w:rPr>
              <w:t>EMPRESA</w:t>
            </w:r>
          </w:p>
        </w:tc>
        <w:tc>
          <w:tcPr>
            <w:tcW w:w="4322" w:type="dxa"/>
          </w:tcPr>
          <w:p w14:paraId="081EE4F4" w14:textId="77777777" w:rsidR="0091165D" w:rsidRPr="0063628E" w:rsidRDefault="0091165D" w:rsidP="0091165D">
            <w:pPr>
              <w:spacing w:before="100" w:after="100"/>
              <w:jc w:val="center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  <w:b/>
              </w:rPr>
              <w:t>CARACTERÍSTICA</w:t>
            </w:r>
          </w:p>
        </w:tc>
      </w:tr>
      <w:tr w:rsidR="0091165D" w:rsidRPr="0063628E" w14:paraId="27B666A8" w14:textId="77777777" w:rsidTr="0091165D">
        <w:tc>
          <w:tcPr>
            <w:tcW w:w="4322" w:type="dxa"/>
          </w:tcPr>
          <w:p w14:paraId="188CB296" w14:textId="77777777" w:rsidR="0091165D" w:rsidRPr="0063628E" w:rsidRDefault="0091165D" w:rsidP="0091165D">
            <w:pPr>
              <w:spacing w:before="100" w:after="100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Pesca Artesanal</w:t>
            </w:r>
          </w:p>
        </w:tc>
        <w:tc>
          <w:tcPr>
            <w:tcW w:w="4322" w:type="dxa"/>
          </w:tcPr>
          <w:p w14:paraId="68ABF3D7" w14:textId="77777777" w:rsidR="0091165D" w:rsidRPr="0063628E" w:rsidRDefault="0091165D" w:rsidP="0091165D">
            <w:pPr>
              <w:spacing w:before="100" w:after="100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Comercialización</w:t>
            </w:r>
          </w:p>
        </w:tc>
      </w:tr>
      <w:tr w:rsidR="0091165D" w:rsidRPr="0063628E" w14:paraId="153D5D70" w14:textId="77777777" w:rsidTr="0091165D">
        <w:tc>
          <w:tcPr>
            <w:tcW w:w="4322" w:type="dxa"/>
          </w:tcPr>
          <w:p w14:paraId="1B8D15EC" w14:textId="77777777" w:rsidR="0091165D" w:rsidRPr="0063628E" w:rsidRDefault="0091165D" w:rsidP="0091165D">
            <w:pPr>
              <w:spacing w:before="100" w:after="100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Buzos Mariscadores</w:t>
            </w:r>
          </w:p>
        </w:tc>
        <w:tc>
          <w:tcPr>
            <w:tcW w:w="4322" w:type="dxa"/>
          </w:tcPr>
          <w:p w14:paraId="0E8EBEE0" w14:textId="77777777" w:rsidR="0091165D" w:rsidRPr="0063628E" w:rsidRDefault="0091165D" w:rsidP="0091165D">
            <w:pPr>
              <w:spacing w:before="100" w:after="100"/>
              <w:rPr>
                <w:rFonts w:ascii="Arial" w:hAnsi="Arial" w:cs="Arial"/>
                <w:b/>
                <w:u w:val="single"/>
              </w:rPr>
            </w:pPr>
            <w:r w:rsidRPr="0063628E">
              <w:rPr>
                <w:rFonts w:ascii="Arial" w:hAnsi="Arial" w:cs="Arial"/>
              </w:rPr>
              <w:t>Extracción-Comercialización</w:t>
            </w:r>
          </w:p>
        </w:tc>
      </w:tr>
    </w:tbl>
    <w:p w14:paraId="157C5F8F" w14:textId="77777777" w:rsidR="0091165D" w:rsidRDefault="0091165D" w:rsidP="00180823"/>
    <w:p w14:paraId="75BBB4C6" w14:textId="77777777" w:rsidR="002E6EF2" w:rsidRDefault="002E6EF2" w:rsidP="00180823"/>
    <w:p w14:paraId="03B5720C" w14:textId="024A8FA9" w:rsidR="0091165D" w:rsidRDefault="0091165D" w:rsidP="00180823">
      <w:pPr>
        <w:rPr>
          <w:b/>
          <w:u w:val="single"/>
        </w:rPr>
      </w:pPr>
      <w:r w:rsidRPr="002E6EF2">
        <w:rPr>
          <w:b/>
          <w:u w:val="single"/>
        </w:rPr>
        <w:t>ACTIVIDADES:</w:t>
      </w:r>
    </w:p>
    <w:p w14:paraId="3D13074A" w14:textId="77777777" w:rsidR="002E6EF2" w:rsidRPr="002E6EF2" w:rsidRDefault="002E6EF2" w:rsidP="00180823">
      <w:pPr>
        <w:rPr>
          <w:b/>
          <w:u w:val="single"/>
        </w:rPr>
      </w:pPr>
    </w:p>
    <w:p w14:paraId="62E4E5A3" w14:textId="09EAA1EE" w:rsidR="0091165D" w:rsidRDefault="0091165D" w:rsidP="00180823">
      <w:r>
        <w:t xml:space="preserve">DE ACUERDO A LAS CLASIFICACIONES ANTERIORES DE LAS EMPRESA DA </w:t>
      </w:r>
      <w:r w:rsidR="002E6EF2">
        <w:t xml:space="preserve"> </w:t>
      </w:r>
      <w:r w:rsidR="002E6EF2" w:rsidRPr="002E6EF2">
        <w:rPr>
          <w:u w:val="single"/>
        </w:rPr>
        <w:t xml:space="preserve">3 </w:t>
      </w:r>
      <w:r w:rsidRPr="002E6EF2">
        <w:rPr>
          <w:u w:val="single"/>
        </w:rPr>
        <w:t>EJEMPLOS</w:t>
      </w:r>
      <w:r>
        <w:t xml:space="preserve"> DE </w:t>
      </w:r>
      <w:r w:rsidR="00637EEE">
        <w:t xml:space="preserve"> CADA UNA Y </w:t>
      </w:r>
      <w:r>
        <w:t>QUE CUMPLAN CON</w:t>
      </w:r>
      <w:r w:rsidR="002E6EF2">
        <w:t xml:space="preserve"> </w:t>
      </w:r>
      <w:r>
        <w:t xml:space="preserve"> </w:t>
      </w:r>
      <w:r w:rsidR="002E6EF2">
        <w:t>L</w:t>
      </w:r>
      <w:r w:rsidR="00637EEE">
        <w:t xml:space="preserve">AS CARACTERISTICAS MENCIONADAS   ANTERIORMENTE </w:t>
      </w:r>
      <w:r>
        <w:t xml:space="preserve"> :</w:t>
      </w:r>
    </w:p>
    <w:p w14:paraId="742CEA1A" w14:textId="77777777" w:rsidR="002E6EF2" w:rsidRDefault="002E6EF2" w:rsidP="00180823"/>
    <w:p w14:paraId="39468E3B" w14:textId="56B848E0" w:rsidR="002E6EF2" w:rsidRDefault="002E6EF2" w:rsidP="00180823">
      <w:r>
        <w:t>1.- SEGÚN SU NIVEL DE FACTURACIÓN.</w:t>
      </w:r>
    </w:p>
    <w:p w14:paraId="65F3D827" w14:textId="77777777" w:rsidR="002E6EF2" w:rsidRDefault="002E6EF2" w:rsidP="00180823"/>
    <w:p w14:paraId="0EC8F3E3" w14:textId="6F0EB140" w:rsidR="002E6EF2" w:rsidRDefault="002E6EF2" w:rsidP="0018082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MICRO EMPRESAS</w:t>
      </w:r>
    </w:p>
    <w:p w14:paraId="6F72DBF2" w14:textId="77777777" w:rsidR="002E6EF2" w:rsidRDefault="002E6EF2" w:rsidP="00180823">
      <w:pPr>
        <w:rPr>
          <w:rFonts w:ascii="Arial" w:hAnsi="Arial" w:cs="Arial"/>
        </w:rPr>
      </w:pPr>
    </w:p>
    <w:p w14:paraId="38D540BE" w14:textId="66EA6833" w:rsidR="002E6EF2" w:rsidRDefault="002E6EF2" w:rsidP="00180823">
      <w:pPr>
        <w:rPr>
          <w:rFonts w:ascii="Arial" w:hAnsi="Arial" w:cs="Arial"/>
        </w:rPr>
      </w:pPr>
      <w:r>
        <w:rPr>
          <w:rFonts w:ascii="Arial" w:hAnsi="Arial" w:cs="Arial"/>
        </w:rPr>
        <w:t>PEQUEÑAS EMPRESAS</w:t>
      </w:r>
    </w:p>
    <w:p w14:paraId="246CC555" w14:textId="77777777" w:rsidR="002E6EF2" w:rsidRDefault="002E6EF2" w:rsidP="00180823">
      <w:pPr>
        <w:rPr>
          <w:rFonts w:ascii="Arial" w:hAnsi="Arial" w:cs="Arial"/>
        </w:rPr>
      </w:pPr>
    </w:p>
    <w:p w14:paraId="637DBFA2" w14:textId="31E8F74C" w:rsidR="002E6EF2" w:rsidRDefault="002E6EF2" w:rsidP="00180823">
      <w:pPr>
        <w:rPr>
          <w:rFonts w:ascii="Arial" w:hAnsi="Arial" w:cs="Arial"/>
        </w:rPr>
      </w:pPr>
      <w:r>
        <w:rPr>
          <w:rFonts w:ascii="Arial" w:hAnsi="Arial" w:cs="Arial"/>
        </w:rPr>
        <w:t>MEDIANAS EMPRESAS</w:t>
      </w:r>
    </w:p>
    <w:p w14:paraId="7BDB0F70" w14:textId="77777777" w:rsidR="002E6EF2" w:rsidRDefault="002E6EF2" w:rsidP="00180823">
      <w:pPr>
        <w:rPr>
          <w:rFonts w:ascii="Arial" w:hAnsi="Arial" w:cs="Arial"/>
        </w:rPr>
      </w:pPr>
    </w:p>
    <w:p w14:paraId="23CACAE9" w14:textId="3F8BA00F" w:rsidR="002E6EF2" w:rsidRDefault="002E6EF2" w:rsidP="00180823">
      <w:pPr>
        <w:rPr>
          <w:rFonts w:ascii="Arial" w:hAnsi="Arial" w:cs="Arial"/>
        </w:rPr>
      </w:pPr>
      <w:r w:rsidRPr="0063628E">
        <w:rPr>
          <w:rFonts w:ascii="Arial" w:hAnsi="Arial" w:cs="Arial"/>
        </w:rPr>
        <w:t>GRAN</w:t>
      </w:r>
      <w:r w:rsidR="00637EEE">
        <w:rPr>
          <w:rFonts w:ascii="Arial" w:hAnsi="Arial" w:cs="Arial"/>
        </w:rPr>
        <w:t>DES</w:t>
      </w:r>
      <w:r w:rsidRPr="0063628E">
        <w:rPr>
          <w:rFonts w:ascii="Arial" w:hAnsi="Arial" w:cs="Arial"/>
        </w:rPr>
        <w:t xml:space="preserve"> EMPRESA</w:t>
      </w:r>
      <w:r w:rsidR="00637EEE">
        <w:rPr>
          <w:rFonts w:ascii="Arial" w:hAnsi="Arial" w:cs="Arial"/>
        </w:rPr>
        <w:t>S</w:t>
      </w:r>
    </w:p>
    <w:p w14:paraId="1DEC396B" w14:textId="77777777" w:rsidR="002E6EF2" w:rsidRDefault="002E6EF2" w:rsidP="00180823">
      <w:pPr>
        <w:rPr>
          <w:rFonts w:ascii="Arial" w:hAnsi="Arial" w:cs="Arial"/>
        </w:rPr>
      </w:pPr>
    </w:p>
    <w:p w14:paraId="76C49AC8" w14:textId="77777777" w:rsidR="002E6EF2" w:rsidRPr="002E6EF2" w:rsidRDefault="002E6EF2" w:rsidP="00180823">
      <w:pPr>
        <w:rPr>
          <w:rFonts w:ascii="Arial" w:hAnsi="Arial" w:cs="Arial"/>
        </w:rPr>
      </w:pPr>
    </w:p>
    <w:p w14:paraId="2922EBD6" w14:textId="2895003E" w:rsidR="002E6EF2" w:rsidRDefault="002E6EF2" w:rsidP="00180823">
      <w:r>
        <w:t>2.- SEGÚN LA ACTIVIDAD QUE REALIZAN  O SU GIRO :</w:t>
      </w:r>
    </w:p>
    <w:p w14:paraId="6A883BC2" w14:textId="77777777" w:rsidR="00637EEE" w:rsidRDefault="00637EEE" w:rsidP="00180823"/>
    <w:p w14:paraId="0A638FEC" w14:textId="32D0E3DE" w:rsidR="002E6EF2" w:rsidRDefault="002E6EF2" w:rsidP="00180823">
      <w:pPr>
        <w:rPr>
          <w:rFonts w:ascii="Arial" w:hAnsi="Arial" w:cs="Arial"/>
        </w:rPr>
      </w:pPr>
      <w:r w:rsidRPr="002E6EF2">
        <w:rPr>
          <w:rFonts w:ascii="Arial" w:hAnsi="Arial" w:cs="Arial"/>
        </w:rPr>
        <w:t>EMPRESAS INDUSTRIALES</w:t>
      </w:r>
      <w:r>
        <w:rPr>
          <w:rFonts w:ascii="Arial" w:hAnsi="Arial" w:cs="Arial"/>
        </w:rPr>
        <w:t>:</w:t>
      </w:r>
    </w:p>
    <w:p w14:paraId="4704F23A" w14:textId="77777777" w:rsidR="002E6EF2" w:rsidRDefault="002E6EF2" w:rsidP="00180823">
      <w:pPr>
        <w:rPr>
          <w:rFonts w:ascii="Arial" w:hAnsi="Arial" w:cs="Arial"/>
        </w:rPr>
      </w:pPr>
    </w:p>
    <w:p w14:paraId="613762E9" w14:textId="41DF6921" w:rsidR="002E6EF2" w:rsidRDefault="002E6EF2" w:rsidP="00180823">
      <w:pPr>
        <w:rPr>
          <w:rFonts w:ascii="Arial" w:hAnsi="Arial" w:cs="Arial"/>
        </w:rPr>
      </w:pPr>
      <w:r w:rsidRPr="002E6EF2">
        <w:rPr>
          <w:rFonts w:ascii="Arial" w:hAnsi="Arial" w:cs="Arial"/>
        </w:rPr>
        <w:t>EMPRESAS COMERCIALES</w:t>
      </w:r>
      <w:r>
        <w:rPr>
          <w:rFonts w:ascii="Arial" w:hAnsi="Arial" w:cs="Arial"/>
        </w:rPr>
        <w:t>:</w:t>
      </w:r>
    </w:p>
    <w:p w14:paraId="23CD7F1A" w14:textId="77777777" w:rsidR="002E6EF2" w:rsidRPr="002E6EF2" w:rsidRDefault="002E6EF2" w:rsidP="00180823">
      <w:pPr>
        <w:rPr>
          <w:rFonts w:ascii="Arial" w:hAnsi="Arial" w:cs="Arial"/>
        </w:rPr>
      </w:pPr>
    </w:p>
    <w:p w14:paraId="0921E23B" w14:textId="10C3C814" w:rsidR="002E6EF2" w:rsidRDefault="002E6EF2" w:rsidP="00180823">
      <w:pPr>
        <w:rPr>
          <w:rFonts w:ascii="Arial" w:hAnsi="Arial" w:cs="Arial"/>
        </w:rPr>
      </w:pPr>
      <w:r w:rsidRPr="002E6EF2">
        <w:rPr>
          <w:rFonts w:ascii="Arial" w:hAnsi="Arial" w:cs="Arial"/>
        </w:rPr>
        <w:t>EMPRESAS FINANCIERAS</w:t>
      </w:r>
      <w:r>
        <w:rPr>
          <w:rFonts w:ascii="Arial" w:hAnsi="Arial" w:cs="Arial"/>
        </w:rPr>
        <w:t>:</w:t>
      </w:r>
    </w:p>
    <w:p w14:paraId="1D91CEBB" w14:textId="77777777" w:rsidR="002E6EF2" w:rsidRDefault="002E6EF2" w:rsidP="00180823">
      <w:pPr>
        <w:rPr>
          <w:rFonts w:ascii="Arial" w:hAnsi="Arial" w:cs="Arial"/>
        </w:rPr>
      </w:pPr>
    </w:p>
    <w:p w14:paraId="4100ECBC" w14:textId="42C81469" w:rsidR="002E6EF2" w:rsidRDefault="002E6EF2" w:rsidP="00180823">
      <w:pPr>
        <w:rPr>
          <w:rFonts w:ascii="Arial" w:hAnsi="Arial" w:cs="Arial"/>
        </w:rPr>
      </w:pPr>
      <w:r w:rsidRPr="002E6EF2">
        <w:rPr>
          <w:rFonts w:ascii="Arial" w:hAnsi="Arial" w:cs="Arial"/>
        </w:rPr>
        <w:t>EMPRESAS DE SERVICIOS</w:t>
      </w:r>
      <w:r w:rsidRPr="0063628E">
        <w:rPr>
          <w:rFonts w:ascii="Arial" w:hAnsi="Arial" w:cs="Arial"/>
        </w:rPr>
        <w:t>:</w:t>
      </w:r>
    </w:p>
    <w:p w14:paraId="7DB49DF1" w14:textId="77777777" w:rsidR="002E6EF2" w:rsidRDefault="002E6EF2" w:rsidP="00180823">
      <w:pPr>
        <w:rPr>
          <w:rFonts w:ascii="Arial" w:hAnsi="Arial" w:cs="Arial"/>
        </w:rPr>
      </w:pPr>
    </w:p>
    <w:p w14:paraId="44915CAA" w14:textId="70A36274" w:rsidR="002E6EF2" w:rsidRPr="002E6EF2" w:rsidRDefault="002E6EF2" w:rsidP="00180823">
      <w:r w:rsidRPr="002E6EF2">
        <w:rPr>
          <w:rFonts w:ascii="Arial" w:hAnsi="Arial" w:cs="Arial"/>
        </w:rPr>
        <w:t>EMPRESAS EXTRACTIVAS</w:t>
      </w:r>
      <w:r>
        <w:rPr>
          <w:rFonts w:ascii="Arial" w:hAnsi="Arial" w:cs="Arial"/>
        </w:rPr>
        <w:t>:</w:t>
      </w:r>
    </w:p>
    <w:sectPr w:rsidR="002E6EF2" w:rsidRPr="002E6EF2" w:rsidSect="0091165D">
      <w:type w:val="continuous"/>
      <w:pgSz w:w="12242" w:h="20163" w:code="5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7390D9" w14:textId="77777777" w:rsidR="002E6EF2" w:rsidRDefault="002E6EF2" w:rsidP="003A73A2">
      <w:r>
        <w:separator/>
      </w:r>
    </w:p>
  </w:endnote>
  <w:endnote w:type="continuationSeparator" w:id="0">
    <w:p w14:paraId="6AB84ABD" w14:textId="77777777" w:rsidR="002E6EF2" w:rsidRDefault="002E6EF2" w:rsidP="003A7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Bold">
    <w:charset w:val="00"/>
    <w:family w:val="auto"/>
    <w:pitch w:val="variable"/>
    <w:sig w:usb0="E00002FF" w:usb1="5000205A" w:usb2="00000000" w:usb3="00000000" w:csb0="0000019F" w:csb1="00000000"/>
  </w:font>
  <w:font w:name="Kalinga">
    <w:altName w:val="Cambria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44AA39" w14:textId="77777777" w:rsidR="002E6EF2" w:rsidRDefault="002E6EF2" w:rsidP="003A73A2">
      <w:r>
        <w:separator/>
      </w:r>
    </w:p>
  </w:footnote>
  <w:footnote w:type="continuationSeparator" w:id="0">
    <w:p w14:paraId="2F54094B" w14:textId="77777777" w:rsidR="002E6EF2" w:rsidRDefault="002E6EF2" w:rsidP="003A7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9A0081" w14:textId="77777777" w:rsidR="002E6EF2" w:rsidRDefault="002E6EF2" w:rsidP="003A73A2">
    <w:pPr>
      <w:pStyle w:val="Encabezado"/>
      <w:pBdr>
        <w:bottom w:val="thickThinSmallGap" w:sz="24" w:space="1" w:color="622423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r w:rsidRPr="008D4E57">
      <w:rPr>
        <w:rFonts w:ascii="Kalinga" w:eastAsia="Times New Roman" w:hAnsi="Kalinga" w:cs="Kalinga"/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6D806905" wp14:editId="7249E278">
          <wp:simplePos x="0" y="0"/>
          <wp:positionH relativeFrom="column">
            <wp:posOffset>5916295</wp:posOffset>
          </wp:positionH>
          <wp:positionV relativeFrom="paragraph">
            <wp:posOffset>-254000</wp:posOffset>
          </wp:positionV>
          <wp:extent cx="353060" cy="410845"/>
          <wp:effectExtent l="0" t="0" r="8890" b="8255"/>
          <wp:wrapNone/>
          <wp:docPr id="1" name="Imagen 1" descr="Colegio Ignacio Carrera Pin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olegio Ignacio Carrera Pin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306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B2DB63AC27434C3E87C0819668CC91A9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Pr="003A73A2">
          <w:rPr>
            <w:rFonts w:ascii="Cambria" w:eastAsia="Times New Roman" w:hAnsi="Cambria" w:cs="Times New Roman"/>
            <w:sz w:val="32"/>
            <w:szCs w:val="32"/>
          </w:rPr>
          <w:t>Colegio Ignacio Carrera Pinto</w:t>
        </w:r>
      </w:sdtContent>
    </w:sdt>
  </w:p>
  <w:p w14:paraId="14121801" w14:textId="77777777" w:rsidR="002E6EF2" w:rsidRDefault="002E6EF2" w:rsidP="003A73A2">
    <w:pPr>
      <w:pStyle w:val="Encabezado"/>
      <w:jc w:val="center"/>
    </w:pPr>
    <w:r>
      <w:t>Profesora :Susana Ortega Méndez</w:t>
    </w:r>
  </w:p>
  <w:p w14:paraId="5B8AC754" w14:textId="77777777" w:rsidR="002E6EF2" w:rsidRDefault="002E6EF2" w:rsidP="003A73A2">
    <w:pPr>
      <w:pStyle w:val="Encabezado"/>
      <w:jc w:val="center"/>
    </w:pPr>
    <w:r>
      <w:t xml:space="preserve">Correo electrónico: </w:t>
    </w:r>
    <w:hyperlink r:id="rId2" w:history="1">
      <w:r w:rsidRPr="00E05259">
        <w:rPr>
          <w:rStyle w:val="Hipervnculo"/>
        </w:rPr>
        <w:t>susanaortegaicp@gmail.com</w:t>
      </w:r>
    </w:hyperlink>
  </w:p>
  <w:p w14:paraId="760DD7AD" w14:textId="77777777" w:rsidR="002E6EF2" w:rsidRDefault="002E6EF2" w:rsidP="003A73A2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95065"/>
    <w:multiLevelType w:val="hybridMultilevel"/>
    <w:tmpl w:val="EAC6750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C5E4293"/>
    <w:multiLevelType w:val="hybridMultilevel"/>
    <w:tmpl w:val="407C486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3B7196"/>
    <w:multiLevelType w:val="hybridMultilevel"/>
    <w:tmpl w:val="8A1AACA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F83516F"/>
    <w:multiLevelType w:val="hybridMultilevel"/>
    <w:tmpl w:val="39F4CA56"/>
    <w:lvl w:ilvl="0" w:tplc="340A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DFAC8360">
      <w:start w:val="3"/>
      <w:numFmt w:val="decimal"/>
      <w:lvlText w:val="%2-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340A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340A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340A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340A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340A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340A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77F0765C"/>
    <w:multiLevelType w:val="hybridMultilevel"/>
    <w:tmpl w:val="4D80B0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3CA0"/>
    <w:rsid w:val="00000F85"/>
    <w:rsid w:val="00012C2D"/>
    <w:rsid w:val="000275BA"/>
    <w:rsid w:val="00051FE8"/>
    <w:rsid w:val="00054661"/>
    <w:rsid w:val="00096FD0"/>
    <w:rsid w:val="000D5D98"/>
    <w:rsid w:val="0014705B"/>
    <w:rsid w:val="00180823"/>
    <w:rsid w:val="001A0C9A"/>
    <w:rsid w:val="00234364"/>
    <w:rsid w:val="00264BCB"/>
    <w:rsid w:val="002954A4"/>
    <w:rsid w:val="002E6EF2"/>
    <w:rsid w:val="00352FB7"/>
    <w:rsid w:val="00392DAA"/>
    <w:rsid w:val="003A73A2"/>
    <w:rsid w:val="003E7A55"/>
    <w:rsid w:val="00413468"/>
    <w:rsid w:val="00457E22"/>
    <w:rsid w:val="00463573"/>
    <w:rsid w:val="004B12A8"/>
    <w:rsid w:val="004B1774"/>
    <w:rsid w:val="00543651"/>
    <w:rsid w:val="005564CB"/>
    <w:rsid w:val="00561B18"/>
    <w:rsid w:val="005A1C6C"/>
    <w:rsid w:val="005A73B1"/>
    <w:rsid w:val="005C7A01"/>
    <w:rsid w:val="005C7C02"/>
    <w:rsid w:val="005D6DE9"/>
    <w:rsid w:val="00615A30"/>
    <w:rsid w:val="00637EEE"/>
    <w:rsid w:val="00650B84"/>
    <w:rsid w:val="00653F2B"/>
    <w:rsid w:val="00654608"/>
    <w:rsid w:val="00681DCB"/>
    <w:rsid w:val="006848CC"/>
    <w:rsid w:val="006D442A"/>
    <w:rsid w:val="0070764E"/>
    <w:rsid w:val="00711A31"/>
    <w:rsid w:val="00752B54"/>
    <w:rsid w:val="007F0260"/>
    <w:rsid w:val="00811B24"/>
    <w:rsid w:val="0081287F"/>
    <w:rsid w:val="008179F2"/>
    <w:rsid w:val="0085338A"/>
    <w:rsid w:val="00874913"/>
    <w:rsid w:val="008B3CA0"/>
    <w:rsid w:val="009056B0"/>
    <w:rsid w:val="0091165D"/>
    <w:rsid w:val="0091525B"/>
    <w:rsid w:val="00925CF3"/>
    <w:rsid w:val="00926BE6"/>
    <w:rsid w:val="00974DCD"/>
    <w:rsid w:val="009C237F"/>
    <w:rsid w:val="009E6016"/>
    <w:rsid w:val="009F7130"/>
    <w:rsid w:val="00A457B1"/>
    <w:rsid w:val="00A86EC0"/>
    <w:rsid w:val="00AA593F"/>
    <w:rsid w:val="00AC0AF6"/>
    <w:rsid w:val="00AF48BE"/>
    <w:rsid w:val="00B166A1"/>
    <w:rsid w:val="00B93CF1"/>
    <w:rsid w:val="00B94A2E"/>
    <w:rsid w:val="00BB764B"/>
    <w:rsid w:val="00BF5C67"/>
    <w:rsid w:val="00C06F76"/>
    <w:rsid w:val="00C31019"/>
    <w:rsid w:val="00C90986"/>
    <w:rsid w:val="00CD2742"/>
    <w:rsid w:val="00CE3711"/>
    <w:rsid w:val="00D17A65"/>
    <w:rsid w:val="00D2445D"/>
    <w:rsid w:val="00D2521A"/>
    <w:rsid w:val="00D40D1A"/>
    <w:rsid w:val="00D550E2"/>
    <w:rsid w:val="00D868D1"/>
    <w:rsid w:val="00DC3366"/>
    <w:rsid w:val="00DD6F3F"/>
    <w:rsid w:val="00E273E6"/>
    <w:rsid w:val="00E427DB"/>
    <w:rsid w:val="00EF4793"/>
    <w:rsid w:val="00F16412"/>
    <w:rsid w:val="00F40D51"/>
    <w:rsid w:val="00F62D47"/>
    <w:rsid w:val="00FE50E7"/>
    <w:rsid w:val="00FF729B"/>
    <w:rsid w:val="00F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251DE76"/>
  <w15:docId w15:val="{27231D77-43FD-4D61-8D5F-390616D04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3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A73A2"/>
  </w:style>
  <w:style w:type="paragraph" w:styleId="Piedepgina">
    <w:name w:val="footer"/>
    <w:basedOn w:val="Normal"/>
    <w:link w:val="PiedepginaCar"/>
    <w:uiPriority w:val="99"/>
    <w:unhideWhenUsed/>
    <w:rsid w:val="003A73A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A73A2"/>
  </w:style>
  <w:style w:type="paragraph" w:styleId="Textodeglobo">
    <w:name w:val="Balloon Text"/>
    <w:basedOn w:val="Normal"/>
    <w:link w:val="TextodegloboCar"/>
    <w:uiPriority w:val="99"/>
    <w:semiHidden/>
    <w:unhideWhenUsed/>
    <w:rsid w:val="003A73A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3A2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180823"/>
    <w:rPr>
      <w:color w:val="0000FF" w:themeColor="hyperlink"/>
      <w:u w:val="single"/>
    </w:rPr>
  </w:style>
  <w:style w:type="paragraph" w:customStyle="1" w:styleId="fondotexto">
    <w:name w:val="fondotexto"/>
    <w:basedOn w:val="Normal"/>
    <w:rsid w:val="0065460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fondotexto1">
    <w:name w:val="fondotexto1"/>
    <w:basedOn w:val="Fuentedeprrafopredeter"/>
    <w:rsid w:val="00654608"/>
  </w:style>
  <w:style w:type="paragraph" w:styleId="NormalWeb">
    <w:name w:val="Normal (Web)"/>
    <w:basedOn w:val="Normal"/>
    <w:unhideWhenUsed/>
    <w:rsid w:val="00654608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0"/>
      <w:szCs w:val="20"/>
      <w:lang w:val="es-ES_tradnl" w:eastAsia="es-ES"/>
    </w:rPr>
  </w:style>
  <w:style w:type="character" w:customStyle="1" w:styleId="subsubtit1">
    <w:name w:val="subsubtit1"/>
    <w:basedOn w:val="Fuentedeprrafopredeter"/>
    <w:rsid w:val="00654608"/>
  </w:style>
  <w:style w:type="character" w:styleId="Hipervnculovisitado">
    <w:name w:val="FollowedHyperlink"/>
    <w:basedOn w:val="Fuentedeprrafopredeter"/>
    <w:uiPriority w:val="99"/>
    <w:semiHidden/>
    <w:unhideWhenUsed/>
    <w:rsid w:val="00AA593F"/>
    <w:rPr>
      <w:color w:val="800080" w:themeColor="followedHyperlink"/>
      <w:u w:val="single"/>
    </w:rPr>
  </w:style>
  <w:style w:type="character" w:customStyle="1" w:styleId="subtitulo1">
    <w:name w:val="subtitulo1"/>
    <w:basedOn w:val="Fuentedeprrafopredeter"/>
    <w:rsid w:val="00911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00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42964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prendoenlinea.mineduc.cl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usanaortegaicp@gmail.com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B2DB63AC27434C3E87C0819668CC9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73A48A-065A-404E-A21A-A654674FB63C}"/>
      </w:docPartPr>
      <w:docPartBody>
        <w:p w:rsidR="00143CDD" w:rsidRDefault="00407DA4" w:rsidP="00407DA4">
          <w:pPr>
            <w:pStyle w:val="B2DB63AC27434C3E87C0819668CC91A9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Bold">
    <w:charset w:val="00"/>
    <w:family w:val="auto"/>
    <w:pitch w:val="variable"/>
    <w:sig w:usb0="E00002FF" w:usb1="5000205A" w:usb2="00000000" w:usb3="00000000" w:csb0="0000019F" w:csb1="00000000"/>
  </w:font>
  <w:font w:name="Kalinga">
    <w:altName w:val="Cambria"/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DA4"/>
    <w:rsid w:val="0009739D"/>
    <w:rsid w:val="00143CDD"/>
    <w:rsid w:val="00266C9D"/>
    <w:rsid w:val="00407DA4"/>
    <w:rsid w:val="005720B4"/>
    <w:rsid w:val="0059426E"/>
    <w:rsid w:val="0067326B"/>
    <w:rsid w:val="006A64D2"/>
    <w:rsid w:val="007C2438"/>
    <w:rsid w:val="00A42B81"/>
    <w:rsid w:val="00B77024"/>
    <w:rsid w:val="00DA51EC"/>
    <w:rsid w:val="00E32E01"/>
    <w:rsid w:val="00E66FC6"/>
    <w:rsid w:val="00ED50ED"/>
    <w:rsid w:val="00F4077C"/>
    <w:rsid w:val="00FA3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2DB63AC27434C3E87C0819668CC91A9">
    <w:name w:val="B2DB63AC27434C3E87C0819668CC91A9"/>
    <w:rsid w:val="00407D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774</Words>
  <Characters>4257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Colegio Ignacio Carrera Pinto</vt:lpstr>
    </vt:vector>
  </TitlesOfParts>
  <Company>Hewlett-Packard Company</Company>
  <LinksUpToDate>false</LinksUpToDate>
  <CharactersWithSpaces>5021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Colegio Ignacio Carrera Pinto</dc:title>
  <dc:creator>Yerty Rivera</dc:creator>
  <cp:lastModifiedBy>Ricardo Herrera Poblete</cp:lastModifiedBy>
  <cp:revision>4</cp:revision>
  <dcterms:created xsi:type="dcterms:W3CDTF">2020-05-22T01:59:00Z</dcterms:created>
  <dcterms:modified xsi:type="dcterms:W3CDTF">2020-05-23T19:45:00Z</dcterms:modified>
</cp:coreProperties>
</file>