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3DB24D" w14:textId="561318B5" w:rsidR="003F538C" w:rsidRDefault="009321B6" w:rsidP="003F538C">
      <w:pPr>
        <w:spacing w:line="240" w:lineRule="auto"/>
      </w:pPr>
      <w:r>
        <w:t>Se recomienda realizar una actividad de cada ámbito por día ya que así se encuentra dispuesto el horario de los niños y niñas, por otro lado, siempre fomentar que pinten con distintos materiales y la escucha de cuentos breves realizando preguntas.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76"/>
      </w:tblGrid>
      <w:tr w:rsidR="003F538C" w14:paraId="687C33F9" w14:textId="77777777" w:rsidTr="003F538C">
        <w:trPr>
          <w:jc w:val="center"/>
        </w:trPr>
        <w:tc>
          <w:tcPr>
            <w:tcW w:w="9776" w:type="dxa"/>
          </w:tcPr>
          <w:p w14:paraId="6F113B96" w14:textId="3936BD84" w:rsidR="00EA5959" w:rsidRDefault="003F538C" w:rsidP="003F538C">
            <w:r w:rsidRPr="003F538C">
              <w:rPr>
                <w:b/>
              </w:rPr>
              <w:t>Ámbito:</w:t>
            </w:r>
            <w:r>
              <w:t xml:space="preserve"> comunicación integral </w:t>
            </w:r>
            <w:r w:rsidRPr="003F538C">
              <w:rPr>
                <w:b/>
              </w:rPr>
              <w:t>Núcleo:</w:t>
            </w:r>
            <w:r>
              <w:t xml:space="preserve"> lenguaje verbal</w:t>
            </w:r>
            <w:r w:rsidR="00A65756">
              <w:t xml:space="preserve"> y artístico</w:t>
            </w:r>
          </w:p>
          <w:p w14:paraId="11C25D26" w14:textId="31490ED0" w:rsidR="00EA5959" w:rsidRDefault="00EA5959" w:rsidP="003F538C">
            <w:r>
              <w:t>Actividades: comprensión</w:t>
            </w:r>
            <w:r w:rsidR="00F67320">
              <w:t xml:space="preserve"> lectora</w:t>
            </w:r>
            <w:r>
              <w:t>,</w:t>
            </w:r>
            <w:r w:rsidR="00F67320">
              <w:t xml:space="preserve"> comprensión de instrucciones</w:t>
            </w:r>
            <w:r>
              <w:t xml:space="preserve">, </w:t>
            </w:r>
            <w:r w:rsidR="00F67320">
              <w:t xml:space="preserve">expresión oral, </w:t>
            </w:r>
            <w:r>
              <w:t xml:space="preserve">descripción de </w:t>
            </w:r>
            <w:r w:rsidR="0070062C">
              <w:t>imágenes</w:t>
            </w:r>
            <w:r w:rsidR="008126B0">
              <w:t xml:space="preserve"> </w:t>
            </w:r>
            <w:r w:rsidR="00F67320">
              <w:t>y vocabulario.</w:t>
            </w:r>
          </w:p>
        </w:tc>
      </w:tr>
    </w:tbl>
    <w:p w14:paraId="37638CD3" w14:textId="011E4B0E" w:rsidR="00F67320" w:rsidRDefault="009E5E41" w:rsidP="003F538C">
      <w:pPr>
        <w:spacing w:line="240" w:lineRule="auto"/>
      </w:pPr>
      <w:r>
        <w:t xml:space="preserve">1.- </w:t>
      </w:r>
      <w:r w:rsidR="00F67320">
        <w:t>El adulto debe leer con voz clara el cuento breve que se encuentra a continuación, una vez terminado realizar preguntas.</w:t>
      </w:r>
    </w:p>
    <w:p w14:paraId="5DC5877C" w14:textId="1B0D169B" w:rsidR="009E5E41" w:rsidRPr="00F67320" w:rsidRDefault="00F67320" w:rsidP="00F67320">
      <w:pPr>
        <w:spacing w:line="240" w:lineRule="auto"/>
        <w:jc w:val="center"/>
      </w:pPr>
      <w:r>
        <w:rPr>
          <w:noProof/>
        </w:rPr>
        <w:drawing>
          <wp:inline distT="0" distB="0" distL="0" distR="0" wp14:anchorId="01A30ACE" wp14:editId="43E3F3CF">
            <wp:extent cx="5513696" cy="5567680"/>
            <wp:effectExtent l="0" t="0" r="0" b="0"/>
            <wp:docPr id="1" name="Imagen 1" descr="60 actividades de Comprensión Lectora Para Peques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0 actividades de Comprensión Lectora Para Peques -Orientacion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1" b="9926"/>
                    <a:stretch/>
                  </pic:blipFill>
                  <pic:spPr bwMode="auto">
                    <a:xfrm>
                      <a:off x="0" y="0"/>
                      <a:ext cx="5525150" cy="557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7935E" w14:textId="106BF568" w:rsidR="009E5E41" w:rsidRDefault="009E5E41" w:rsidP="003F538C">
      <w:pPr>
        <w:spacing w:line="240" w:lineRule="auto"/>
      </w:pPr>
      <w:r>
        <w:t xml:space="preserve">2.- </w:t>
      </w:r>
      <w:r w:rsidR="001B5C87">
        <w:t>M</w:t>
      </w:r>
      <w:r w:rsidR="008126B0">
        <w:t xml:space="preserve">encionan en voz alta </w:t>
      </w:r>
      <w:r w:rsidR="00F67320">
        <w:t>animales de la selva y granja que conozcan de la imagen, los adultos deben estimular a que nombre correctamente sus nombres y donde vive, esto aumentara su vocabulario y expresión, comentar que animales les gustan y los colores que encuentra en ellos, etc.</w:t>
      </w:r>
      <w:r w:rsidR="001B5C87">
        <w:t xml:space="preserve"> Se puede complementar con videos de YouTube.</w:t>
      </w:r>
    </w:p>
    <w:p w14:paraId="5794ADE0" w14:textId="77777777" w:rsidR="001B5C87" w:rsidRDefault="00F67320" w:rsidP="001B5C87">
      <w:pPr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7839A1E" wp14:editId="30D54D7B">
            <wp:extent cx="6059170" cy="3125337"/>
            <wp:effectExtent l="0" t="0" r="0" b="0"/>
            <wp:docPr id="4" name="Imagen 4" descr="El mundo de los animales | Espagnol apprendre, Enseigner 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mundo de los animales | Espagnol apprendre, Enseigner l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522" cy="3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B1CC2" w14:textId="324C393D" w:rsidR="00FD7072" w:rsidRDefault="00D22142" w:rsidP="001B5C87">
      <w:pPr>
        <w:spacing w:line="240" w:lineRule="auto"/>
        <w:rPr>
          <w:noProof/>
        </w:rPr>
      </w:pPr>
      <w:r>
        <w:lastRenderedPageBreak/>
        <w:t xml:space="preserve">3.- </w:t>
      </w:r>
      <w:r w:rsidR="00FD7072">
        <w:t xml:space="preserve">Los niños y niñas </w:t>
      </w:r>
      <w:r w:rsidR="001B5C87">
        <w:t>escuchan atentamente la descripción del cuento breve de la niña, posteriormente deben colorear según lo escuchado. Comentan colores.</w:t>
      </w:r>
    </w:p>
    <w:p w14:paraId="56B5CD39" w14:textId="543A9592" w:rsidR="00245C90" w:rsidRDefault="001B5C87" w:rsidP="001B5C87">
      <w:pPr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8EFD6E5" wp14:editId="04549A9A">
            <wp:extent cx="5186149" cy="6410872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925" cy="642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1B44D" w14:textId="77777777" w:rsidR="000329B8" w:rsidRDefault="000329B8" w:rsidP="003F538C">
      <w:pPr>
        <w:spacing w:line="240" w:lineRule="auto"/>
      </w:pPr>
    </w:p>
    <w:p w14:paraId="3DE0A22E" w14:textId="3CBBA7D0" w:rsidR="001B5C87" w:rsidRDefault="00936407" w:rsidP="003F538C">
      <w:pPr>
        <w:spacing w:line="240" w:lineRule="auto"/>
      </w:pPr>
      <w:r>
        <w:t xml:space="preserve">4.- </w:t>
      </w:r>
      <w:r w:rsidR="001B5C87">
        <w:rPr>
          <w:noProof/>
        </w:rPr>
        <w:t>El adulto debe leer los enunciados y los niños y niñas deben identificar los objetos que usa para este. Encerrar en un circulo.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29"/>
        <w:gridCol w:w="4867"/>
      </w:tblGrid>
      <w:tr w:rsidR="001B5C87" w14:paraId="32092C04" w14:textId="77777777" w:rsidTr="00576CD2">
        <w:tc>
          <w:tcPr>
            <w:tcW w:w="5098" w:type="dxa"/>
          </w:tcPr>
          <w:p w14:paraId="6DBA9FBE" w14:textId="77777777" w:rsidR="001B5C87" w:rsidRDefault="001B5C87" w:rsidP="00576CD2">
            <w:pPr>
              <w:jc w:val="center"/>
              <w:rPr>
                <w:noProof/>
              </w:rPr>
            </w:pPr>
          </w:p>
          <w:p w14:paraId="2B8F1E7B" w14:textId="77777777" w:rsidR="001B5C87" w:rsidRDefault="001B5C87" w:rsidP="00576C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99F309" wp14:editId="2E0D8C18">
                  <wp:extent cx="3046730" cy="2171700"/>
                  <wp:effectExtent l="0" t="0" r="127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730" cy="217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2C91223C" w14:textId="77777777" w:rsidR="001B5C87" w:rsidRDefault="001B5C87" w:rsidP="00576CD2">
            <w:pPr>
              <w:jc w:val="center"/>
              <w:rPr>
                <w:noProof/>
              </w:rPr>
            </w:pPr>
          </w:p>
          <w:p w14:paraId="56DB318F" w14:textId="77777777" w:rsidR="001B5C87" w:rsidRDefault="001B5C87" w:rsidP="00576C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C436E1" wp14:editId="614DA11F">
                  <wp:extent cx="2713137" cy="2117556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370" cy="2131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C87" w14:paraId="16205A01" w14:textId="77777777" w:rsidTr="00576CD2">
        <w:tc>
          <w:tcPr>
            <w:tcW w:w="5098" w:type="dxa"/>
          </w:tcPr>
          <w:p w14:paraId="24EA72F7" w14:textId="77777777" w:rsidR="001B5C87" w:rsidRDefault="001B5C87" w:rsidP="00576C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BC18B4" wp14:editId="6D7940B2">
                  <wp:extent cx="3363595" cy="2643480"/>
                  <wp:effectExtent l="0" t="0" r="8255" b="508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595" cy="264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51493B95" w14:textId="77777777" w:rsidR="001B5C87" w:rsidRDefault="001B5C87" w:rsidP="00576CD2">
            <w:pPr>
              <w:jc w:val="center"/>
              <w:rPr>
                <w:noProof/>
              </w:rPr>
            </w:pPr>
          </w:p>
          <w:p w14:paraId="017F9268" w14:textId="77777777" w:rsidR="001B5C87" w:rsidRDefault="001B5C87" w:rsidP="00576C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0D01B6" wp14:editId="790786D8">
                  <wp:extent cx="3060700" cy="2341245"/>
                  <wp:effectExtent l="0" t="0" r="6350" b="190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234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C87" w14:paraId="42E8BCA6" w14:textId="77777777" w:rsidTr="00576CD2">
        <w:trPr>
          <w:trHeight w:val="4628"/>
        </w:trPr>
        <w:tc>
          <w:tcPr>
            <w:tcW w:w="5098" w:type="dxa"/>
          </w:tcPr>
          <w:p w14:paraId="72299102" w14:textId="77777777" w:rsidR="001B5C87" w:rsidRDefault="001B5C87" w:rsidP="00576CD2">
            <w:pPr>
              <w:jc w:val="center"/>
              <w:rPr>
                <w:noProof/>
              </w:rPr>
            </w:pPr>
          </w:p>
          <w:p w14:paraId="3FACEB5B" w14:textId="77777777" w:rsidR="001B5C87" w:rsidRDefault="001B5C87" w:rsidP="00576C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CD039B" wp14:editId="441023F4">
                  <wp:extent cx="3237230" cy="2414270"/>
                  <wp:effectExtent l="0" t="0" r="1270" b="508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2414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7CDDA66" w14:textId="77777777" w:rsidR="001B5C87" w:rsidRDefault="001B5C87" w:rsidP="00576CD2">
            <w:pPr>
              <w:jc w:val="center"/>
              <w:rPr>
                <w:noProof/>
              </w:rPr>
            </w:pPr>
          </w:p>
          <w:p w14:paraId="5F405AD0" w14:textId="77777777" w:rsidR="001B5C87" w:rsidRDefault="001B5C87" w:rsidP="00576C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402EE4" wp14:editId="4B53C635">
                  <wp:extent cx="2838450" cy="2476500"/>
                  <wp:effectExtent l="0" t="0" r="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B7BE39" w14:textId="77777777" w:rsidR="001D0C5C" w:rsidRDefault="001D0C5C" w:rsidP="00936407">
      <w:pPr>
        <w:tabs>
          <w:tab w:val="left" w:pos="9257"/>
        </w:tabs>
      </w:pPr>
    </w:p>
    <w:p w14:paraId="411A9B2F" w14:textId="79FDB753" w:rsidR="009E38D7" w:rsidRDefault="00554D9B" w:rsidP="00936407">
      <w:pPr>
        <w:tabs>
          <w:tab w:val="left" w:pos="9257"/>
        </w:tabs>
      </w:pPr>
      <w:r>
        <w:t xml:space="preserve">5.- </w:t>
      </w:r>
      <w:r w:rsidR="001D0C5C">
        <w:t>Mirar con atención las imágenes y realizar una breve descripción de los animales que ahí se encuentran. Deben recortar y pegar las laminas correspondientes al animal descrito, mencionando su nombre, colores y donde creen que vive.</w:t>
      </w:r>
    </w:p>
    <w:p w14:paraId="219780D4" w14:textId="4C74269B" w:rsidR="001D0C5C" w:rsidRDefault="001D0C5C" w:rsidP="00936407">
      <w:pPr>
        <w:tabs>
          <w:tab w:val="left" w:pos="9257"/>
        </w:tabs>
      </w:pPr>
      <w:r>
        <w:rPr>
          <w:noProof/>
        </w:rPr>
        <w:drawing>
          <wp:inline distT="0" distB="0" distL="0" distR="0" wp14:anchorId="0B9B4D2D" wp14:editId="6FF800D7">
            <wp:extent cx="6564573" cy="3848100"/>
            <wp:effectExtent l="0" t="0" r="825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765" cy="385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9F063" w14:textId="4775F1C7" w:rsidR="001D0C5C" w:rsidRDefault="001D0C5C" w:rsidP="00936407">
      <w:pPr>
        <w:tabs>
          <w:tab w:val="left" w:pos="9257"/>
        </w:tabs>
      </w:pPr>
    </w:p>
    <w:p w14:paraId="12C92C2C" w14:textId="4AB05565" w:rsidR="001D0C5C" w:rsidRDefault="001D0C5C" w:rsidP="00936407">
      <w:pPr>
        <w:tabs>
          <w:tab w:val="left" w:pos="9257"/>
        </w:tabs>
      </w:pPr>
    </w:p>
    <w:p w14:paraId="69C8F37B" w14:textId="538B164C" w:rsidR="001D0C5C" w:rsidRDefault="001D0C5C" w:rsidP="00936407">
      <w:pPr>
        <w:tabs>
          <w:tab w:val="left" w:pos="9257"/>
        </w:tabs>
      </w:pPr>
      <w:r>
        <w:t xml:space="preserve">6.- </w:t>
      </w:r>
      <w:r w:rsidR="00041524">
        <w:t>Observa las imágenes, une con el numero indicado según el orden de la historia y al finalizar cuenta de que tratan estas breves historias.</w:t>
      </w:r>
    </w:p>
    <w:p w14:paraId="19E33502" w14:textId="630C59B1" w:rsidR="00041524" w:rsidRDefault="00041524" w:rsidP="00936407">
      <w:pPr>
        <w:tabs>
          <w:tab w:val="left" w:pos="9257"/>
        </w:tabs>
      </w:pPr>
      <w:r>
        <w:rPr>
          <w:noProof/>
        </w:rPr>
        <w:drawing>
          <wp:inline distT="0" distB="0" distL="0" distR="0" wp14:anchorId="66268BBE" wp14:editId="1E5ED265">
            <wp:extent cx="5404513" cy="3070225"/>
            <wp:effectExtent l="0" t="0" r="571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39" cy="30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CBE2A5" wp14:editId="1F19B389">
            <wp:extent cx="5486400" cy="326181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65" cy="32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C2BFFC" wp14:editId="0F80A59F">
            <wp:extent cx="5186045" cy="3234519"/>
            <wp:effectExtent l="0" t="0" r="0" b="444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8" cy="323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9BA50" w14:textId="555E710B" w:rsidR="00554D9B" w:rsidRDefault="00554D9B" w:rsidP="00936407">
      <w:pPr>
        <w:tabs>
          <w:tab w:val="left" w:pos="9257"/>
        </w:tabs>
      </w:pPr>
    </w:p>
    <w:p w14:paraId="23239A40" w14:textId="77777777" w:rsidR="00041524" w:rsidRDefault="00041524" w:rsidP="00936407">
      <w:pPr>
        <w:tabs>
          <w:tab w:val="left" w:pos="9257"/>
        </w:tabs>
      </w:pPr>
    </w:p>
    <w:p w14:paraId="0CB1DF93" w14:textId="77777777" w:rsidR="008674BA" w:rsidRDefault="008674BA" w:rsidP="00936407">
      <w:pPr>
        <w:tabs>
          <w:tab w:val="left" w:pos="9257"/>
        </w:tabs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76"/>
      </w:tblGrid>
      <w:tr w:rsidR="00F34330" w14:paraId="7496888D" w14:textId="77777777" w:rsidTr="00E13A1F">
        <w:trPr>
          <w:jc w:val="center"/>
        </w:trPr>
        <w:tc>
          <w:tcPr>
            <w:tcW w:w="9776" w:type="dxa"/>
          </w:tcPr>
          <w:p w14:paraId="359934A2" w14:textId="2D196104" w:rsidR="00F34330" w:rsidRDefault="00F34330" w:rsidP="00E13A1F">
            <w:r w:rsidRPr="003F538C">
              <w:rPr>
                <w:b/>
              </w:rPr>
              <w:t>Ámbito:</w:t>
            </w:r>
            <w:r>
              <w:t xml:space="preserve"> Interacción y comprensión del entorno </w:t>
            </w:r>
            <w:r w:rsidRPr="003F538C">
              <w:rPr>
                <w:b/>
              </w:rPr>
              <w:t>Núcleo:</w:t>
            </w:r>
            <w:r>
              <w:t xml:space="preserve"> pensamiento matemático</w:t>
            </w:r>
          </w:p>
          <w:p w14:paraId="5184F421" w14:textId="62DC8998" w:rsidR="00F34330" w:rsidRDefault="00F34330" w:rsidP="00E13A1F">
            <w:r>
              <w:t>Actividades: discriminación visual,</w:t>
            </w:r>
            <w:r w:rsidR="001B3666">
              <w:t xml:space="preserve"> </w:t>
            </w:r>
            <w:r w:rsidR="00041524">
              <w:t>orientación espacial, patrones y clasificar.</w:t>
            </w:r>
          </w:p>
        </w:tc>
      </w:tr>
    </w:tbl>
    <w:p w14:paraId="79970B02" w14:textId="72D781BB" w:rsidR="00041524" w:rsidRDefault="00041524" w:rsidP="00936407">
      <w:pPr>
        <w:tabs>
          <w:tab w:val="left" w:pos="9257"/>
        </w:tabs>
      </w:pPr>
    </w:p>
    <w:p w14:paraId="50CC71BA" w14:textId="34A2AC8F" w:rsidR="00041524" w:rsidRDefault="00041524" w:rsidP="00936407">
      <w:pPr>
        <w:tabs>
          <w:tab w:val="left" w:pos="9257"/>
        </w:tabs>
      </w:pPr>
      <w:r>
        <w:t>1.- Observa atentamente y encuentra el igual al modelo, enciérralo y colorea.</w:t>
      </w:r>
    </w:p>
    <w:p w14:paraId="7F13E131" w14:textId="79050637" w:rsidR="00A65756" w:rsidRDefault="00041524" w:rsidP="00936407">
      <w:pPr>
        <w:tabs>
          <w:tab w:val="left" w:pos="9257"/>
        </w:tabs>
      </w:pPr>
      <w:r>
        <w:rPr>
          <w:noProof/>
        </w:rPr>
        <w:drawing>
          <wp:inline distT="0" distB="0" distL="0" distR="0" wp14:anchorId="2B4142CC" wp14:editId="440E70AA">
            <wp:extent cx="6100445" cy="4258130"/>
            <wp:effectExtent l="0" t="0" r="0" b="9525"/>
            <wp:docPr id="5" name="Imagen 5" descr="Resultado de imagen para ejercicios de percepcion visual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ejercicios de percepcion visual 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4"/>
                    <a:stretch/>
                  </pic:blipFill>
                  <pic:spPr bwMode="auto">
                    <a:xfrm>
                      <a:off x="0" y="0"/>
                      <a:ext cx="6100445" cy="425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D6239" w14:textId="50E07273" w:rsidR="00041524" w:rsidRDefault="00FE1A1F" w:rsidP="00936407">
      <w:pPr>
        <w:tabs>
          <w:tab w:val="left" w:pos="9257"/>
        </w:tabs>
      </w:pPr>
      <w:r>
        <w:t xml:space="preserve">2.- </w:t>
      </w:r>
      <w:bookmarkStart w:id="0" w:name="_Hlk37329321"/>
      <w:r w:rsidR="00041524">
        <w:t>¡Busca el intruso! observa atentamente y encuentra el diferente a los demás,</w:t>
      </w:r>
      <w:r w:rsidR="008674BA">
        <w:t xml:space="preserve"> </w:t>
      </w:r>
      <w:r w:rsidR="00041524">
        <w:t>enciérralo y colorea.</w:t>
      </w:r>
    </w:p>
    <w:p w14:paraId="5A15B5FF" w14:textId="1B8B9705" w:rsidR="00041524" w:rsidRDefault="00041524" w:rsidP="00936407">
      <w:pPr>
        <w:tabs>
          <w:tab w:val="left" w:pos="9257"/>
        </w:tabs>
      </w:pPr>
      <w:r>
        <w:rPr>
          <w:noProof/>
        </w:rPr>
        <w:drawing>
          <wp:inline distT="0" distB="0" distL="0" distR="0" wp14:anchorId="77A54148" wp14:editId="0F7934A0">
            <wp:extent cx="6973466" cy="5213445"/>
            <wp:effectExtent l="0" t="0" r="0" b="6350"/>
            <wp:docPr id="7" name="Imagen 7" descr="Buscando el intruso: Razonamiento verbal 5 años | Razonamien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scando el intruso: Razonamiento verbal 5 años | Razonamien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4" t="17342" b="25614"/>
                    <a:stretch/>
                  </pic:blipFill>
                  <pic:spPr bwMode="auto">
                    <a:xfrm>
                      <a:off x="0" y="0"/>
                      <a:ext cx="7000291" cy="52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710A4584" w14:textId="3BB4ACCC" w:rsidR="00FE1A1F" w:rsidRDefault="00FE1A1F" w:rsidP="00936407">
      <w:pPr>
        <w:tabs>
          <w:tab w:val="left" w:pos="9257"/>
        </w:tabs>
      </w:pPr>
    </w:p>
    <w:p w14:paraId="24D3D753" w14:textId="27E3B6F2" w:rsidR="000314A4" w:rsidRDefault="00FE1A1F" w:rsidP="000314A4">
      <w:pPr>
        <w:tabs>
          <w:tab w:val="left" w:pos="9257"/>
        </w:tabs>
      </w:pPr>
      <w:r>
        <w:t xml:space="preserve">3.- </w:t>
      </w:r>
      <w:r w:rsidR="000314A4">
        <w:t>observa con atención y sigue la secuencia de colores. Colorea el último circulo según corresponda.</w:t>
      </w:r>
    </w:p>
    <w:p w14:paraId="499B6F3E" w14:textId="32D87ED2" w:rsidR="00FE1A1F" w:rsidRDefault="000314A4" w:rsidP="000314A4">
      <w:pPr>
        <w:tabs>
          <w:tab w:val="left" w:pos="9257"/>
        </w:tabs>
        <w:jc w:val="center"/>
      </w:pPr>
      <w:r>
        <w:rPr>
          <w:noProof/>
        </w:rPr>
        <w:drawing>
          <wp:inline distT="0" distB="0" distL="0" distR="0" wp14:anchorId="31BD45ED" wp14:editId="4B607D65">
            <wp:extent cx="4571303" cy="3602990"/>
            <wp:effectExtent l="0" t="0" r="1270" b="0"/>
            <wp:docPr id="41" name="Imagen 41" descr="MI CLASE DE INFANTIL: SERIE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 CLASE DE INFANTIL: SERIES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0" r="50363" b="17883"/>
                    <a:stretch/>
                  </pic:blipFill>
                  <pic:spPr bwMode="auto">
                    <a:xfrm>
                      <a:off x="0" y="0"/>
                      <a:ext cx="4612011" cy="36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6004D" w14:textId="77777777" w:rsidR="000314A4" w:rsidRDefault="000314A4" w:rsidP="000314A4">
      <w:pPr>
        <w:tabs>
          <w:tab w:val="left" w:pos="9257"/>
        </w:tabs>
        <w:jc w:val="center"/>
      </w:pPr>
    </w:p>
    <w:p w14:paraId="101A1354" w14:textId="3FAEE01D" w:rsidR="000314A4" w:rsidRDefault="000314A4" w:rsidP="000314A4">
      <w:r>
        <w:t>4.- Colorea las gallinas que están debajo de la tabla</w:t>
      </w:r>
    </w:p>
    <w:p w14:paraId="636669E8" w14:textId="2CBD41EF" w:rsidR="000314A4" w:rsidRDefault="000314A4" w:rsidP="000314A4">
      <w:pPr>
        <w:jc w:val="center"/>
      </w:pPr>
      <w:r>
        <w:rPr>
          <w:noProof/>
        </w:rPr>
        <w:drawing>
          <wp:inline distT="0" distB="0" distL="0" distR="0" wp14:anchorId="73972F15" wp14:editId="4B25A979">
            <wp:extent cx="6932380" cy="4776717"/>
            <wp:effectExtent l="0" t="0" r="1905" b="5080"/>
            <wp:docPr id="42" name="Imagen 42" descr="Resultado de imagen para actividades de arriba y abajo para niÃ±os de 2 a 3 aÃ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actividades de arriba y abajo para niÃ±os de 2 a 3 aÃ±o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9" b="11179"/>
                    <a:stretch/>
                  </pic:blipFill>
                  <pic:spPr bwMode="auto">
                    <a:xfrm>
                      <a:off x="0" y="0"/>
                      <a:ext cx="6955089" cy="479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502AD" w14:textId="17FA3922" w:rsidR="001B3666" w:rsidRDefault="001B3666" w:rsidP="00936407">
      <w:pPr>
        <w:tabs>
          <w:tab w:val="left" w:pos="9257"/>
        </w:tabs>
      </w:pPr>
    </w:p>
    <w:p w14:paraId="175CA3A7" w14:textId="7EE3642A" w:rsidR="008674BA" w:rsidRDefault="008674BA" w:rsidP="00936407">
      <w:pPr>
        <w:tabs>
          <w:tab w:val="left" w:pos="9257"/>
        </w:tabs>
      </w:pPr>
    </w:p>
    <w:p w14:paraId="74869DF5" w14:textId="6B66C633" w:rsidR="000314A4" w:rsidRDefault="000314A4" w:rsidP="00936407">
      <w:pPr>
        <w:tabs>
          <w:tab w:val="left" w:pos="9257"/>
        </w:tabs>
      </w:pPr>
    </w:p>
    <w:p w14:paraId="60CE78A7" w14:textId="046FAD31" w:rsidR="000314A4" w:rsidRDefault="000314A4" w:rsidP="00936407">
      <w:pPr>
        <w:tabs>
          <w:tab w:val="left" w:pos="9257"/>
        </w:tabs>
      </w:pPr>
    </w:p>
    <w:p w14:paraId="4B53D91D" w14:textId="6ABCFCBB" w:rsidR="000314A4" w:rsidRDefault="000314A4" w:rsidP="00936407">
      <w:pPr>
        <w:tabs>
          <w:tab w:val="left" w:pos="9257"/>
        </w:tabs>
      </w:pPr>
    </w:p>
    <w:p w14:paraId="6F3891E9" w14:textId="77777777" w:rsidR="000314A4" w:rsidRDefault="000314A4" w:rsidP="00936407">
      <w:pPr>
        <w:tabs>
          <w:tab w:val="left" w:pos="9257"/>
        </w:tabs>
      </w:pPr>
    </w:p>
    <w:p w14:paraId="03BBE026" w14:textId="77777777" w:rsidR="000314A4" w:rsidRDefault="00154DE0" w:rsidP="00154DE0">
      <w:pPr>
        <w:tabs>
          <w:tab w:val="left" w:pos="9257"/>
        </w:tabs>
      </w:pPr>
      <w:r>
        <w:t>5.-</w:t>
      </w:r>
      <w:r w:rsidR="000314A4">
        <w:t xml:space="preserve"> Colorea el objeto que esta arriba de la mesa.</w:t>
      </w:r>
    </w:p>
    <w:p w14:paraId="0646DCC7" w14:textId="68427AC6" w:rsidR="00154DE0" w:rsidRDefault="00154DE0" w:rsidP="00154DE0">
      <w:pPr>
        <w:tabs>
          <w:tab w:val="left" w:pos="9257"/>
        </w:tabs>
      </w:pPr>
      <w:r>
        <w:t xml:space="preserve"> </w:t>
      </w:r>
      <w:r w:rsidR="000314A4">
        <w:rPr>
          <w:noProof/>
        </w:rPr>
        <w:drawing>
          <wp:inline distT="0" distB="0" distL="0" distR="0" wp14:anchorId="2EBDBDC0" wp14:editId="40254225">
            <wp:extent cx="5246915" cy="5006871"/>
            <wp:effectExtent l="0" t="0" r="0" b="3810"/>
            <wp:docPr id="43" name="Imagen 43" descr="Resultado de imagen para reconocer arriba y aba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reconocer arriba y abaj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1" b="3408"/>
                    <a:stretch/>
                  </pic:blipFill>
                  <pic:spPr bwMode="auto">
                    <a:xfrm>
                      <a:off x="0" y="0"/>
                      <a:ext cx="5278325" cy="503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AA4A6" w14:textId="77777777" w:rsidR="000314A4" w:rsidRDefault="000314A4" w:rsidP="000314A4">
      <w:pPr>
        <w:rPr>
          <w:noProof/>
        </w:rPr>
      </w:pPr>
      <w:r>
        <w:t>6.- Colorea los gatos que están arriba de la mesa de color amarillo y los que están debajo de la mesa de naranjo.</w:t>
      </w:r>
    </w:p>
    <w:p w14:paraId="596CE3C2" w14:textId="5B69EC3A" w:rsidR="000314A4" w:rsidRDefault="000314A4" w:rsidP="00154DE0">
      <w:pPr>
        <w:tabs>
          <w:tab w:val="left" w:pos="9257"/>
        </w:tabs>
      </w:pPr>
    </w:p>
    <w:p w14:paraId="0998670F" w14:textId="064FD281" w:rsidR="000314A4" w:rsidRDefault="000314A4" w:rsidP="00154DE0">
      <w:pPr>
        <w:tabs>
          <w:tab w:val="left" w:pos="9257"/>
        </w:tabs>
      </w:pPr>
      <w:r>
        <w:rPr>
          <w:noProof/>
        </w:rPr>
        <w:drawing>
          <wp:inline distT="0" distB="0" distL="0" distR="0" wp14:anchorId="7F56DB37" wp14:editId="386C8A68">
            <wp:extent cx="6480810" cy="4292309"/>
            <wp:effectExtent l="0" t="0" r="0" b="0"/>
            <wp:docPr id="44" name="Imagen 44" descr="Resultado de imagen para arriba abajo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arriba abajo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43"/>
                    <a:stretch/>
                  </pic:blipFill>
                  <pic:spPr bwMode="auto">
                    <a:xfrm>
                      <a:off x="0" y="0"/>
                      <a:ext cx="6480810" cy="429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B51F7" w14:textId="77777777" w:rsidR="00640E41" w:rsidRDefault="00640E41" w:rsidP="00154DE0">
      <w:pPr>
        <w:tabs>
          <w:tab w:val="left" w:pos="9257"/>
        </w:tabs>
      </w:pPr>
    </w:p>
    <w:p w14:paraId="1D6266E0" w14:textId="28A92DBB" w:rsidR="001B3666" w:rsidRDefault="001B3666" w:rsidP="00936407">
      <w:pPr>
        <w:tabs>
          <w:tab w:val="left" w:pos="9257"/>
        </w:tabs>
      </w:pPr>
    </w:p>
    <w:p w14:paraId="4C313E49" w14:textId="6AB1C503" w:rsidR="00640E41" w:rsidRDefault="00640E41" w:rsidP="00640E41">
      <w:pPr>
        <w:tabs>
          <w:tab w:val="left" w:pos="9257"/>
        </w:tabs>
        <w:rPr>
          <w:noProof/>
        </w:rPr>
      </w:pPr>
      <w:r>
        <w:rPr>
          <w:noProof/>
        </w:rPr>
        <w:t>7.- Identificar lateralidad en sus cuerpos, colorear de azul el lado derecho y rojo el lado izquierdo</w:t>
      </w:r>
    </w:p>
    <w:p w14:paraId="7D4C1E9F" w14:textId="4B1FAACD" w:rsidR="000314A4" w:rsidRDefault="00640E41" w:rsidP="00936407">
      <w:pPr>
        <w:tabs>
          <w:tab w:val="left" w:pos="9257"/>
        </w:tabs>
      </w:pPr>
      <w:r>
        <w:rPr>
          <w:noProof/>
        </w:rPr>
        <w:drawing>
          <wp:inline distT="0" distB="0" distL="0" distR="0" wp14:anchorId="6FCBBAF4" wp14:editId="1B7037D3">
            <wp:extent cx="6480810" cy="4646798"/>
            <wp:effectExtent l="0" t="0" r="0" b="1905"/>
            <wp:docPr id="2" name="Imagen 2" descr="Coleccion de fichas trabajamos la lateralidad vamos a recortar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eccion de fichas trabajamos la lateralidad vamos a recortar y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64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7CC26" w14:textId="1D6C2B3C" w:rsidR="00640E41" w:rsidRDefault="00640E41" w:rsidP="00640E41">
      <w:pPr>
        <w:tabs>
          <w:tab w:val="left" w:pos="9257"/>
        </w:tabs>
        <w:rPr>
          <w:noProof/>
        </w:rPr>
      </w:pPr>
      <w:r>
        <w:rPr>
          <w:noProof/>
        </w:rPr>
        <w:t>8.- Colorea de rojo las tortugas que van a la izquierda y de azul las que van a la derecha</w:t>
      </w:r>
    </w:p>
    <w:p w14:paraId="18E86433" w14:textId="59B26967" w:rsidR="00640E41" w:rsidRDefault="00640E41" w:rsidP="00936407">
      <w:pPr>
        <w:tabs>
          <w:tab w:val="left" w:pos="9257"/>
        </w:tabs>
      </w:pPr>
      <w:r>
        <w:rPr>
          <w:noProof/>
        </w:rPr>
        <w:drawing>
          <wp:inline distT="0" distB="0" distL="0" distR="0" wp14:anchorId="2C827214" wp14:editId="235F450E">
            <wp:extent cx="6372698" cy="5540839"/>
            <wp:effectExtent l="0" t="0" r="0" b="3175"/>
            <wp:docPr id="47" name="Imagen 47" descr="Izquierda - derecha: 5 años | Ejercicios de lateralid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zquierda - derecha: 5 años | Ejercicios de lateralida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7"/>
                    <a:stretch/>
                  </pic:blipFill>
                  <pic:spPr bwMode="auto">
                    <a:xfrm>
                      <a:off x="0" y="0"/>
                      <a:ext cx="6383636" cy="555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76"/>
      </w:tblGrid>
      <w:tr w:rsidR="001B3666" w14:paraId="692D806E" w14:textId="77777777" w:rsidTr="00E13A1F">
        <w:trPr>
          <w:jc w:val="center"/>
        </w:trPr>
        <w:tc>
          <w:tcPr>
            <w:tcW w:w="9776" w:type="dxa"/>
          </w:tcPr>
          <w:p w14:paraId="2451858C" w14:textId="0A8BEF9B" w:rsidR="001B3666" w:rsidRDefault="001B3666" w:rsidP="00E13A1F">
            <w:bookmarkStart w:id="1" w:name="_Hlk37330452"/>
            <w:r w:rsidRPr="003F538C">
              <w:rPr>
                <w:b/>
              </w:rPr>
              <w:t>Ámbito:</w:t>
            </w:r>
            <w:r>
              <w:t xml:space="preserve"> </w:t>
            </w:r>
            <w:r w:rsidR="00154DE0">
              <w:t xml:space="preserve">comprensión del entorno natural y social </w:t>
            </w:r>
            <w:r w:rsidRPr="003F538C">
              <w:rPr>
                <w:b/>
              </w:rPr>
              <w:t>Núcleo:</w:t>
            </w:r>
            <w:r>
              <w:t xml:space="preserve"> </w:t>
            </w:r>
            <w:r w:rsidR="00154DE0">
              <w:t>comprensión natural y social</w:t>
            </w:r>
          </w:p>
          <w:p w14:paraId="667D1F7A" w14:textId="197F5DBC" w:rsidR="001B3666" w:rsidRDefault="001B3666" w:rsidP="00E13A1F">
            <w:r>
              <w:t xml:space="preserve">Actividades: </w:t>
            </w:r>
            <w:r w:rsidR="000314A4">
              <w:t xml:space="preserve">La familia y profesiones </w:t>
            </w:r>
          </w:p>
        </w:tc>
      </w:tr>
    </w:tbl>
    <w:p w14:paraId="69100B37" w14:textId="2D15E7BE" w:rsidR="005A3779" w:rsidRDefault="005A3779" w:rsidP="005A3779">
      <w:pPr>
        <w:tabs>
          <w:tab w:val="left" w:pos="9257"/>
        </w:tabs>
        <w:rPr>
          <w:noProof/>
        </w:rPr>
      </w:pPr>
      <w:bookmarkStart w:id="2" w:name="_Hlk37336948"/>
      <w:bookmarkEnd w:id="1"/>
      <w:r>
        <w:rPr>
          <w:noProof/>
        </w:rPr>
        <w:t xml:space="preserve">1.- </w:t>
      </w:r>
      <w:r w:rsidR="000314A4">
        <w:rPr>
          <w:noProof/>
        </w:rPr>
        <w:t xml:space="preserve">Buscar en el hogar una fotogradia con los integrantes de sus familias, en una hoja o cartulina pegarla y realizar un video donde describan a las personas que estan en la fotografia. Ej: ella es mi mamá, tiene el pelo negro, es muy divertida, me gusta cuando jugamos etc. </w:t>
      </w:r>
    </w:p>
    <w:p w14:paraId="522D5F2D" w14:textId="57325AF2" w:rsidR="005A3779" w:rsidRDefault="005A3779" w:rsidP="005A3779">
      <w:pPr>
        <w:tabs>
          <w:tab w:val="left" w:pos="9257"/>
        </w:tabs>
        <w:rPr>
          <w:noProof/>
        </w:rPr>
      </w:pPr>
      <w:r>
        <w:rPr>
          <w:noProof/>
        </w:rPr>
        <w:t>2.- El video debe ser enviado a la profesora hasta el viernes 15 de mayo.</w:t>
      </w:r>
    </w:p>
    <w:p w14:paraId="0CAEBD94" w14:textId="5A66987A" w:rsidR="005A3779" w:rsidRDefault="005A3779" w:rsidP="005A3779">
      <w:pPr>
        <w:tabs>
          <w:tab w:val="left" w:pos="9257"/>
        </w:tabs>
        <w:rPr>
          <w:noProof/>
        </w:rPr>
      </w:pPr>
      <w:r>
        <w:rPr>
          <w:noProof/>
        </w:rPr>
        <w:t>3.- Se evaluara: al menos tres caracteristicas de cada familiar, la creatividad al crear el marco de lafoto (ya sea con papel pintado por ellos, cartulina, recortes, etc.) y la pronunciacion de cada uno. Cada hoja de evaluacion sera retroalimentada con cada familia y la escala será: L, logrado ML, medianamente logrado y EVL, en vias de logro.</w:t>
      </w:r>
    </w:p>
    <w:p w14:paraId="2CF45EA8" w14:textId="6354C95C" w:rsidR="006E1726" w:rsidRDefault="006E1726" w:rsidP="005A3779">
      <w:pPr>
        <w:tabs>
          <w:tab w:val="left" w:pos="9257"/>
        </w:tabs>
        <w:rPr>
          <w:noProof/>
        </w:rPr>
      </w:pPr>
      <w:r>
        <w:rPr>
          <w:noProof/>
        </w:rPr>
        <w:t>4.- reconocer el dia y la noche, colorear y comentar actividades que se realizan en cada horario.</w:t>
      </w:r>
    </w:p>
    <w:p w14:paraId="17694D7B" w14:textId="77777777" w:rsidR="006E1726" w:rsidRDefault="006E1726" w:rsidP="005A3779">
      <w:pPr>
        <w:tabs>
          <w:tab w:val="left" w:pos="9257"/>
        </w:tabs>
        <w:rPr>
          <w:noProof/>
        </w:rPr>
      </w:pPr>
    </w:p>
    <w:p w14:paraId="03B6B7DC" w14:textId="418BBA20" w:rsidR="006E1726" w:rsidRDefault="006E1726" w:rsidP="006E1726">
      <w:pPr>
        <w:tabs>
          <w:tab w:val="left" w:pos="9257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723F3D6" wp14:editId="167FD7EF">
            <wp:extent cx="4540306" cy="3722479"/>
            <wp:effectExtent l="0" t="0" r="0" b="0"/>
            <wp:docPr id="3" name="Imagen 3" descr="Fichas de ciencia y ambiente 2 años | Actividades de aprendiza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s de ciencia y ambiente 2 años | Actividades de aprendizaj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4" t="25081" r="23349" b="6652"/>
                    <a:stretch/>
                  </pic:blipFill>
                  <pic:spPr bwMode="auto">
                    <a:xfrm>
                      <a:off x="0" y="0"/>
                      <a:ext cx="4560748" cy="373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03059" w14:textId="77777777" w:rsidR="006E1726" w:rsidRDefault="006E1726" w:rsidP="006E1726">
      <w:pPr>
        <w:tabs>
          <w:tab w:val="left" w:pos="9257"/>
        </w:tabs>
        <w:jc w:val="center"/>
        <w:rPr>
          <w:noProof/>
        </w:rPr>
      </w:pPr>
    </w:p>
    <w:p w14:paraId="26B50518" w14:textId="422AEC44" w:rsidR="006E1726" w:rsidRDefault="006E1726" w:rsidP="006E1726">
      <w:pPr>
        <w:tabs>
          <w:tab w:val="left" w:pos="9257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E2EAE49" wp14:editId="7AF1C484">
            <wp:extent cx="6873765" cy="3877945"/>
            <wp:effectExtent l="0" t="0" r="3810" b="8255"/>
            <wp:docPr id="6" name="Imagen 6" descr="El día y la noche - Ciencia y ambiente 3 años - Material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día y la noche - Ciencia y ambiente 3 años - Material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4" t="27081" r="3793" b="11381"/>
                    <a:stretch/>
                  </pic:blipFill>
                  <pic:spPr bwMode="auto">
                    <a:xfrm>
                      <a:off x="0" y="0"/>
                      <a:ext cx="6910423" cy="389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2"/>
    <w:p w14:paraId="12E516DE" w14:textId="77777777" w:rsidR="006E1726" w:rsidRDefault="006E1726" w:rsidP="005A3779">
      <w:pPr>
        <w:tabs>
          <w:tab w:val="left" w:pos="9257"/>
        </w:tabs>
        <w:rPr>
          <w:noProof/>
        </w:rPr>
      </w:pPr>
    </w:p>
    <w:p w14:paraId="30D60299" w14:textId="77777777" w:rsidR="006E1726" w:rsidRDefault="006E1726" w:rsidP="005A3779">
      <w:pPr>
        <w:tabs>
          <w:tab w:val="left" w:pos="9257"/>
        </w:tabs>
        <w:rPr>
          <w:noProof/>
        </w:rPr>
      </w:pPr>
    </w:p>
    <w:p w14:paraId="566AB763" w14:textId="79AB046F" w:rsidR="00037D4D" w:rsidRDefault="005A3779" w:rsidP="005A3779">
      <w:pPr>
        <w:tabs>
          <w:tab w:val="left" w:pos="9257"/>
        </w:tabs>
        <w:rPr>
          <w:noProof/>
        </w:rPr>
      </w:pPr>
      <w:r>
        <w:rPr>
          <w:noProof/>
        </w:rPr>
        <w:t>4</w:t>
      </w:r>
      <w:r w:rsidR="00037D4D">
        <w:rPr>
          <w:noProof/>
        </w:rPr>
        <w:t>.-</w:t>
      </w:r>
      <w:r w:rsidR="001B3666">
        <w:rPr>
          <w:noProof/>
        </w:rPr>
        <w:t xml:space="preserve"> </w:t>
      </w:r>
      <w:r w:rsidR="00154DE0">
        <w:rPr>
          <w:noProof/>
        </w:rPr>
        <w:t xml:space="preserve">Reconocer </w:t>
      </w:r>
      <w:r>
        <w:rPr>
          <w:noProof/>
        </w:rPr>
        <w:t xml:space="preserve">las profesiones que se encuentran a continuación, comentar la labor y colorear. </w:t>
      </w:r>
    </w:p>
    <w:p w14:paraId="6119D27B" w14:textId="0C5F404F" w:rsidR="00906E2D" w:rsidRDefault="005A3779" w:rsidP="006E1726">
      <w:pPr>
        <w:tabs>
          <w:tab w:val="left" w:pos="9257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B71F4C2" wp14:editId="09867BA1">
            <wp:extent cx="2790496" cy="4871074"/>
            <wp:effectExtent l="0" t="0" r="0" b="6350"/>
            <wp:docPr id="45" name="Imagen 45" descr="policia - Buscar con Google | Carabinero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icia - Buscar con Google | Carabinero para colorear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06" cy="489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D6DD3" w14:textId="31283E75" w:rsidR="00906E2D" w:rsidRDefault="00906E2D" w:rsidP="00936407">
      <w:pPr>
        <w:tabs>
          <w:tab w:val="left" w:pos="9257"/>
        </w:tabs>
        <w:rPr>
          <w:noProof/>
        </w:rPr>
      </w:pPr>
    </w:p>
    <w:p w14:paraId="6465EF33" w14:textId="123393E6" w:rsidR="005C5712" w:rsidRDefault="005A3779" w:rsidP="00936407">
      <w:pPr>
        <w:tabs>
          <w:tab w:val="left" w:pos="9257"/>
        </w:tabs>
        <w:rPr>
          <w:noProof/>
        </w:rPr>
      </w:pPr>
      <w:r>
        <w:rPr>
          <w:noProof/>
        </w:rPr>
        <w:drawing>
          <wp:inline distT="0" distB="0" distL="0" distR="0" wp14:anchorId="63603287" wp14:editId="11EB7D53">
            <wp:extent cx="6258910" cy="4671889"/>
            <wp:effectExtent l="0" t="0" r="8890" b="0"/>
            <wp:docPr id="46" name="Imagen 46" descr="Bombero para colorear, pint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mbero para colorear, pintar e imprimi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00" cy="47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DA19D" w14:textId="08EDF3AF" w:rsidR="006E1726" w:rsidRDefault="006E1726" w:rsidP="00936407">
      <w:pPr>
        <w:tabs>
          <w:tab w:val="left" w:pos="9257"/>
        </w:tabs>
        <w:rPr>
          <w:noProof/>
        </w:rPr>
      </w:pPr>
    </w:p>
    <w:p w14:paraId="2BAA266A" w14:textId="77777777" w:rsidR="006E1726" w:rsidRDefault="006E1726" w:rsidP="00936407">
      <w:pPr>
        <w:tabs>
          <w:tab w:val="left" w:pos="9257"/>
        </w:tabs>
        <w:rPr>
          <w:noProof/>
        </w:rPr>
      </w:pPr>
    </w:p>
    <w:p w14:paraId="14A678E8" w14:textId="6E6F3AA2" w:rsidR="005A3779" w:rsidRDefault="005A3779" w:rsidP="00936407">
      <w:pPr>
        <w:tabs>
          <w:tab w:val="left" w:pos="9257"/>
        </w:tabs>
        <w:rPr>
          <w:noProof/>
        </w:rPr>
      </w:pPr>
      <w:r>
        <w:rPr>
          <w:noProof/>
        </w:rPr>
        <w:t xml:space="preserve">5.- </w:t>
      </w:r>
      <w:r>
        <w:t>Reconocer los sentidos y que uso tiene cada uno. Comentar en conjunto. Con recortes de revistas completar los cuadros con lo que abarca cada sentido. Ejemplo: el sentido del gusto es representado por la boca y se pueden pegar recortes de alimentos. El sentido del olfato es representado por la nariz y se pueden pegar recortes de cosas que podemos distinguir su olor como flores. Etc.</w:t>
      </w:r>
    </w:p>
    <w:p w14:paraId="20278236" w14:textId="77777777" w:rsidR="005A2352" w:rsidRDefault="005A2352" w:rsidP="00936407">
      <w:pPr>
        <w:tabs>
          <w:tab w:val="left" w:pos="9257"/>
        </w:tabs>
        <w:rPr>
          <w:noProof/>
        </w:rPr>
      </w:pPr>
    </w:p>
    <w:p w14:paraId="35589321" w14:textId="18E8F11F" w:rsidR="005A2352" w:rsidRPr="005A3779" w:rsidRDefault="005A3779" w:rsidP="00640E41">
      <w:pPr>
        <w:tabs>
          <w:tab w:val="left" w:pos="9257"/>
        </w:tabs>
        <w:rPr>
          <w:noProof/>
        </w:rPr>
      </w:pPr>
      <w:bookmarkStart w:id="3" w:name="_GoBack"/>
      <w:r>
        <w:rPr>
          <w:noProof/>
        </w:rPr>
        <w:drawing>
          <wp:inline distT="0" distB="0" distL="0" distR="0" wp14:anchorId="4425D691" wp14:editId="1880E3EF">
            <wp:extent cx="8545073" cy="6262337"/>
            <wp:effectExtent l="0" t="1588" r="7303" b="7302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72804" cy="628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sectPr w:rsidR="005A2352" w:rsidRPr="005A3779" w:rsidSect="00F67320">
      <w:headerReference w:type="default" r:id="rId33"/>
      <w:pgSz w:w="12240" w:h="20160" w:code="5"/>
      <w:pgMar w:top="1417" w:right="1041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845EBA" w14:textId="77777777" w:rsidR="00270CDA" w:rsidRDefault="00270CDA" w:rsidP="00270CDA">
      <w:pPr>
        <w:spacing w:after="0" w:line="240" w:lineRule="auto"/>
      </w:pPr>
      <w:r>
        <w:separator/>
      </w:r>
    </w:p>
  </w:endnote>
  <w:endnote w:type="continuationSeparator" w:id="0">
    <w:p w14:paraId="48F101D5" w14:textId="77777777" w:rsidR="00270CDA" w:rsidRDefault="00270CDA" w:rsidP="00270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44BE7" w14:textId="77777777" w:rsidR="00270CDA" w:rsidRDefault="00270CDA" w:rsidP="00270CDA">
      <w:pPr>
        <w:spacing w:after="0" w:line="240" w:lineRule="auto"/>
      </w:pPr>
      <w:r>
        <w:separator/>
      </w:r>
    </w:p>
  </w:footnote>
  <w:footnote w:type="continuationSeparator" w:id="0">
    <w:p w14:paraId="1D87719D" w14:textId="77777777" w:rsidR="00270CDA" w:rsidRDefault="00270CDA" w:rsidP="00270C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E5F18" w14:textId="047562AE" w:rsidR="00EF081E" w:rsidRDefault="00EF081E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574F88" wp14:editId="2A6AA85B">
              <wp:simplePos x="0" y="0"/>
              <wp:positionH relativeFrom="column">
                <wp:posOffset>5461487</wp:posOffset>
              </wp:positionH>
              <wp:positionV relativeFrom="paragraph">
                <wp:posOffset>-105196</wp:posOffset>
              </wp:positionV>
              <wp:extent cx="890410" cy="819398"/>
              <wp:effectExtent l="0" t="0" r="24130" b="19050"/>
              <wp:wrapNone/>
              <wp:docPr id="19" name="Diagrama de flujo: proces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0410" cy="819398"/>
                      </a:xfrm>
                      <a:prstGeom prst="flowChartProcess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8120BE" w14:textId="6903D10D" w:rsidR="00EF081E" w:rsidRDefault="00EF081E" w:rsidP="00EF081E">
                          <w:pPr>
                            <w:jc w:val="center"/>
                          </w:pPr>
                          <w:r w:rsidRPr="00EF081E">
                            <w:rPr>
                              <w:noProof/>
                            </w:rPr>
                            <w:drawing>
                              <wp:inline distT="0" distB="0" distL="0" distR="0" wp14:anchorId="16FC553B" wp14:editId="18C5185A">
                                <wp:extent cx="653143" cy="711787"/>
                                <wp:effectExtent l="0" t="0" r="0" b="0"/>
                                <wp:docPr id="9" name="Imagen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8486" cy="7176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574F88" id="_x0000_t109" coordsize="21600,21600" o:spt="109" path="m,l,21600r21600,l21600,xe">
              <v:stroke joinstyle="miter"/>
              <v:path gradientshapeok="t" o:connecttype="rect"/>
            </v:shapetype>
            <v:shape id="Diagrama de flujo: proceso 19" o:spid="_x0000_s1026" type="#_x0000_t109" style="position:absolute;margin-left:430.05pt;margin-top:-8.3pt;width:70.1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" fillcolor="white [3212]" strokecolor="white [3212]" strokeweight="1pt">
              <v:textbox>
                <w:txbxContent>
                  <w:p w14:paraId="7E8120BE" w14:textId="6903D10D" w:rsidR="00EF081E" w:rsidRDefault="00EF081E" w:rsidP="00EF081E">
                    <w:pPr>
                      <w:jc w:val="center"/>
                    </w:pPr>
                    <w:r w:rsidRPr="00EF081E">
                      <w:rPr>
                        <w:noProof/>
                      </w:rPr>
                      <w:drawing>
                        <wp:inline distT="0" distB="0" distL="0" distR="0" wp14:anchorId="16FC553B" wp14:editId="18C5185A">
                          <wp:extent cx="653143" cy="711787"/>
                          <wp:effectExtent l="0" t="0" r="0" b="0"/>
                          <wp:docPr id="9" name="Imagen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8486" cy="7176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>Colegio Ignacio Carrera Pinto</w:t>
    </w:r>
  </w:p>
  <w:p w14:paraId="46C40161" w14:textId="315162A7" w:rsidR="00EF081E" w:rsidRDefault="00EF081E">
    <w:pPr>
      <w:pStyle w:val="Encabezado"/>
    </w:pPr>
    <w:r>
      <w:t>Olmué</w:t>
    </w:r>
  </w:p>
  <w:p w14:paraId="1A4267B4" w14:textId="3E61B317" w:rsidR="00EF081E" w:rsidRDefault="00EF081E">
    <w:pPr>
      <w:pStyle w:val="Encabezado"/>
    </w:pPr>
    <w:r>
      <w:t>Esc. de lenguaje – Profesora Natalia Moya</w:t>
    </w:r>
  </w:p>
  <w:p w14:paraId="0144B270" w14:textId="11F9CD61" w:rsidR="00270CDA" w:rsidRDefault="00270CD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0B3A1C"/>
    <w:multiLevelType w:val="hybridMultilevel"/>
    <w:tmpl w:val="3B80FAD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94E"/>
    <w:rsid w:val="000314A4"/>
    <w:rsid w:val="000329B8"/>
    <w:rsid w:val="00037D4D"/>
    <w:rsid w:val="00041524"/>
    <w:rsid w:val="00154DE0"/>
    <w:rsid w:val="001B3666"/>
    <w:rsid w:val="001B5C87"/>
    <w:rsid w:val="001D0C5C"/>
    <w:rsid w:val="00245C90"/>
    <w:rsid w:val="00270CDA"/>
    <w:rsid w:val="003F538C"/>
    <w:rsid w:val="00423BC3"/>
    <w:rsid w:val="00441AEA"/>
    <w:rsid w:val="00554D9B"/>
    <w:rsid w:val="00555785"/>
    <w:rsid w:val="0058624A"/>
    <w:rsid w:val="005A2352"/>
    <w:rsid w:val="005A3779"/>
    <w:rsid w:val="005C5712"/>
    <w:rsid w:val="00640E41"/>
    <w:rsid w:val="006E1726"/>
    <w:rsid w:val="0070062C"/>
    <w:rsid w:val="008126B0"/>
    <w:rsid w:val="008674BA"/>
    <w:rsid w:val="00906E2D"/>
    <w:rsid w:val="009321B6"/>
    <w:rsid w:val="00936407"/>
    <w:rsid w:val="009D612D"/>
    <w:rsid w:val="009E38D7"/>
    <w:rsid w:val="009E594E"/>
    <w:rsid w:val="009E5E41"/>
    <w:rsid w:val="00A222E5"/>
    <w:rsid w:val="00A65756"/>
    <w:rsid w:val="00B34A5C"/>
    <w:rsid w:val="00CA185E"/>
    <w:rsid w:val="00D22142"/>
    <w:rsid w:val="00DD6DBB"/>
    <w:rsid w:val="00EA5959"/>
    <w:rsid w:val="00EF081E"/>
    <w:rsid w:val="00F34330"/>
    <w:rsid w:val="00F67320"/>
    <w:rsid w:val="00FB2310"/>
    <w:rsid w:val="00FD7072"/>
    <w:rsid w:val="00FE1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4AD8FF"/>
  <w15:chartTrackingRefBased/>
  <w15:docId w15:val="{E40A3189-5C9C-4A91-85F3-95E308F5F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C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0CDA"/>
  </w:style>
  <w:style w:type="paragraph" w:styleId="Piedepgina">
    <w:name w:val="footer"/>
    <w:basedOn w:val="Normal"/>
    <w:link w:val="PiedepginaCar"/>
    <w:uiPriority w:val="99"/>
    <w:unhideWhenUsed/>
    <w:rsid w:val="00270C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CDA"/>
  </w:style>
  <w:style w:type="table" w:styleId="Tablaconcuadrcula">
    <w:name w:val="Table Grid"/>
    <w:basedOn w:val="Tablanormal"/>
    <w:uiPriority w:val="39"/>
    <w:rsid w:val="003F5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E5E4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E5E41"/>
    <w:rPr>
      <w:color w:val="808080"/>
      <w:shd w:val="clear" w:color="auto" w:fill="E6E6E6"/>
    </w:rPr>
  </w:style>
  <w:style w:type="paragraph" w:styleId="Prrafodelista">
    <w:name w:val="List Paragraph"/>
    <w:basedOn w:val="Normal"/>
    <w:uiPriority w:val="34"/>
    <w:qFormat/>
    <w:rsid w:val="000314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gif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emf"/><Relationship Id="rId1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599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subject/>
  <dc:creator>Natalia</dc:creator>
  <cp:keywords/>
  <dc:description/>
  <cp:lastModifiedBy>Natalia</cp:lastModifiedBy>
  <cp:revision>4</cp:revision>
  <dcterms:created xsi:type="dcterms:W3CDTF">2020-05-05T00:26:00Z</dcterms:created>
  <dcterms:modified xsi:type="dcterms:W3CDTF">2020-05-05T01:33:00Z</dcterms:modified>
</cp:coreProperties>
</file>