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A19" w:rsidRPr="007503E0" w:rsidRDefault="00356A19" w:rsidP="00356A19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356A19" w:rsidRPr="00B870F5" w:rsidTr="00F60E9A">
        <w:trPr>
          <w:trHeight w:val="389"/>
        </w:trPr>
        <w:tc>
          <w:tcPr>
            <w:tcW w:w="2692" w:type="dxa"/>
          </w:tcPr>
          <w:p w:rsidR="00356A19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356A19" w:rsidRPr="000C15B6" w:rsidRDefault="00833364" w:rsidP="00F60E9A">
            <w:pPr>
              <w:spacing w:after="160" w:line="259" w:lineRule="auto"/>
              <w:rPr>
                <w:rFonts w:asciiTheme="minorHAnsi" w:eastAsiaTheme="minorHAnsi" w:hAnsiTheme="minorHAnsi" w:cstheme="minorHAnsi"/>
                <w:lang w:val="es-ES"/>
              </w:rPr>
            </w:pPr>
            <w:r>
              <w:rPr>
                <w:rFonts w:asciiTheme="minorHAnsi" w:eastAsiaTheme="minorHAnsi" w:hAnsiTheme="minorHAnsi" w:cstheme="minorHAnsi"/>
                <w:lang w:val="es-ES"/>
              </w:rPr>
              <w:t>Paisaje de otoño</w:t>
            </w:r>
            <w:bookmarkStart w:id="0" w:name="_GoBack"/>
            <w:bookmarkEnd w:id="0"/>
          </w:p>
        </w:tc>
      </w:tr>
      <w:tr w:rsidR="00356A19" w:rsidRPr="00B870F5" w:rsidTr="00F60E9A">
        <w:trPr>
          <w:trHeight w:val="389"/>
        </w:trPr>
        <w:tc>
          <w:tcPr>
            <w:tcW w:w="2692" w:type="dxa"/>
          </w:tcPr>
          <w:p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356A19" w:rsidRPr="000C15B6" w:rsidRDefault="00356A19" w:rsidP="00F60E9A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0C15B6">
              <w:rPr>
                <w:rFonts w:asciiTheme="minorHAnsi" w:hAnsiTheme="minorHAnsi" w:cstheme="minorHAnsi"/>
                <w:lang w:val="es-ES"/>
              </w:rPr>
              <w:t>Comprender mensajes simples como instrucciones explicitas, explicaciones y preguntas relativas a objetos, personas y lugar.</w:t>
            </w:r>
          </w:p>
        </w:tc>
      </w:tr>
      <w:tr w:rsidR="00356A19" w:rsidRPr="00B870F5" w:rsidTr="00F60E9A">
        <w:trPr>
          <w:trHeight w:val="186"/>
        </w:trPr>
        <w:tc>
          <w:tcPr>
            <w:tcW w:w="2692" w:type="dxa"/>
          </w:tcPr>
          <w:p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356A19" w:rsidRDefault="00AC70E3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Pasear por el jardín y observar los cambios en el paisaje </w:t>
            </w:r>
          </w:p>
          <w:p w:rsidR="00AC70E3" w:rsidRPr="00A94056" w:rsidRDefault="00AC70E3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Colorear el paisaje de otoño.</w:t>
            </w:r>
          </w:p>
        </w:tc>
      </w:tr>
    </w:tbl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6278F39" wp14:editId="26AE5E37">
            <wp:simplePos x="0" y="0"/>
            <wp:positionH relativeFrom="column">
              <wp:posOffset>-751840</wp:posOffset>
            </wp:positionH>
            <wp:positionV relativeFrom="paragraph">
              <wp:posOffset>138430</wp:posOffset>
            </wp:positionV>
            <wp:extent cx="7306414" cy="5124450"/>
            <wp:effectExtent l="0" t="0" r="8890" b="0"/>
            <wp:wrapNone/>
            <wp:docPr id="2" name="Imagen 2" descr="Dibujos de otoño para colorear | Dibujos de otoño, Dibuj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otoño para colorear | Dibujos de otoño, Dibujos par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414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Default="00356A19">
      <w:pPr>
        <w:rPr>
          <w:noProof/>
          <w:lang w:eastAsia="es-CL"/>
        </w:rPr>
      </w:pPr>
    </w:p>
    <w:p w:rsidR="00356A19" w:rsidRPr="007503E0" w:rsidRDefault="00356A19" w:rsidP="00356A19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356A19" w:rsidRPr="00B870F5" w:rsidTr="00F60E9A">
        <w:trPr>
          <w:trHeight w:val="389"/>
        </w:trPr>
        <w:tc>
          <w:tcPr>
            <w:tcW w:w="2692" w:type="dxa"/>
          </w:tcPr>
          <w:p w:rsidR="00356A19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356A19" w:rsidRPr="00C40D59" w:rsidRDefault="00356A19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 xml:space="preserve">Cuento” </w:t>
            </w:r>
            <w:r w:rsidR="00AC70E3">
              <w:rPr>
                <w:rFonts w:asciiTheme="minorHAnsi" w:eastAsiaTheme="minorHAnsi" w:hAnsiTheme="minorHAnsi" w:cstheme="minorBidi"/>
                <w:lang w:val="es-ES"/>
              </w:rPr>
              <w:t>Las tres hojitas”</w:t>
            </w:r>
          </w:p>
        </w:tc>
      </w:tr>
      <w:tr w:rsidR="00356A19" w:rsidRPr="00B870F5" w:rsidTr="00F60E9A">
        <w:trPr>
          <w:trHeight w:val="389"/>
        </w:trPr>
        <w:tc>
          <w:tcPr>
            <w:tcW w:w="2692" w:type="dxa"/>
          </w:tcPr>
          <w:p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356A19" w:rsidRPr="000F23A7" w:rsidRDefault="00356A19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356A19">
              <w:rPr>
                <w:rFonts w:asciiTheme="minorHAnsi" w:eastAsiaTheme="minorHAnsi" w:hAnsiTheme="minorHAnsi" w:cstheme="minorBidi"/>
              </w:rPr>
              <w:t>Manifestar interés por descubrir el contenido de textos de diferentes formatos, a través de la escucha atenta y la formulación de preguntas.</w:t>
            </w:r>
          </w:p>
        </w:tc>
      </w:tr>
      <w:tr w:rsidR="00356A19" w:rsidRPr="00B870F5" w:rsidTr="00F60E9A">
        <w:trPr>
          <w:trHeight w:val="186"/>
        </w:trPr>
        <w:tc>
          <w:tcPr>
            <w:tcW w:w="2692" w:type="dxa"/>
          </w:tcPr>
          <w:p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356A19" w:rsidRPr="00344847" w:rsidRDefault="00344847" w:rsidP="00344847">
            <w:pPr>
              <w:spacing w:line="240" w:lineRule="auto"/>
            </w:pPr>
            <w:r>
              <w:t>El adulto debe leer con voz clara el cuento breve que se encuentra a continuación, una vez terminado realizar preguntas como ¿quién era el p</w:t>
            </w:r>
            <w:r>
              <w:t>ersonaje?,¿Qué paso con las hojitas?, ¿Qué sucedió con ellas</w:t>
            </w:r>
            <w:r>
              <w:t>? Etc. (Si es necesario se vuelve a leer). Al finalizar,</w:t>
            </w:r>
            <w:r>
              <w:t xml:space="preserve"> el adulto escribe las respuestas que se realizan más adelante según lo que responde el alumno/a.</w:t>
            </w:r>
          </w:p>
        </w:tc>
      </w:tr>
    </w:tbl>
    <w:p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873D3" w:rsidTr="00E873D3">
        <w:tc>
          <w:tcPr>
            <w:tcW w:w="4414" w:type="dxa"/>
          </w:tcPr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356A19" w:rsidRPr="00356A19" w:rsidRDefault="00E873D3" w:rsidP="00E873D3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s-CL"/>
              </w:rPr>
            </w:pP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Érase una vez, una, dos y tres, eran tres hojitas que querían correr.</w:t>
            </w:r>
          </w:p>
          <w:p w:rsidR="00356A19" w:rsidRPr="00356A19" w:rsidRDefault="00E873D3" w:rsidP="00E873D3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s-CL"/>
              </w:rPr>
            </w:pP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Las tres de un árbol colgaban, y todas las noches soñaban que tenían patas y caminaban.</w:t>
            </w:r>
          </w:p>
          <w:p w:rsidR="00E873D3" w:rsidRDefault="00E873D3" w:rsidP="00E873D3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Una era amarilla, otra era roja y otra era verde, el color que el bosque nunca pierde</w:t>
            </w: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  <w:r w:rsidRPr="00D30558">
              <w:rPr>
                <w:rFonts w:asciiTheme="minorHAnsi" w:eastAsiaTheme="minorEastAsia" w:cstheme="minorBidi"/>
                <w:noProof/>
                <w:color w:val="000000" w:themeColor="text1"/>
                <w:kern w:val="24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9264" behindDoc="0" locked="0" layoutInCell="1" allowOverlap="1" wp14:anchorId="3C3E1857" wp14:editId="35389DD8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39370</wp:posOffset>
                  </wp:positionV>
                  <wp:extent cx="2400300" cy="1693545"/>
                  <wp:effectExtent l="0" t="0" r="0" b="190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9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</w:tc>
        <w:tc>
          <w:tcPr>
            <w:tcW w:w="4414" w:type="dxa"/>
          </w:tcPr>
          <w:p w:rsidR="00E873D3" w:rsidRDefault="00E873D3" w:rsidP="00E873D3">
            <w:pPr>
              <w:spacing w:after="0" w:line="216" w:lineRule="auto"/>
              <w:contextualSpacing/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</w:pPr>
          </w:p>
          <w:p w:rsidR="00E873D3" w:rsidRPr="00D30558" w:rsidRDefault="00E873D3" w:rsidP="00E873D3">
            <w:pPr>
              <w:spacing w:after="0" w:line="216" w:lineRule="auto"/>
              <w:contextualSpacing/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  <w:r w:rsidRPr="00D30558"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t>Un</w:t>
            </w:r>
            <w:r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t xml:space="preserve"> día, el viento sopló:</w:t>
            </w:r>
            <w:r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br/>
            </w:r>
            <w:r w:rsidRPr="00D30558"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t xml:space="preserve">  ¡uuuuuhhh!  ¡oooohhh!</w:t>
            </w:r>
            <w:r w:rsidRPr="00D30558"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br/>
              <w:t>y las hizo tembla</w:t>
            </w:r>
            <w:r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t>r:</w:t>
            </w:r>
            <w:r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br/>
              <w:t>- ¡aaaaahhh! ¡aaaaahhhh!</w:t>
            </w:r>
            <w:r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br/>
              <w:t>- ¿P</w:t>
            </w:r>
            <w:r w:rsidRPr="00D30558"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t>or qué sopla el viento?</w:t>
            </w:r>
            <w:r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t xml:space="preserve"> - Preguntó la amarilla.</w:t>
            </w:r>
            <w:r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br/>
              <w:t>- ¿P</w:t>
            </w:r>
            <w:r w:rsidRPr="00D30558"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t xml:space="preserve">or qué hace </w:t>
            </w:r>
            <w:r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t>frío? – P</w:t>
            </w:r>
            <w:r w:rsidRPr="00D30558">
              <w:rPr>
                <w:rFonts w:asciiTheme="minorHAnsi" w:eastAsiaTheme="majorEastAsia" w:hAnsiTheme="minorHAnsi" w:cstheme="minorHAnsi"/>
                <w:color w:val="000000" w:themeColor="text1"/>
                <w:kern w:val="24"/>
                <w:sz w:val="24"/>
                <w:szCs w:val="24"/>
                <w:lang w:val="es-MX"/>
              </w:rPr>
              <w:t>regunto la roja</w:t>
            </w:r>
          </w:p>
          <w:p w:rsidR="00E873D3" w:rsidRPr="00D30558" w:rsidRDefault="00E873D3" w:rsidP="00E873D3">
            <w:pPr>
              <w:spacing w:after="0" w:line="216" w:lineRule="auto"/>
              <w:contextualSpacing/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0"/>
                <w:szCs w:val="20"/>
                <w:lang w:val="es-MX"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  <w:r w:rsidRPr="00D30558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0288" behindDoc="0" locked="0" layoutInCell="1" allowOverlap="1" wp14:anchorId="7A395B50" wp14:editId="0571009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261620</wp:posOffset>
                  </wp:positionV>
                  <wp:extent cx="2371060" cy="1704975"/>
                  <wp:effectExtent l="0" t="0" r="0" b="0"/>
                  <wp:wrapNone/>
                  <wp:docPr id="4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6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:rsidR="00356A19" w:rsidRP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56A19" w:rsidTr="00356A19">
        <w:tc>
          <w:tcPr>
            <w:tcW w:w="4414" w:type="dxa"/>
          </w:tcPr>
          <w:p w:rsidR="00356A19" w:rsidRPr="00D30558" w:rsidRDefault="00356A19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356A19" w:rsidRPr="00D30558" w:rsidRDefault="00D30558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  <w:r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P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orque el otoño ha llegado y ni c</w:t>
            </w:r>
            <w:r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uenta nos hemos dado. C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ontestó una castañ</w:t>
            </w:r>
            <w:r w:rsidR="00E873D3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a que a su lado estaba.</w:t>
            </w:r>
            <w:r w:rsidR="00E873D3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br/>
              <w:t>L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as tres hojitas se echaron a llorar: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br/>
              <w:t>-         ¡buaaaahh! ya nunca podremos del árbol bajar y por el bosque caminar.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br/>
              <w:t>-         ¡pero podréis volar! – dijo una bellota que en el suelo estaba-</w:t>
            </w:r>
            <w:r w:rsidR="00E873D3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. El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 xml:space="preserve"> viento de otoño </w:t>
            </w:r>
            <w:r w:rsidR="00E873D3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la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s desp</w:t>
            </w:r>
            <w:r w:rsidR="00E873D3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r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enderá</w:t>
            </w:r>
            <w:r w:rsidR="00E873D3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 xml:space="preserve"> y por el cielo las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 xml:space="preserve"> paseará</w:t>
            </w:r>
            <w:r w:rsidR="00E873D3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.</w:t>
            </w:r>
          </w:p>
          <w:p w:rsidR="00356A19" w:rsidRPr="00D30558" w:rsidRDefault="00E873D3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  <w:r w:rsidRPr="00D30558">
              <w:rPr>
                <w:rFonts w:asciiTheme="minorHAnsi" w:eastAsiaTheme="minorEastAsia" w:cstheme="minorBidi"/>
                <w:noProof/>
                <w:color w:val="000000" w:themeColor="text1"/>
                <w:kern w:val="24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1189534E" wp14:editId="5C4D9FD9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121285</wp:posOffset>
                  </wp:positionV>
                  <wp:extent cx="2390775" cy="1743075"/>
                  <wp:effectExtent l="0" t="0" r="9525" b="952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6A19" w:rsidRPr="00D30558" w:rsidRDefault="00356A19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356A19" w:rsidRDefault="00356A19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E873D3" w:rsidRDefault="00E873D3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356A19" w:rsidRPr="00D30558" w:rsidRDefault="00356A19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  <w:p w:rsidR="00356A19" w:rsidRPr="00D30558" w:rsidRDefault="00356A19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</w:p>
        </w:tc>
        <w:tc>
          <w:tcPr>
            <w:tcW w:w="4414" w:type="dxa"/>
          </w:tcPr>
          <w:p w:rsidR="00356A19" w:rsidRPr="00D30558" w:rsidRDefault="00D30558" w:rsidP="00356A19">
            <w:pPr>
              <w:spacing w:after="0" w:line="216" w:lineRule="auto"/>
              <w:contextualSpacing/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</w:pPr>
            <w:r w:rsidRPr="00D30558">
              <w:rPr>
                <w:rFonts w:asciiTheme="minorHAnsi" w:eastAsiaTheme="minorEastAsia" w:cstheme="minorBidi"/>
                <w:noProof/>
                <w:color w:val="000000" w:themeColor="text1"/>
                <w:kern w:val="24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3EBD6CB1" wp14:editId="03FF906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1220470</wp:posOffset>
                  </wp:positionV>
                  <wp:extent cx="2504839" cy="1771015"/>
                  <wp:effectExtent l="0" t="0" r="0" b="63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839" cy="177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A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sí sucedió</w:t>
            </w:r>
            <w:r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. L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t>as tres hojitas volaron, y con sus colores el bosque alegraron.</w:t>
            </w:r>
            <w:r w:rsidRPr="00D30558">
              <w:rPr>
                <w:rFonts w:asciiTheme="minorHAnsi" w:eastAsiaTheme="minorEastAsia" w:cstheme="minorBidi"/>
                <w:color w:val="000000" w:themeColor="text1"/>
                <w:kern w:val="24"/>
                <w:sz w:val="24"/>
                <w:szCs w:val="24"/>
                <w:lang w:val="es-MX" w:eastAsia="es-CL"/>
              </w:rPr>
              <w:br/>
              <w:t>y colorín colorado este cuento se ha acabado</w:t>
            </w:r>
          </w:p>
        </w:tc>
      </w:tr>
    </w:tbl>
    <w:p w:rsidR="00356A19" w:rsidRPr="00E873D3" w:rsidRDefault="00356A19" w:rsidP="00356A19">
      <w:pPr>
        <w:rPr>
          <w:rFonts w:ascii="Century Gothic" w:hAnsi="Century Gothic" w:cs="Arial"/>
          <w:sz w:val="20"/>
          <w:szCs w:val="20"/>
        </w:rPr>
      </w:pPr>
    </w:p>
    <w:p w:rsidR="00356A19" w:rsidRDefault="00E873D3" w:rsidP="00356A19">
      <w:pPr>
        <w:rPr>
          <w:rFonts w:ascii="Century Gothic" w:hAnsi="Century Gothic" w:cs="Arial"/>
          <w:sz w:val="20"/>
          <w:szCs w:val="20"/>
        </w:rPr>
      </w:pPr>
      <w:r w:rsidRPr="00E873D3">
        <w:rPr>
          <w:rFonts w:ascii="Century Gothic" w:hAnsi="Century Gothic" w:cs="Arial"/>
          <w:sz w:val="20"/>
          <w:szCs w:val="20"/>
        </w:rPr>
        <w:t>Responder las siguientes preguntas</w:t>
      </w:r>
      <w:r>
        <w:rPr>
          <w:rFonts w:ascii="Century Gothic" w:hAnsi="Century Gothic" w:cs="Arial"/>
          <w:sz w:val="20"/>
          <w:szCs w:val="20"/>
        </w:rPr>
        <w:t>: (un adulto o apoderado escribe la respuesta que el alumno/a da según la pregunta)</w:t>
      </w:r>
    </w:p>
    <w:p w:rsidR="00E873D3" w:rsidRDefault="00344847" w:rsidP="00356A19">
      <w:p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1. ¿</w:t>
      </w:r>
      <w:r w:rsidR="00E873D3">
        <w:rPr>
          <w:rFonts w:ascii="Century Gothic" w:hAnsi="Century Gothic" w:cs="Arial"/>
          <w:sz w:val="20"/>
          <w:szCs w:val="20"/>
        </w:rPr>
        <w:t>De qué color eran las hojitas?_______________________________________________________</w:t>
      </w:r>
    </w:p>
    <w:p w:rsidR="00E873D3" w:rsidRPr="00E873D3" w:rsidRDefault="00E873D3" w:rsidP="00356A19">
      <w:p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______________________________________________________________________________________</w:t>
      </w:r>
    </w:p>
    <w:p w:rsidR="00356A19" w:rsidRPr="00AC70E3" w:rsidRDefault="00E873D3" w:rsidP="00356A19">
      <w:pPr>
        <w:rPr>
          <w:rFonts w:ascii="Century Gothic" w:hAnsi="Century Gothic" w:cs="Arial"/>
          <w:sz w:val="20"/>
          <w:szCs w:val="20"/>
        </w:rPr>
      </w:pPr>
      <w:r w:rsidRPr="00AC70E3">
        <w:rPr>
          <w:rFonts w:ascii="Century Gothic" w:hAnsi="Century Gothic" w:cs="Arial"/>
          <w:sz w:val="20"/>
          <w:szCs w:val="20"/>
        </w:rPr>
        <w:t>2.</w:t>
      </w:r>
      <w:r w:rsidR="00344847" w:rsidRPr="00AC70E3">
        <w:rPr>
          <w:rFonts w:ascii="Century Gothic" w:hAnsi="Century Gothic" w:cs="Arial"/>
          <w:sz w:val="20"/>
          <w:szCs w:val="20"/>
        </w:rPr>
        <w:t>- ¿</w:t>
      </w:r>
      <w:r w:rsidR="00AC70E3" w:rsidRPr="00AC70E3">
        <w:rPr>
          <w:rFonts w:ascii="Century Gothic" w:hAnsi="Century Gothic" w:cs="Arial"/>
          <w:sz w:val="20"/>
          <w:szCs w:val="20"/>
        </w:rPr>
        <w:t>Cuál era el sueño de las hojitas?__________________________________________________</w:t>
      </w:r>
    </w:p>
    <w:p w:rsidR="00AC70E3" w:rsidRDefault="00AC70E3" w:rsidP="00356A19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_____________________________________________________________________________________</w:t>
      </w:r>
    </w:p>
    <w:p w:rsidR="00AC70E3" w:rsidRDefault="00AC70E3" w:rsidP="00356A19">
      <w:pPr>
        <w:rPr>
          <w:rFonts w:ascii="Century Gothic" w:hAnsi="Century Gothic" w:cs="Arial"/>
          <w:sz w:val="20"/>
          <w:szCs w:val="20"/>
        </w:rPr>
      </w:pPr>
      <w:r w:rsidRPr="00AC70E3">
        <w:rPr>
          <w:rFonts w:ascii="Century Gothic" w:hAnsi="Century Gothic" w:cs="Arial"/>
          <w:sz w:val="20"/>
          <w:szCs w:val="20"/>
        </w:rPr>
        <w:t>3.</w:t>
      </w:r>
      <w:r w:rsidR="00344847" w:rsidRPr="00AC70E3">
        <w:rPr>
          <w:rFonts w:ascii="Century Gothic" w:hAnsi="Century Gothic" w:cs="Arial"/>
          <w:sz w:val="20"/>
          <w:szCs w:val="20"/>
        </w:rPr>
        <w:t>- ¿</w:t>
      </w:r>
      <w:r w:rsidRPr="00AC70E3">
        <w:rPr>
          <w:rFonts w:ascii="Century Gothic" w:hAnsi="Century Gothic" w:cs="Arial"/>
          <w:sz w:val="20"/>
          <w:szCs w:val="20"/>
        </w:rPr>
        <w:t>Qué estación del año describe el cuento?</w:t>
      </w:r>
      <w:r>
        <w:rPr>
          <w:rFonts w:ascii="Century Gothic" w:hAnsi="Century Gothic" w:cs="Arial"/>
          <w:sz w:val="20"/>
          <w:szCs w:val="20"/>
        </w:rPr>
        <w:t>_________________________________________</w:t>
      </w:r>
    </w:p>
    <w:p w:rsidR="00AC70E3" w:rsidRPr="00AC70E3" w:rsidRDefault="00AC70E3" w:rsidP="00356A19">
      <w:p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______________________________________________________________________________________</w:t>
      </w:r>
    </w:p>
    <w:p w:rsidR="00356A19" w:rsidRDefault="00356A19" w:rsidP="00356A19">
      <w:pPr>
        <w:rPr>
          <w:rFonts w:ascii="Century Gothic" w:hAnsi="Century Gothic" w:cs="Arial"/>
          <w:b/>
          <w:sz w:val="20"/>
          <w:szCs w:val="20"/>
        </w:rPr>
      </w:pPr>
    </w:p>
    <w:p w:rsidR="00356A19" w:rsidRDefault="00356A19" w:rsidP="00356A19">
      <w:pPr>
        <w:rPr>
          <w:rFonts w:ascii="Century Gothic" w:hAnsi="Century Gothic" w:cs="Arial"/>
          <w:b/>
          <w:sz w:val="20"/>
          <w:szCs w:val="20"/>
        </w:rPr>
      </w:pPr>
    </w:p>
    <w:p w:rsidR="00356A19" w:rsidRDefault="00356A19" w:rsidP="00356A19">
      <w:pPr>
        <w:rPr>
          <w:rFonts w:ascii="Century Gothic" w:hAnsi="Century Gothic" w:cs="Arial"/>
          <w:b/>
          <w:sz w:val="20"/>
          <w:szCs w:val="20"/>
        </w:rPr>
      </w:pPr>
    </w:p>
    <w:p w:rsidR="00356A19" w:rsidRPr="007503E0" w:rsidRDefault="00356A19" w:rsidP="00356A19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356A19" w:rsidRPr="00B870F5" w:rsidTr="00F60E9A">
        <w:trPr>
          <w:trHeight w:val="389"/>
        </w:trPr>
        <w:tc>
          <w:tcPr>
            <w:tcW w:w="2692" w:type="dxa"/>
          </w:tcPr>
          <w:p w:rsidR="00356A19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356A19" w:rsidRPr="00C40D59" w:rsidRDefault="006C487F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Sonidos Onomatopéyicos</w:t>
            </w:r>
          </w:p>
        </w:tc>
      </w:tr>
      <w:tr w:rsidR="00356A19" w:rsidRPr="00B870F5" w:rsidTr="00F60E9A">
        <w:trPr>
          <w:trHeight w:val="389"/>
        </w:trPr>
        <w:tc>
          <w:tcPr>
            <w:tcW w:w="2692" w:type="dxa"/>
          </w:tcPr>
          <w:p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356A19" w:rsidRPr="000F23A7" w:rsidRDefault="00AC70E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0C15B6">
              <w:rPr>
                <w:rFonts w:asciiTheme="minorHAnsi" w:hAnsiTheme="minorHAnsi" w:cstheme="minorHAnsi"/>
                <w:lang w:val="es-ES"/>
              </w:rPr>
              <w:t>Comprender mensajes simples como instrucciones explicitas, explicaciones y preguntas relativas a objetos, personas y lugar</w:t>
            </w:r>
            <w:r w:rsidRPr="00B11804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="00356A19" w:rsidRPr="00B870F5" w:rsidTr="00F60E9A">
        <w:trPr>
          <w:trHeight w:val="186"/>
        </w:trPr>
        <w:tc>
          <w:tcPr>
            <w:tcW w:w="2692" w:type="dxa"/>
          </w:tcPr>
          <w:p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1A7A40" w:rsidRDefault="00344847" w:rsidP="001A7A40">
            <w:r w:rsidRPr="00344847">
              <w:rPr>
                <w:rFonts w:asciiTheme="minorHAnsi" w:hAnsiTheme="minorHAnsi" w:cstheme="minorHAnsi"/>
              </w:rPr>
              <w:t>En un ambiente silencioso los niños y niñas deb</w:t>
            </w:r>
            <w:r w:rsidR="005110EC">
              <w:rPr>
                <w:rFonts w:asciiTheme="minorHAnsi" w:hAnsiTheme="minorHAnsi" w:cstheme="minorHAnsi"/>
              </w:rPr>
              <w:t>en escuchar el siguiente video d</w:t>
            </w:r>
            <w:r w:rsidRPr="00344847">
              <w:rPr>
                <w:rFonts w:asciiTheme="minorHAnsi" w:hAnsiTheme="minorHAnsi" w:cstheme="minorHAnsi"/>
              </w:rPr>
              <w:t>e YouTube:</w:t>
            </w:r>
            <w:r w:rsidR="006F625E">
              <w:t xml:space="preserve"> </w:t>
            </w:r>
            <w:hyperlink r:id="rId12" w:history="1">
              <w:r w:rsidR="001A7A40">
                <w:rPr>
                  <w:rStyle w:val="Hipervnculo"/>
                </w:rPr>
                <w:t>https://www.youtube.com/watch?v=WV0DIaOmmps</w:t>
              </w:r>
            </w:hyperlink>
          </w:p>
          <w:p w:rsidR="001A7A40" w:rsidRDefault="001A7A40" w:rsidP="001A7A40">
            <w:hyperlink r:id="rId13" w:history="1">
              <w:r w:rsidRPr="00CE5C60">
                <w:rPr>
                  <w:rStyle w:val="Hipervnculo"/>
                </w:rPr>
                <w:t>https://www.youtube.com/watch?v=8sb2QTew-bA</w:t>
              </w:r>
            </w:hyperlink>
          </w:p>
          <w:p w:rsidR="005110EC" w:rsidRPr="00A94056" w:rsidRDefault="005110EC" w:rsidP="001A7A40">
            <w:pPr>
              <w:rPr>
                <w:rFonts w:asciiTheme="minorHAnsi" w:hAnsiTheme="minorHAnsi" w:cstheme="minorHAnsi"/>
              </w:rPr>
            </w:pPr>
            <w:r w:rsidRPr="005110EC">
              <w:rPr>
                <w:rFonts w:asciiTheme="minorHAnsi" w:hAnsiTheme="minorHAnsi" w:cstheme="minorHAnsi"/>
              </w:rPr>
              <w:t>al escucharlo deben identificar que son</w:t>
            </w:r>
            <w:r>
              <w:rPr>
                <w:rFonts w:asciiTheme="minorHAnsi" w:hAnsiTheme="minorHAnsi" w:cstheme="minorHAnsi"/>
              </w:rPr>
              <w:t xml:space="preserve">idos de animales reconocen </w:t>
            </w:r>
            <w:r w:rsidR="001A7A40">
              <w:rPr>
                <w:rFonts w:asciiTheme="minorHAnsi" w:hAnsiTheme="minorHAnsi" w:cstheme="minorHAnsi"/>
              </w:rPr>
              <w:t>y comentar, al finalizar repiten el sonido de los animales que observan .</w:t>
            </w:r>
          </w:p>
        </w:tc>
      </w:tr>
    </w:tbl>
    <w:p w:rsidR="00AC70E3" w:rsidRDefault="006C487F" w:rsidP="00AC70E3">
      <w:pPr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7ACB1CEF" wp14:editId="5D2206B1">
            <wp:simplePos x="0" y="0"/>
            <wp:positionH relativeFrom="column">
              <wp:posOffset>520065</wp:posOffset>
            </wp:positionH>
            <wp:positionV relativeFrom="paragraph">
              <wp:posOffset>13970</wp:posOffset>
            </wp:positionV>
            <wp:extent cx="4933950" cy="5314950"/>
            <wp:effectExtent l="0" t="0" r="0" b="0"/>
            <wp:wrapNone/>
            <wp:docPr id="15" name="Imagen 15" descr="La imagen puede contener: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6" t="21369" r="4447" b="11645"/>
                    <a:stretch/>
                  </pic:blipFill>
                  <pic:spPr bwMode="auto">
                    <a:xfrm>
                      <a:off x="0" y="0"/>
                      <a:ext cx="49339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:rsidR="00344847" w:rsidRDefault="00344847" w:rsidP="00AC70E3">
      <w:pPr>
        <w:rPr>
          <w:rFonts w:ascii="Century Gothic" w:hAnsi="Century Gothic" w:cs="Arial"/>
          <w:b/>
          <w:sz w:val="20"/>
          <w:szCs w:val="20"/>
        </w:rPr>
      </w:pPr>
    </w:p>
    <w:p w:rsidR="001A7A40" w:rsidRDefault="001A7A40" w:rsidP="00AC70E3">
      <w:pPr>
        <w:rPr>
          <w:rFonts w:ascii="Century Gothic" w:hAnsi="Century Gothic" w:cs="Arial"/>
          <w:b/>
          <w:sz w:val="20"/>
          <w:szCs w:val="20"/>
        </w:rPr>
      </w:pPr>
    </w:p>
    <w:p w:rsidR="001A7A40" w:rsidRDefault="001A7A40" w:rsidP="00AC70E3">
      <w:pPr>
        <w:rPr>
          <w:rFonts w:ascii="Century Gothic" w:hAnsi="Century Gothic" w:cs="Arial"/>
          <w:b/>
          <w:sz w:val="20"/>
          <w:szCs w:val="20"/>
        </w:rPr>
      </w:pPr>
    </w:p>
    <w:p w:rsidR="00AC70E3" w:rsidRPr="007503E0" w:rsidRDefault="00AC70E3" w:rsidP="00AC70E3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AC70E3" w:rsidRPr="00B870F5" w:rsidTr="00F60E9A">
        <w:trPr>
          <w:trHeight w:val="389"/>
        </w:trPr>
        <w:tc>
          <w:tcPr>
            <w:tcW w:w="2692" w:type="dxa"/>
          </w:tcPr>
          <w:p w:rsidR="00AC70E3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AC70E3" w:rsidRPr="00C40D59" w:rsidRDefault="00AC70E3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Poema “El otoño”</w:t>
            </w:r>
          </w:p>
        </w:tc>
      </w:tr>
      <w:tr w:rsidR="00AC70E3" w:rsidRPr="00B870F5" w:rsidTr="00F60E9A">
        <w:trPr>
          <w:trHeight w:val="389"/>
        </w:trPr>
        <w:tc>
          <w:tcPr>
            <w:tcW w:w="2692" w:type="dxa"/>
          </w:tcPr>
          <w:p w:rsidR="00AC70E3" w:rsidRPr="005110EC" w:rsidRDefault="00AC70E3" w:rsidP="00F60E9A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AC70E3" w:rsidRPr="005110EC" w:rsidRDefault="006F625E" w:rsidP="00F60E9A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356A19">
              <w:rPr>
                <w:rFonts w:asciiTheme="minorHAnsi" w:eastAsiaTheme="minorHAnsi" w:hAnsiTheme="minorHAnsi" w:cstheme="minorBidi"/>
              </w:rPr>
              <w:t>Manifestar interés por descubrir el contenido de textos de diferentes formatos, a través de la escucha atenta y la formulación de preguntas.</w:t>
            </w:r>
          </w:p>
        </w:tc>
      </w:tr>
      <w:tr w:rsidR="00AC70E3" w:rsidRPr="00B870F5" w:rsidTr="00F60E9A">
        <w:trPr>
          <w:trHeight w:val="186"/>
        </w:trPr>
        <w:tc>
          <w:tcPr>
            <w:tcW w:w="2692" w:type="dxa"/>
          </w:tcPr>
          <w:p w:rsidR="00AC70E3" w:rsidRPr="00A94056" w:rsidRDefault="00AC70E3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AC70E3" w:rsidRPr="00A94056" w:rsidRDefault="005110EC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 adulto debe leer en forma clara el poema del otoño, solicitar al niño/a que repita después de él cada verso. </w:t>
            </w:r>
            <w:r w:rsidR="002D7D5A">
              <w:rPr>
                <w:rFonts w:asciiTheme="minorHAnsi" w:hAnsiTheme="minorHAnsi" w:cstheme="minorHAnsi"/>
              </w:rPr>
              <w:t>Corregir pronunciación. Luego de repetir varias veces solicitar al niño/a que lo diga solo. (Grabar video como evidencia) Para finalizar rellenar con plasticina la hojita de otoño , en caso de no contar con este material , use el que pueda incluso hojitas naturales molidas</w:t>
            </w:r>
          </w:p>
        </w:tc>
      </w:tr>
    </w:tbl>
    <w:p w:rsidR="002D7D5A" w:rsidRDefault="002D7D5A"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2CB36DD4" wp14:editId="7A89215F">
            <wp:simplePos x="0" y="0"/>
            <wp:positionH relativeFrom="column">
              <wp:posOffset>-632460</wp:posOffset>
            </wp:positionH>
            <wp:positionV relativeFrom="paragraph">
              <wp:posOffset>12065</wp:posOffset>
            </wp:positionV>
            <wp:extent cx="3657600" cy="330454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D5A" w:rsidRDefault="002D7D5A"/>
    <w:p w:rsidR="002D7D5A" w:rsidRDefault="002D7D5A"/>
    <w:p w:rsidR="002D7D5A" w:rsidRDefault="002D7D5A"/>
    <w:p w:rsidR="002D7D5A" w:rsidRDefault="002D7D5A"/>
    <w:p w:rsidR="002D7D5A" w:rsidRDefault="002D7D5A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6F2346B4" wp14:editId="375C6366">
            <wp:simplePos x="0" y="0"/>
            <wp:positionH relativeFrom="margin">
              <wp:posOffset>1734820</wp:posOffset>
            </wp:positionH>
            <wp:positionV relativeFrom="paragraph">
              <wp:posOffset>6350</wp:posOffset>
            </wp:positionV>
            <wp:extent cx="4384705" cy="3333750"/>
            <wp:effectExtent l="0" t="0" r="0" b="0"/>
            <wp:wrapNone/>
            <wp:docPr id="8" name="Imagen 8" descr="Bolas de navidad transparentes rellenas con sal pintada |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as de navidad transparentes rellenas con sal pintada |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9" t="8273" r="11267" b="9772"/>
                    <a:stretch/>
                  </pic:blipFill>
                  <pic:spPr bwMode="auto">
                    <a:xfrm>
                      <a:off x="0" y="0"/>
                      <a:ext cx="438470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D5A" w:rsidRDefault="002D7D5A"/>
    <w:p w:rsidR="002D7D5A" w:rsidRDefault="002D7D5A"/>
    <w:p w:rsidR="002D7D5A" w:rsidRDefault="002D7D5A"/>
    <w:p w:rsidR="002D7D5A" w:rsidRDefault="002D7D5A"/>
    <w:p w:rsidR="002D7D5A" w:rsidRDefault="002D7D5A"/>
    <w:p w:rsidR="002D7D5A" w:rsidRDefault="002D7D5A"/>
    <w:p w:rsidR="002D7D5A" w:rsidRDefault="002D7D5A"/>
    <w:p w:rsidR="002D7D5A" w:rsidRDefault="002D7D5A"/>
    <w:p w:rsidR="002D7D5A" w:rsidRDefault="002D7D5A"/>
    <w:p w:rsidR="004C2FDC" w:rsidRDefault="004C2FDC" w:rsidP="004C2FDC"/>
    <w:p w:rsidR="004C2FDC" w:rsidRPr="007503E0" w:rsidRDefault="004C2FDC" w:rsidP="004C2FDC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C2FDC" w:rsidRPr="00B870F5" w:rsidTr="00DA1704">
        <w:trPr>
          <w:trHeight w:val="389"/>
        </w:trPr>
        <w:tc>
          <w:tcPr>
            <w:tcW w:w="2692" w:type="dxa"/>
          </w:tcPr>
          <w:p w:rsidR="004C2FDC" w:rsidRPr="00A94056" w:rsidRDefault="006F625E" w:rsidP="00DA170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4C2FDC" w:rsidRPr="00C40D59" w:rsidRDefault="004C2FDC" w:rsidP="00DA1704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“Vestimentas de otoño</w:t>
            </w:r>
            <w:r>
              <w:rPr>
                <w:rFonts w:asciiTheme="minorHAnsi" w:eastAsiaTheme="minorHAnsi" w:hAnsiTheme="minorHAnsi" w:cstheme="minorBidi"/>
                <w:lang w:val="es-ES"/>
              </w:rPr>
              <w:t>”</w:t>
            </w:r>
          </w:p>
        </w:tc>
      </w:tr>
      <w:tr w:rsidR="004C2FDC" w:rsidRPr="00B870F5" w:rsidTr="00DA1704">
        <w:trPr>
          <w:trHeight w:val="389"/>
        </w:trPr>
        <w:tc>
          <w:tcPr>
            <w:tcW w:w="2692" w:type="dxa"/>
          </w:tcPr>
          <w:p w:rsidR="004C2FDC" w:rsidRPr="005110EC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4C2FDC" w:rsidRPr="005110EC" w:rsidRDefault="004C2FDC" w:rsidP="00DA1704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5110EC">
              <w:rPr>
                <w:rFonts w:asciiTheme="minorHAnsi" w:hAnsiTheme="minorHAnsi" w:cstheme="minorHAnsi"/>
                <w:lang w:val="es-ES"/>
              </w:rPr>
              <w:t>Comprender mensajes simples como instrucciones explicitas, explicaciones y preguntas relativas a objetos, personas y lugar.</w:t>
            </w:r>
          </w:p>
        </w:tc>
      </w:tr>
      <w:tr w:rsidR="004C2FDC" w:rsidRPr="00B870F5" w:rsidTr="00DA1704">
        <w:trPr>
          <w:trHeight w:val="186"/>
        </w:trPr>
        <w:tc>
          <w:tcPr>
            <w:tcW w:w="2692" w:type="dxa"/>
          </w:tcPr>
          <w:p w:rsidR="004C2FDC" w:rsidRPr="00A94056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4C2FDC" w:rsidRPr="00A94056" w:rsidRDefault="004C2FDC" w:rsidP="00DA17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Observa las vestimentas, nombra lo que ves, luego menciona la vestimenta que usamos en otoño. Para finalizar colorear solo las vestimentas de otoño.</w:t>
            </w:r>
          </w:p>
        </w:tc>
      </w:tr>
    </w:tbl>
    <w:p w:rsidR="004C2FDC" w:rsidRDefault="004C2FDC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72BB4094" wp14:editId="14A968E1">
            <wp:simplePos x="0" y="0"/>
            <wp:positionH relativeFrom="margin">
              <wp:posOffset>-314325</wp:posOffset>
            </wp:positionH>
            <wp:positionV relativeFrom="paragraph">
              <wp:posOffset>365760</wp:posOffset>
            </wp:positionV>
            <wp:extent cx="6506394" cy="4876800"/>
            <wp:effectExtent l="0" t="0" r="8890" b="0"/>
            <wp:wrapNone/>
            <wp:docPr id="10" name="Imagen 10" descr="http://2.bp.blogspot.com/-HlGhGSauiJ8/UPH0ZH2AqKI/AAAAAAABRvg/9zZu7FCqbeE/s4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HlGhGSauiJ8/UPH0ZH2AqKI/AAAAAAABRvg/9zZu7FCqbeE/s400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8" t="11089" r="7487" b="9710"/>
                    <a:stretch/>
                  </pic:blipFill>
                  <pic:spPr bwMode="auto">
                    <a:xfrm>
                      <a:off x="0" y="0"/>
                      <a:ext cx="6506394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 w:rsidP="004C2FDC"/>
    <w:p w:rsidR="004C2FDC" w:rsidRPr="007503E0" w:rsidRDefault="004C2FDC" w:rsidP="004C2FDC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C2FDC" w:rsidRPr="00B870F5" w:rsidTr="00DA1704">
        <w:trPr>
          <w:trHeight w:val="389"/>
        </w:trPr>
        <w:tc>
          <w:tcPr>
            <w:tcW w:w="2692" w:type="dxa"/>
          </w:tcPr>
          <w:p w:rsidR="004C2FDC" w:rsidRPr="00A94056" w:rsidRDefault="006F625E" w:rsidP="00DA170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4C2FDC" w:rsidRPr="00C40D59" w:rsidRDefault="006F625E" w:rsidP="00DA1704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Apresto</w:t>
            </w:r>
          </w:p>
        </w:tc>
      </w:tr>
      <w:tr w:rsidR="004C2FDC" w:rsidRPr="00B870F5" w:rsidTr="00DA1704">
        <w:trPr>
          <w:trHeight w:val="389"/>
        </w:trPr>
        <w:tc>
          <w:tcPr>
            <w:tcW w:w="2692" w:type="dxa"/>
          </w:tcPr>
          <w:p w:rsidR="004C2FDC" w:rsidRPr="005110EC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4C2FDC" w:rsidRPr="005110EC" w:rsidRDefault="000C15B6" w:rsidP="00DA1704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55428C">
              <w:rPr>
                <w:sz w:val="24"/>
                <w:szCs w:val="24"/>
              </w:rPr>
              <w:t>Representar a través del dibujo, diversos elementos de su entorno, incorporando trazos</w:t>
            </w:r>
            <w:r>
              <w:rPr>
                <w:sz w:val="24"/>
                <w:szCs w:val="24"/>
              </w:rPr>
              <w:t xml:space="preserve"> rectos</w:t>
            </w:r>
          </w:p>
        </w:tc>
      </w:tr>
      <w:tr w:rsidR="004C2FDC" w:rsidRPr="00B870F5" w:rsidTr="00DA1704">
        <w:trPr>
          <w:trHeight w:val="186"/>
        </w:trPr>
        <w:tc>
          <w:tcPr>
            <w:tcW w:w="2692" w:type="dxa"/>
          </w:tcPr>
          <w:p w:rsidR="004C2FDC" w:rsidRPr="00A94056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0C15B6" w:rsidRPr="000C15B6" w:rsidRDefault="000C15B6" w:rsidP="000C15B6">
            <w:pPr>
              <w:contextualSpacing/>
              <w:rPr>
                <w:rFonts w:asciiTheme="minorHAnsi" w:hAnsiTheme="minorHAnsi" w:cstheme="minorHAnsi"/>
              </w:rPr>
            </w:pPr>
            <w:r w:rsidRPr="000C15B6">
              <w:rPr>
                <w:rFonts w:asciiTheme="minorHAnsi" w:hAnsiTheme="minorHAnsi" w:cstheme="minorHAnsi"/>
              </w:rPr>
              <w:t>Repasa con el dedo índice la línea de los objetos.</w:t>
            </w:r>
          </w:p>
          <w:p w:rsidR="004C2FDC" w:rsidRPr="00A94056" w:rsidRDefault="000C15B6" w:rsidP="000C15B6">
            <w:pPr>
              <w:rPr>
                <w:rFonts w:asciiTheme="minorHAnsi" w:hAnsiTheme="minorHAnsi" w:cstheme="minorHAnsi"/>
              </w:rPr>
            </w:pPr>
            <w:r w:rsidRPr="000C15B6">
              <w:rPr>
                <w:rFonts w:asciiTheme="minorHAnsi" w:hAnsiTheme="minorHAnsi" w:cstheme="minorHAnsi"/>
              </w:rPr>
              <w:t>Traza las líneas punteadas de los objetos, usando lápiz grafito</w:t>
            </w:r>
          </w:p>
        </w:tc>
      </w:tr>
    </w:tbl>
    <w:p w:rsidR="004C2FDC" w:rsidRDefault="000C15B6"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728F6565" wp14:editId="0231D565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5924550" cy="3254517"/>
            <wp:effectExtent l="0" t="0" r="0" b="3175"/>
            <wp:wrapNone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9" t="17502" r="11405" b="8569"/>
                    <a:stretch/>
                  </pic:blipFill>
                  <pic:spPr bwMode="auto">
                    <a:xfrm>
                      <a:off x="0" y="0"/>
                      <a:ext cx="5924550" cy="325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0C15B6"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194E69BC" wp14:editId="703B200B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5448300" cy="2805642"/>
            <wp:effectExtent l="0" t="0" r="0" b="0"/>
            <wp:wrapNone/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4" t="20518" r="10727" b="6760"/>
                    <a:stretch/>
                  </pic:blipFill>
                  <pic:spPr bwMode="auto">
                    <a:xfrm>
                      <a:off x="0" y="0"/>
                      <a:ext cx="5448300" cy="280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4C2FDC" w:rsidRDefault="004C2FDC"/>
    <w:p w:rsidR="002D7D5A" w:rsidRPr="007503E0" w:rsidRDefault="006C487F" w:rsidP="002D7D5A">
      <w:pPr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0A7E2717" wp14:editId="24AE55A1">
            <wp:simplePos x="0" y="0"/>
            <wp:positionH relativeFrom="page">
              <wp:align>left</wp:align>
            </wp:positionH>
            <wp:positionV relativeFrom="paragraph">
              <wp:posOffset>568325</wp:posOffset>
            </wp:positionV>
            <wp:extent cx="5765750" cy="8151871"/>
            <wp:effectExtent l="6985" t="0" r="0" b="0"/>
            <wp:wrapNone/>
            <wp:docPr id="17" name="Imagen 1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5750" cy="815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5A"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2D7D5A" w:rsidRPr="00B870F5" w:rsidTr="00DA1704">
        <w:trPr>
          <w:trHeight w:val="389"/>
        </w:trPr>
        <w:tc>
          <w:tcPr>
            <w:tcW w:w="2692" w:type="dxa"/>
          </w:tcPr>
          <w:p w:rsidR="002D7D5A" w:rsidRPr="00A94056" w:rsidRDefault="006F625E" w:rsidP="00DA170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2D7D5A" w:rsidRPr="00C40D59" w:rsidRDefault="006F625E" w:rsidP="00DA1704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Apresto</w:t>
            </w:r>
          </w:p>
        </w:tc>
      </w:tr>
      <w:tr w:rsidR="002D7D5A" w:rsidRPr="00B870F5" w:rsidTr="00DA1704">
        <w:trPr>
          <w:trHeight w:val="389"/>
        </w:trPr>
        <w:tc>
          <w:tcPr>
            <w:tcW w:w="2692" w:type="dxa"/>
          </w:tcPr>
          <w:p w:rsidR="002D7D5A" w:rsidRPr="005110EC" w:rsidRDefault="002D7D5A" w:rsidP="00DA1704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2D7D5A" w:rsidRPr="005110EC" w:rsidRDefault="000C15B6" w:rsidP="00DA1704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55428C">
              <w:rPr>
                <w:sz w:val="24"/>
                <w:szCs w:val="24"/>
              </w:rPr>
              <w:t>Representar a través del dibujo, diversos elementos de su entorno, incorporando trazos</w:t>
            </w:r>
            <w:r>
              <w:rPr>
                <w:sz w:val="24"/>
                <w:szCs w:val="24"/>
              </w:rPr>
              <w:t xml:space="preserve"> rectos</w:t>
            </w:r>
          </w:p>
        </w:tc>
      </w:tr>
      <w:tr w:rsidR="002D7D5A" w:rsidRPr="00B870F5" w:rsidTr="00DA1704">
        <w:trPr>
          <w:trHeight w:val="186"/>
        </w:trPr>
        <w:tc>
          <w:tcPr>
            <w:tcW w:w="2692" w:type="dxa"/>
          </w:tcPr>
          <w:p w:rsidR="002D7D5A" w:rsidRPr="00A94056" w:rsidRDefault="002D7D5A" w:rsidP="00DA1704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0C15B6" w:rsidRPr="000C15B6" w:rsidRDefault="000C15B6" w:rsidP="000C15B6">
            <w:pPr>
              <w:contextualSpacing/>
              <w:rPr>
                <w:rFonts w:asciiTheme="minorHAnsi" w:hAnsiTheme="minorHAnsi" w:cstheme="minorHAnsi"/>
              </w:rPr>
            </w:pPr>
            <w:r w:rsidRPr="000C15B6">
              <w:rPr>
                <w:rFonts w:asciiTheme="minorHAnsi" w:hAnsiTheme="minorHAnsi" w:cstheme="minorHAnsi"/>
              </w:rPr>
              <w:t>Repasa con el dedo índice la línea de los objetos.</w:t>
            </w:r>
          </w:p>
          <w:p w:rsidR="002D7D5A" w:rsidRPr="00A94056" w:rsidRDefault="006F625E" w:rsidP="000C15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Pegar lentejas en cada uno de los caminos.</w:t>
            </w:r>
          </w:p>
        </w:tc>
      </w:tr>
    </w:tbl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Default="006C487F"/>
    <w:p w:rsidR="006C487F" w:rsidRPr="007503E0" w:rsidRDefault="006C487F" w:rsidP="006C487F">
      <w:pPr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0E5BBF78" wp14:editId="70CD04A8">
            <wp:simplePos x="0" y="0"/>
            <wp:positionH relativeFrom="margin">
              <wp:posOffset>672782</wp:posOffset>
            </wp:positionH>
            <wp:positionV relativeFrom="paragraph">
              <wp:posOffset>1517968</wp:posOffset>
            </wp:positionV>
            <wp:extent cx="4602010" cy="6126815"/>
            <wp:effectExtent l="0" t="317" r="7937" b="7938"/>
            <wp:wrapNone/>
            <wp:docPr id="16" name="Imagen 16" descr="La imagen puede contener: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imagen puede contener: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0" t="5150" r="10372" b="4741"/>
                    <a:stretch/>
                  </pic:blipFill>
                  <pic:spPr bwMode="auto">
                    <a:xfrm rot="5400000">
                      <a:off x="0" y="0"/>
                      <a:ext cx="4602010" cy="61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6C487F" w:rsidRPr="00B870F5" w:rsidTr="00DA1704">
        <w:trPr>
          <w:trHeight w:val="389"/>
        </w:trPr>
        <w:tc>
          <w:tcPr>
            <w:tcW w:w="2692" w:type="dxa"/>
          </w:tcPr>
          <w:p w:rsidR="006C487F" w:rsidRPr="00A94056" w:rsidRDefault="006F625E" w:rsidP="00DA170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:rsidR="006C487F" w:rsidRPr="00C40D59" w:rsidRDefault="006C487F" w:rsidP="00DA1704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Rimas</w:t>
            </w:r>
          </w:p>
        </w:tc>
      </w:tr>
      <w:tr w:rsidR="006C487F" w:rsidRPr="00B870F5" w:rsidTr="00DA1704">
        <w:trPr>
          <w:trHeight w:val="389"/>
        </w:trPr>
        <w:tc>
          <w:tcPr>
            <w:tcW w:w="2692" w:type="dxa"/>
          </w:tcPr>
          <w:p w:rsidR="006C487F" w:rsidRPr="005110EC" w:rsidRDefault="006C487F" w:rsidP="00DA1704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:rsidR="006C487F" w:rsidRPr="005110EC" w:rsidRDefault="006F625E" w:rsidP="00DA1704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356A19">
              <w:rPr>
                <w:rFonts w:asciiTheme="minorHAnsi" w:eastAsiaTheme="minorHAnsi" w:hAnsiTheme="minorHAnsi" w:cstheme="minorBidi"/>
              </w:rPr>
              <w:t>Manifestar interés por descubrir el contenido de textos de diferentes formatos, a través de la escucha atenta y la formulación de preguntas.</w:t>
            </w:r>
          </w:p>
        </w:tc>
      </w:tr>
      <w:tr w:rsidR="006C487F" w:rsidRPr="00B870F5" w:rsidTr="00DA1704">
        <w:trPr>
          <w:trHeight w:val="186"/>
        </w:trPr>
        <w:tc>
          <w:tcPr>
            <w:tcW w:w="2692" w:type="dxa"/>
          </w:tcPr>
          <w:p w:rsidR="006C487F" w:rsidRPr="00A94056" w:rsidRDefault="006C487F" w:rsidP="00DA1704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:rsidR="006C487F" w:rsidRDefault="006C487F" w:rsidP="00DA17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 adulto debe leer en forma </w:t>
            </w:r>
            <w:r>
              <w:rPr>
                <w:rFonts w:asciiTheme="minorHAnsi" w:hAnsiTheme="minorHAnsi" w:cstheme="minorHAnsi"/>
              </w:rPr>
              <w:t>clara la rima</w:t>
            </w:r>
            <w:r>
              <w:rPr>
                <w:rFonts w:asciiTheme="minorHAnsi" w:hAnsiTheme="minorHAnsi" w:cstheme="minorHAnsi"/>
              </w:rPr>
              <w:t>, solicitar al niño/a que repita después de él cada verso. Corregir pronunciación. Luego de repetir varias veces solicitar al niño/a que lo diga solo.</w:t>
            </w:r>
          </w:p>
          <w:p w:rsidR="006C487F" w:rsidRPr="00A94056" w:rsidRDefault="006C487F" w:rsidP="00DA17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Colorear libremente la mariposa.</w:t>
            </w:r>
          </w:p>
        </w:tc>
      </w:tr>
    </w:tbl>
    <w:p w:rsidR="002846FF" w:rsidRDefault="002846FF"/>
    <w:sectPr w:rsidR="002846FF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D03" w:rsidRDefault="00304D03" w:rsidP="00356A19">
      <w:pPr>
        <w:spacing w:after="0" w:line="240" w:lineRule="auto"/>
      </w:pPr>
      <w:r>
        <w:separator/>
      </w:r>
    </w:p>
  </w:endnote>
  <w:endnote w:type="continuationSeparator" w:id="0">
    <w:p w:rsidR="00304D03" w:rsidRDefault="00304D03" w:rsidP="00356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D03" w:rsidRDefault="00304D03" w:rsidP="00356A19">
      <w:pPr>
        <w:spacing w:after="0" w:line="240" w:lineRule="auto"/>
      </w:pPr>
      <w:r>
        <w:separator/>
      </w:r>
    </w:p>
  </w:footnote>
  <w:footnote w:type="continuationSeparator" w:id="0">
    <w:p w:rsidR="00304D03" w:rsidRDefault="00304D03" w:rsidP="00356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A19" w:rsidRDefault="00356A19" w:rsidP="00356A19">
    <w:pPr>
      <w:pStyle w:val="Encabezado"/>
      <w:tabs>
        <w:tab w:val="clear" w:pos="4419"/>
        <w:tab w:val="clear" w:pos="8838"/>
      </w:tabs>
    </w:pPr>
    <w:r>
      <w:t xml:space="preserve">                                                                                                                            GUÍA DE APRENDIZAJE Colegio Ignacio Carrera Pinto                                      </w:t>
    </w:r>
    <w:r w:rsidR="004C2FDC">
      <w:t xml:space="preserve">                              </w: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1F17453" wp14:editId="07088479">
          <wp:simplePos x="0" y="0"/>
          <wp:positionH relativeFrom="column">
            <wp:posOffset>2261293</wp:posOffset>
          </wp:positionH>
          <wp:positionV relativeFrom="paragraph">
            <wp:posOffset>-267277</wp:posOffset>
          </wp:positionV>
          <wp:extent cx="70485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5B6">
      <w:t xml:space="preserve">        </w:t>
    </w:r>
    <w:r>
      <w:t xml:space="preserve"> Lenguaje Verbal</w:t>
    </w:r>
  </w:p>
  <w:p w:rsidR="00356A19" w:rsidRDefault="00356A19" w:rsidP="00356A19">
    <w:pPr>
      <w:pStyle w:val="Encabezado"/>
    </w:pPr>
    <w:r>
      <w:t xml:space="preserve">         Prat 4917, Olmué                                                                                    NIVEL MEDIO MAYOR C</w:t>
    </w:r>
  </w:p>
  <w:p w:rsidR="00356A19" w:rsidRDefault="00356A19" w:rsidP="00356A19">
    <w:pPr>
      <w:pStyle w:val="Encabezado"/>
    </w:pPr>
  </w:p>
  <w:p w:rsidR="00356A19" w:rsidRDefault="00356A19" w:rsidP="00356A19">
    <w:pPr>
      <w:pStyle w:val="Encabezado"/>
    </w:pPr>
    <w:r>
      <w:t>Educadora: Ana Castillo S.                                                                   e-mail: anacastillosicp</w:t>
    </w:r>
    <w:r w:rsidRPr="00364655">
      <w:t>@</w:t>
    </w:r>
    <w:r>
      <w:t>gmail.com</w:t>
    </w:r>
  </w:p>
  <w:p w:rsidR="00356A19" w:rsidRDefault="00356A1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73BDF"/>
    <w:multiLevelType w:val="hybridMultilevel"/>
    <w:tmpl w:val="1F849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C755E6"/>
    <w:multiLevelType w:val="hybridMultilevel"/>
    <w:tmpl w:val="624A2232"/>
    <w:lvl w:ilvl="0" w:tplc="30D6E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FCD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EAD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6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DCB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147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20C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40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C42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A19"/>
    <w:rsid w:val="000C15B6"/>
    <w:rsid w:val="001A7A40"/>
    <w:rsid w:val="002846FF"/>
    <w:rsid w:val="002D7D5A"/>
    <w:rsid w:val="00304C50"/>
    <w:rsid w:val="00304D03"/>
    <w:rsid w:val="00344847"/>
    <w:rsid w:val="00356A19"/>
    <w:rsid w:val="004C2FDC"/>
    <w:rsid w:val="005110EC"/>
    <w:rsid w:val="006C487F"/>
    <w:rsid w:val="006F625E"/>
    <w:rsid w:val="00833364"/>
    <w:rsid w:val="00AC70E3"/>
    <w:rsid w:val="00D30558"/>
    <w:rsid w:val="00E873D3"/>
    <w:rsid w:val="00FB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4148C5-F80E-4C61-91F5-902B122C3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D5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6A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6A19"/>
  </w:style>
  <w:style w:type="paragraph" w:styleId="Piedepgina">
    <w:name w:val="footer"/>
    <w:basedOn w:val="Normal"/>
    <w:link w:val="PiedepginaCar"/>
    <w:uiPriority w:val="99"/>
    <w:unhideWhenUsed/>
    <w:rsid w:val="00356A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6A19"/>
  </w:style>
  <w:style w:type="paragraph" w:styleId="Prrafodelista">
    <w:name w:val="List Paragraph"/>
    <w:basedOn w:val="Normal"/>
    <w:uiPriority w:val="34"/>
    <w:qFormat/>
    <w:rsid w:val="00356A1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356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6A1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F625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A7A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997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1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8sb2QTew-bA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WV0DIaOmmps" TargetMode="External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869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2020-05-03T19:51:00Z</dcterms:created>
  <dcterms:modified xsi:type="dcterms:W3CDTF">2020-05-03T22:22:00Z</dcterms:modified>
</cp:coreProperties>
</file>