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056FFCE9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FA0D09">
              <w:rPr>
                <w:rFonts w:cstheme="minorHAnsi"/>
              </w:rPr>
              <w:t xml:space="preserve"> Matemática</w:t>
            </w:r>
          </w:p>
        </w:tc>
        <w:tc>
          <w:tcPr>
            <w:tcW w:w="3417" w:type="dxa"/>
            <w:gridSpan w:val="2"/>
          </w:tcPr>
          <w:p w14:paraId="5E31461F" w14:textId="17CB5E32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FA0D09">
              <w:rPr>
                <w:rFonts w:cstheme="minorHAnsi"/>
              </w:rPr>
              <w:t>1° Medio A y B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16B1F844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FA0D09">
              <w:rPr>
                <w:rFonts w:cstheme="minorHAnsi"/>
              </w:rPr>
              <w:t xml:space="preserve"> Sergio R Gómez G</w:t>
            </w:r>
          </w:p>
        </w:tc>
      </w:tr>
      <w:tr w:rsidR="005E6B99" w:rsidRPr="005E6B99" w14:paraId="31C8D47A" w14:textId="77777777" w:rsidTr="00AC6D91">
        <w:trPr>
          <w:trHeight w:val="407"/>
        </w:trPr>
        <w:tc>
          <w:tcPr>
            <w:tcW w:w="10788" w:type="dxa"/>
            <w:gridSpan w:val="3"/>
          </w:tcPr>
          <w:p w14:paraId="78D22B02" w14:textId="348306E3" w:rsidR="00AC6D91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7" w:history="1">
              <w:r w:rsidR="00AC6D91" w:rsidRPr="00D70210">
                <w:rPr>
                  <w:rStyle w:val="Hipervnculo"/>
                  <w:rFonts w:cstheme="minorHAnsi"/>
                </w:rPr>
                <w:t>sergiogomezicp@gmail.com</w:t>
              </w:r>
            </w:hyperlink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35B432D6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720304">
              <w:rPr>
                <w:rFonts w:cstheme="minorHAnsi"/>
              </w:rPr>
              <w:t xml:space="preserve"> 10 Junio 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4889FDC" w14:textId="51F25E15" w:rsidR="00FA0D09" w:rsidRPr="00FA0D09" w:rsidRDefault="0043740A" w:rsidP="00FA0D09">
            <w:pPr>
              <w:pStyle w:val="Default"/>
              <w:rPr>
                <w:sz w:val="22"/>
                <w:szCs w:val="22"/>
                <w:lang w:val="es-ES"/>
              </w:rPr>
            </w:pPr>
            <w:r w:rsidRPr="00FA0D09">
              <w:rPr>
                <w:rFonts w:cstheme="minorHAnsi"/>
                <w:lang w:val="es-ES"/>
              </w:rPr>
              <w:t>OBJETIVO DE APRENDIZAJE</w:t>
            </w:r>
            <w:r w:rsidR="00FA0D09">
              <w:rPr>
                <w:rFonts w:cstheme="minorHAnsi"/>
                <w:lang w:val="es-ES"/>
              </w:rPr>
              <w:t xml:space="preserve"> (Priorizado)</w:t>
            </w:r>
            <w:r w:rsidRPr="00FA0D09">
              <w:rPr>
                <w:rFonts w:cstheme="minorHAnsi"/>
                <w:lang w:val="es-ES"/>
              </w:rPr>
              <w:t>:</w:t>
            </w:r>
            <w:r w:rsidR="00FA0D09" w:rsidRPr="00FA0D09">
              <w:rPr>
                <w:lang w:val="es-ES"/>
              </w:rPr>
              <w:t xml:space="preserve"> </w:t>
            </w:r>
            <w:r w:rsidR="00FA0D09" w:rsidRPr="00FA0D09">
              <w:rPr>
                <w:sz w:val="22"/>
                <w:szCs w:val="22"/>
                <w:lang w:val="es-ES"/>
              </w:rPr>
              <w:t xml:space="preserve">3. Desarrollar los productos notables de manera concreta, pictórica y simbólica: </w:t>
            </w:r>
          </w:p>
          <w:p w14:paraId="086970F3" w14:textId="3EBE5B01" w:rsidR="00FA0D09" w:rsidRPr="00FA0D09" w:rsidRDefault="00FA0D09" w:rsidP="00D6293B">
            <w:pPr>
              <w:pStyle w:val="Default"/>
              <w:rPr>
                <w:sz w:val="21"/>
                <w:szCs w:val="21"/>
                <w:lang w:val="es-ES"/>
              </w:rPr>
            </w:pPr>
            <w:r w:rsidRPr="00FA0D09">
              <w:rPr>
                <w:sz w:val="21"/>
                <w:szCs w:val="21"/>
                <w:lang w:val="es-ES"/>
              </w:rPr>
              <w:t xml:space="preserve">Transformando productos en sumas y viceversa </w:t>
            </w:r>
          </w:p>
          <w:p w14:paraId="501ECC54" w14:textId="0FC5404E" w:rsidR="00FA0D09" w:rsidRPr="00FA0D09" w:rsidRDefault="00FA0D09" w:rsidP="00D6293B">
            <w:pPr>
              <w:pStyle w:val="Default"/>
              <w:rPr>
                <w:sz w:val="21"/>
                <w:szCs w:val="21"/>
                <w:lang w:val="es-ES"/>
              </w:rPr>
            </w:pPr>
            <w:r w:rsidRPr="00FA0D09">
              <w:rPr>
                <w:sz w:val="21"/>
                <w:szCs w:val="21"/>
                <w:lang w:val="es-ES"/>
              </w:rPr>
              <w:t xml:space="preserve">Aplicándolos a situaciones concretas </w:t>
            </w:r>
          </w:p>
          <w:p w14:paraId="4891993E" w14:textId="55A51F8B" w:rsidR="00FA0D09" w:rsidRPr="00FA0D09" w:rsidRDefault="00FA0D09" w:rsidP="00D6293B">
            <w:pPr>
              <w:pStyle w:val="Default"/>
              <w:rPr>
                <w:sz w:val="22"/>
                <w:szCs w:val="22"/>
                <w:lang w:val="es-ES"/>
              </w:rPr>
            </w:pPr>
            <w:r w:rsidRPr="00FA0D09">
              <w:rPr>
                <w:sz w:val="22"/>
                <w:szCs w:val="22"/>
                <w:lang w:val="es-ES"/>
              </w:rPr>
              <w:t xml:space="preserve">Completando el cuadrado del binomio </w:t>
            </w:r>
          </w:p>
          <w:p w14:paraId="6B51D697" w14:textId="72505DC7" w:rsidR="0043740A" w:rsidRPr="00D6293B" w:rsidRDefault="00FA0D09" w:rsidP="00D6293B">
            <w:pPr>
              <w:pStyle w:val="Default"/>
              <w:rPr>
                <w:sz w:val="21"/>
                <w:szCs w:val="21"/>
                <w:lang w:val="es-ES"/>
              </w:rPr>
            </w:pPr>
            <w:r w:rsidRPr="00FA0D09">
              <w:rPr>
                <w:sz w:val="21"/>
                <w:szCs w:val="21"/>
                <w:lang w:val="es-ES"/>
              </w:rPr>
              <w:t xml:space="preserve">Utilizándolos en la reducción y desarrollo de expresiones algebraicas 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21ABF4DA" w:rsidR="00D50C61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  <w:r w:rsidR="00BB6EAD">
              <w:t xml:space="preserve"> </w:t>
            </w:r>
            <w:hyperlink r:id="rId8" w:history="1">
              <w:r w:rsidR="00D50C61" w:rsidRPr="00B2743D">
                <w:rPr>
                  <w:rStyle w:val="Hipervnculo"/>
                  <w:rFonts w:cstheme="minorHAnsi"/>
                </w:rPr>
                <w:t>https://www.loom.com/share/4a0947d5efef469eb469b8484e5d0d4a</w:t>
              </w:r>
            </w:hyperlink>
            <w:bookmarkStart w:id="0" w:name="_GoBack"/>
            <w:bookmarkEnd w:id="0"/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991285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9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DD5FFB" w:rsidRDefault="0043740A" w:rsidP="0043740A">
            <w:pPr>
              <w:jc w:val="center"/>
              <w:rPr>
                <w:rFonts w:cstheme="minorHAnsi"/>
                <w:b/>
                <w:sz w:val="18"/>
                <w:u w:val="single"/>
              </w:rPr>
            </w:pPr>
            <w:r w:rsidRPr="00DD5FFB">
              <w:rPr>
                <w:rFonts w:cstheme="minorHAnsi"/>
                <w:b/>
                <w:sz w:val="18"/>
                <w:u w:val="single"/>
              </w:rPr>
              <w:t>INSTRUCCIONES GENERALES AL ESTUDIANTE</w:t>
            </w:r>
          </w:p>
          <w:p w14:paraId="23F36BA9" w14:textId="77777777" w:rsidR="0043740A" w:rsidRPr="00DD5FFB" w:rsidRDefault="0043740A" w:rsidP="0043740A">
            <w:pPr>
              <w:jc w:val="both"/>
              <w:rPr>
                <w:rFonts w:cstheme="minorHAnsi"/>
                <w:sz w:val="18"/>
              </w:rPr>
            </w:pPr>
            <w:r w:rsidRPr="00DD5FFB">
              <w:rPr>
                <w:rFonts w:cstheme="minorHAnsi"/>
                <w:sz w:val="18"/>
              </w:rPr>
              <w:t xml:space="preserve">1. La presente guía de aprendizaje </w:t>
            </w:r>
            <w:r w:rsidRPr="00DD5FFB">
              <w:rPr>
                <w:rFonts w:cstheme="minorHAnsi"/>
                <w:b/>
                <w:sz w:val="18"/>
              </w:rPr>
              <w:t>SI</w:t>
            </w:r>
            <w:r w:rsidRPr="00DD5FFB">
              <w:rPr>
                <w:rFonts w:cstheme="minorHAnsi"/>
                <w:sz w:val="18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DD5FFB">
              <w:rPr>
                <w:rFonts w:cstheme="minorHAnsi"/>
                <w:b/>
                <w:sz w:val="18"/>
              </w:rPr>
              <w:t xml:space="preserve"> NO</w:t>
            </w:r>
            <w:r w:rsidRPr="00DD5FFB">
              <w:rPr>
                <w:rFonts w:cstheme="minorHAnsi"/>
                <w:sz w:val="18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DD5FFB" w:rsidRDefault="0043740A" w:rsidP="0043740A">
            <w:pPr>
              <w:jc w:val="both"/>
              <w:rPr>
                <w:rFonts w:cstheme="minorHAnsi"/>
                <w:sz w:val="18"/>
              </w:rPr>
            </w:pPr>
            <w:r w:rsidRPr="00DD5FFB">
              <w:rPr>
                <w:rFonts w:cstheme="minorHAnsi"/>
                <w:sz w:val="18"/>
              </w:rPr>
              <w:t>2</w:t>
            </w:r>
            <w:r w:rsidRPr="00DD5FFB">
              <w:rPr>
                <w:rFonts w:cstheme="minorHAnsi"/>
                <w:b/>
                <w:sz w:val="18"/>
              </w:rPr>
              <w:t>. NO OLVIDES</w:t>
            </w:r>
            <w:r w:rsidRPr="00DD5FFB">
              <w:rPr>
                <w:rFonts w:cstheme="minorHAnsi"/>
                <w:sz w:val="18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DD5FFB">
              <w:rPr>
                <w:rFonts w:cstheme="minorHAnsi"/>
                <w:sz w:val="18"/>
              </w:rPr>
              <w:t xml:space="preserve">3. </w:t>
            </w:r>
            <w:r w:rsidRPr="00DD5FFB">
              <w:rPr>
                <w:rFonts w:cstheme="minorHAnsi"/>
                <w:b/>
                <w:sz w:val="18"/>
              </w:rPr>
              <w:t xml:space="preserve">RECUERDA </w:t>
            </w:r>
            <w:r w:rsidRPr="00DD5FFB">
              <w:rPr>
                <w:rFonts w:cstheme="minorHAnsi"/>
                <w:sz w:val="18"/>
              </w:rPr>
              <w:t>que, en caso de dudas, puedes comunicarte con tu profesor/a de asignatura y/o módulo de lunes a viernes, de 08:30 a 17:00 horas, a través de correo electrónico. Recibirás tu respuesta en un máximo de 3 días hábiles</w:t>
            </w:r>
            <w:r w:rsidRPr="0043740A">
              <w:rPr>
                <w:rFonts w:cstheme="minorHAnsi"/>
              </w:rPr>
              <w:t>.</w:t>
            </w:r>
          </w:p>
        </w:tc>
      </w:tr>
    </w:tbl>
    <w:p w14:paraId="5B1430E0" w14:textId="4B6FC248" w:rsidR="00925CF3" w:rsidRDefault="00925CF3" w:rsidP="000359A6">
      <w:pPr>
        <w:jc w:val="center"/>
      </w:pPr>
    </w:p>
    <w:p w14:paraId="2C577CF4" w14:textId="5D65FCBA" w:rsidR="00036043" w:rsidRPr="003A5CF0" w:rsidRDefault="003A5CF0" w:rsidP="0003604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1.-</w:t>
      </w:r>
      <w:r w:rsidR="00036043" w:rsidRPr="003A5CF0">
        <w:rPr>
          <w:rFonts w:ascii="Arial" w:hAnsi="Arial" w:cs="Arial"/>
          <w:lang w:val="es-ES"/>
        </w:rPr>
        <w:t xml:space="preserve">Reducir los términos semejantes en los siguientes polinomios: </w:t>
      </w:r>
    </w:p>
    <w:p w14:paraId="336163AC" w14:textId="77777777" w:rsidR="00036043" w:rsidRPr="003A5CF0" w:rsidRDefault="00036043" w:rsidP="00036043">
      <w:pPr>
        <w:rPr>
          <w:rFonts w:ascii="Arial" w:hAnsi="Arial" w:cs="Arial"/>
          <w:lang w:val="es-ES"/>
        </w:rPr>
      </w:pPr>
      <w:r w:rsidRPr="003A5CF0">
        <w:rPr>
          <w:rFonts w:ascii="Arial" w:hAnsi="Arial" w:cs="Arial"/>
          <w:lang w:val="es-ES"/>
        </w:rPr>
        <w:t>a) 8x -3x+7x=</w:t>
      </w:r>
    </w:p>
    <w:p w14:paraId="3A399ED1" w14:textId="77777777" w:rsidR="00036043" w:rsidRPr="003A5CF0" w:rsidRDefault="00036043" w:rsidP="00036043">
      <w:pPr>
        <w:rPr>
          <w:rFonts w:ascii="Arial" w:hAnsi="Arial" w:cs="Arial"/>
          <w:lang w:val="es-ES"/>
        </w:rPr>
      </w:pPr>
      <w:r w:rsidRPr="003A5CF0">
        <w:rPr>
          <w:rFonts w:ascii="Arial" w:hAnsi="Arial" w:cs="Arial"/>
          <w:lang w:val="es-ES"/>
        </w:rPr>
        <w:t xml:space="preserve"> b) 3x +9y –2x –6y=</w:t>
      </w:r>
    </w:p>
    <w:p w14:paraId="4F8E8FE4" w14:textId="77777777" w:rsidR="00036043" w:rsidRPr="003A5CF0" w:rsidRDefault="00036043" w:rsidP="00036043">
      <w:pPr>
        <w:rPr>
          <w:rFonts w:ascii="Arial" w:hAnsi="Arial" w:cs="Arial"/>
          <w:lang w:val="es-ES"/>
        </w:rPr>
      </w:pPr>
      <w:r w:rsidRPr="003A5CF0">
        <w:rPr>
          <w:rFonts w:ascii="Arial" w:hAnsi="Arial" w:cs="Arial"/>
          <w:lang w:val="es-ES"/>
        </w:rPr>
        <w:t xml:space="preserve"> c) 7a</w:t>
      </w:r>
      <w:r w:rsidRPr="003A5CF0">
        <w:rPr>
          <w:rFonts w:ascii="Arial" w:hAnsi="Arial" w:cs="Arial"/>
          <w:vertAlign w:val="superscript"/>
          <w:lang w:val="es-ES"/>
        </w:rPr>
        <w:t>2</w:t>
      </w:r>
      <w:r w:rsidRPr="003A5CF0">
        <w:rPr>
          <w:rFonts w:ascii="Arial" w:hAnsi="Arial" w:cs="Arial"/>
          <w:lang w:val="es-ES"/>
        </w:rPr>
        <w:t xml:space="preserve"> – 15b</w:t>
      </w:r>
      <w:r w:rsidRPr="003A5CF0">
        <w:rPr>
          <w:rFonts w:ascii="Arial" w:hAnsi="Arial" w:cs="Arial"/>
          <w:vertAlign w:val="superscript"/>
          <w:lang w:val="es-ES"/>
        </w:rPr>
        <w:t>3</w:t>
      </w:r>
      <w:r w:rsidRPr="003A5CF0">
        <w:rPr>
          <w:rFonts w:ascii="Arial" w:hAnsi="Arial" w:cs="Arial"/>
          <w:lang w:val="es-ES"/>
        </w:rPr>
        <w:t xml:space="preserve"> + 5b</w:t>
      </w:r>
      <w:r w:rsidRPr="003A5CF0">
        <w:rPr>
          <w:rFonts w:ascii="Arial" w:hAnsi="Arial" w:cs="Arial"/>
          <w:vertAlign w:val="superscript"/>
          <w:lang w:val="es-ES"/>
        </w:rPr>
        <w:t>3</w:t>
      </w:r>
      <w:r w:rsidRPr="003A5CF0">
        <w:rPr>
          <w:rFonts w:ascii="Arial" w:hAnsi="Arial" w:cs="Arial"/>
          <w:lang w:val="es-ES"/>
        </w:rPr>
        <w:t xml:space="preserve"> + 9a</w:t>
      </w:r>
      <w:r w:rsidRPr="003A5CF0">
        <w:rPr>
          <w:rFonts w:ascii="Arial" w:hAnsi="Arial" w:cs="Arial"/>
          <w:vertAlign w:val="superscript"/>
          <w:lang w:val="es-ES"/>
        </w:rPr>
        <w:t>2</w:t>
      </w:r>
      <w:r w:rsidRPr="003A5CF0">
        <w:rPr>
          <w:rFonts w:ascii="Arial" w:hAnsi="Arial" w:cs="Arial"/>
          <w:lang w:val="es-ES"/>
        </w:rPr>
        <w:t xml:space="preserve"> – 4b</w:t>
      </w:r>
      <w:r w:rsidRPr="003A5CF0">
        <w:rPr>
          <w:rFonts w:ascii="Arial" w:hAnsi="Arial" w:cs="Arial"/>
          <w:vertAlign w:val="superscript"/>
          <w:lang w:val="es-ES"/>
        </w:rPr>
        <w:t>3</w:t>
      </w:r>
      <w:r w:rsidRPr="003A5CF0">
        <w:rPr>
          <w:rFonts w:ascii="Arial" w:hAnsi="Arial" w:cs="Arial"/>
          <w:lang w:val="es-ES"/>
        </w:rPr>
        <w:t xml:space="preserve"> =</w:t>
      </w:r>
    </w:p>
    <w:p w14:paraId="2B33011C" w14:textId="77777777" w:rsidR="00036043" w:rsidRPr="003A5CF0" w:rsidRDefault="00036043" w:rsidP="00036043">
      <w:pPr>
        <w:rPr>
          <w:rFonts w:ascii="Arial" w:hAnsi="Arial" w:cs="Arial"/>
          <w:lang w:val="es-ES"/>
        </w:rPr>
      </w:pPr>
      <w:r w:rsidRPr="003A5CF0">
        <w:rPr>
          <w:rFonts w:ascii="Arial" w:hAnsi="Arial" w:cs="Arial"/>
          <w:lang w:val="es-ES"/>
        </w:rPr>
        <w:t xml:space="preserve"> d) 3a+ 4c + 9c – 7b – 7a- 15c = </w:t>
      </w:r>
    </w:p>
    <w:p w14:paraId="5EBE5C7F" w14:textId="77777777" w:rsidR="00036043" w:rsidRPr="003A5CF0" w:rsidRDefault="00036043" w:rsidP="00036043">
      <w:pPr>
        <w:rPr>
          <w:rFonts w:ascii="Arial" w:hAnsi="Arial" w:cs="Arial"/>
          <w:lang w:val="es-ES"/>
        </w:rPr>
      </w:pPr>
      <w:r w:rsidRPr="003A5CF0">
        <w:rPr>
          <w:rFonts w:ascii="Arial" w:hAnsi="Arial" w:cs="Arial"/>
          <w:lang w:val="es-ES"/>
        </w:rPr>
        <w:t>e) 0,01 b</w:t>
      </w:r>
      <w:r w:rsidRPr="003A5CF0">
        <w:rPr>
          <w:rFonts w:ascii="Arial" w:hAnsi="Arial" w:cs="Arial"/>
          <w:vertAlign w:val="superscript"/>
          <w:lang w:val="es-ES"/>
        </w:rPr>
        <w:t>2</w:t>
      </w:r>
      <w:r w:rsidRPr="003A5CF0">
        <w:rPr>
          <w:rFonts w:ascii="Arial" w:hAnsi="Arial" w:cs="Arial"/>
          <w:lang w:val="es-ES"/>
        </w:rPr>
        <w:t>c – 0,2 c</w:t>
      </w:r>
      <w:r w:rsidRPr="003A5CF0">
        <w:rPr>
          <w:rFonts w:ascii="Arial" w:hAnsi="Arial" w:cs="Arial"/>
          <w:vertAlign w:val="superscript"/>
          <w:lang w:val="es-ES"/>
        </w:rPr>
        <w:t>2</w:t>
      </w:r>
      <w:r w:rsidRPr="003A5CF0">
        <w:rPr>
          <w:rFonts w:ascii="Arial" w:hAnsi="Arial" w:cs="Arial"/>
          <w:lang w:val="es-ES"/>
        </w:rPr>
        <w:t>b - 0,8 c</w:t>
      </w:r>
      <w:r w:rsidRPr="003A5CF0">
        <w:rPr>
          <w:rFonts w:ascii="Arial" w:hAnsi="Arial" w:cs="Arial"/>
          <w:vertAlign w:val="superscript"/>
          <w:lang w:val="es-ES"/>
        </w:rPr>
        <w:t>2</w:t>
      </w:r>
      <w:r w:rsidRPr="003A5CF0">
        <w:rPr>
          <w:rFonts w:ascii="Arial" w:hAnsi="Arial" w:cs="Arial"/>
          <w:lang w:val="es-ES"/>
        </w:rPr>
        <w:t>b + 0,99 b</w:t>
      </w:r>
      <w:r w:rsidRPr="003A5CF0">
        <w:rPr>
          <w:rFonts w:ascii="Arial" w:hAnsi="Arial" w:cs="Arial"/>
          <w:vertAlign w:val="superscript"/>
          <w:lang w:val="es-ES"/>
        </w:rPr>
        <w:t>2</w:t>
      </w:r>
      <w:r w:rsidRPr="003A5CF0">
        <w:rPr>
          <w:rFonts w:ascii="Arial" w:hAnsi="Arial" w:cs="Arial"/>
          <w:lang w:val="es-ES"/>
        </w:rPr>
        <w:t xml:space="preserve">c= </w:t>
      </w:r>
    </w:p>
    <w:p w14:paraId="47EF5F5C" w14:textId="4FEC8F43" w:rsidR="00036043" w:rsidRPr="003A5CF0" w:rsidRDefault="003A5CF0" w:rsidP="0003604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2.-</w:t>
      </w:r>
      <w:r w:rsidR="00036043" w:rsidRPr="003A5CF0">
        <w:rPr>
          <w:rFonts w:ascii="Arial" w:hAnsi="Arial" w:cs="Arial"/>
          <w:lang w:val="es-ES"/>
        </w:rPr>
        <w:t xml:space="preserve">Eliminar paréntesis y reducir términos semejantes en los siguientes polinomios </w:t>
      </w:r>
    </w:p>
    <w:p w14:paraId="452A237D" w14:textId="7A6C052C" w:rsidR="00036043" w:rsidRPr="003A5CF0" w:rsidRDefault="00036043" w:rsidP="00036043">
      <w:pPr>
        <w:rPr>
          <w:rFonts w:ascii="Arial" w:hAnsi="Arial" w:cs="Arial"/>
          <w:lang w:val="es-ES"/>
        </w:rPr>
      </w:pPr>
      <w:r w:rsidRPr="003A5CF0">
        <w:rPr>
          <w:rFonts w:ascii="Arial" w:hAnsi="Arial" w:cs="Arial"/>
          <w:lang w:val="es-ES"/>
        </w:rPr>
        <w:t>a) (10b +</w:t>
      </w:r>
      <w:r w:rsidR="00720304" w:rsidRPr="003A5CF0">
        <w:rPr>
          <w:rFonts w:ascii="Arial" w:hAnsi="Arial" w:cs="Arial"/>
          <w:lang w:val="es-ES"/>
        </w:rPr>
        <w:t xml:space="preserve"> </w:t>
      </w:r>
      <w:r w:rsidRPr="003A5CF0">
        <w:rPr>
          <w:rFonts w:ascii="Arial" w:hAnsi="Arial" w:cs="Arial"/>
          <w:lang w:val="es-ES"/>
        </w:rPr>
        <w:t>4) +</w:t>
      </w:r>
      <w:r w:rsidR="00720304" w:rsidRPr="003A5CF0">
        <w:rPr>
          <w:rFonts w:ascii="Arial" w:hAnsi="Arial" w:cs="Arial"/>
          <w:lang w:val="es-ES"/>
        </w:rPr>
        <w:t xml:space="preserve"> </w:t>
      </w:r>
      <w:r w:rsidRPr="003A5CF0">
        <w:rPr>
          <w:rFonts w:ascii="Arial" w:hAnsi="Arial" w:cs="Arial"/>
          <w:lang w:val="es-ES"/>
        </w:rPr>
        <w:t>(6 –9b) –</w:t>
      </w:r>
      <w:r w:rsidR="00720304" w:rsidRPr="003A5CF0">
        <w:rPr>
          <w:rFonts w:ascii="Arial" w:hAnsi="Arial" w:cs="Arial"/>
          <w:lang w:val="es-ES"/>
        </w:rPr>
        <w:t xml:space="preserve"> </w:t>
      </w:r>
      <w:r w:rsidRPr="003A5CF0">
        <w:rPr>
          <w:rFonts w:ascii="Arial" w:hAnsi="Arial" w:cs="Arial"/>
          <w:lang w:val="es-ES"/>
        </w:rPr>
        <w:t>(3b</w:t>
      </w:r>
      <w:r w:rsidR="00720304" w:rsidRPr="003A5CF0">
        <w:rPr>
          <w:rFonts w:ascii="Arial" w:hAnsi="Arial" w:cs="Arial"/>
          <w:lang w:val="es-ES"/>
        </w:rPr>
        <w:t xml:space="preserve"> – </w:t>
      </w:r>
      <w:proofErr w:type="gramStart"/>
      <w:r w:rsidRPr="003A5CF0">
        <w:rPr>
          <w:rFonts w:ascii="Arial" w:hAnsi="Arial" w:cs="Arial"/>
          <w:lang w:val="es-ES"/>
        </w:rPr>
        <w:t>7</w:t>
      </w:r>
      <w:r w:rsidR="00720304" w:rsidRPr="003A5CF0">
        <w:rPr>
          <w:rFonts w:ascii="Arial" w:hAnsi="Arial" w:cs="Arial"/>
          <w:lang w:val="es-ES"/>
        </w:rPr>
        <w:t xml:space="preserve"> </w:t>
      </w:r>
      <w:r w:rsidRPr="003A5CF0">
        <w:rPr>
          <w:rFonts w:ascii="Arial" w:hAnsi="Arial" w:cs="Arial"/>
          <w:lang w:val="es-ES"/>
        </w:rPr>
        <w:t>)</w:t>
      </w:r>
      <w:proofErr w:type="gramEnd"/>
      <w:r w:rsidR="00720304" w:rsidRPr="003A5CF0">
        <w:rPr>
          <w:rFonts w:ascii="Arial" w:hAnsi="Arial" w:cs="Arial"/>
          <w:lang w:val="es-ES"/>
        </w:rPr>
        <w:t xml:space="preserve"> </w:t>
      </w:r>
      <w:r w:rsidRPr="003A5CF0">
        <w:rPr>
          <w:rFonts w:ascii="Arial" w:hAnsi="Arial" w:cs="Arial"/>
          <w:lang w:val="es-ES"/>
        </w:rPr>
        <w:t xml:space="preserve">= </w:t>
      </w:r>
      <w:r w:rsidRPr="003A5CF0">
        <w:rPr>
          <w:rFonts w:ascii="Arial" w:hAnsi="Arial" w:cs="Arial"/>
          <w:lang w:val="es-ES"/>
        </w:rPr>
        <w:tab/>
      </w:r>
      <w:r w:rsidRPr="003A5CF0">
        <w:rPr>
          <w:rFonts w:ascii="Arial" w:hAnsi="Arial" w:cs="Arial"/>
          <w:lang w:val="es-ES"/>
        </w:rPr>
        <w:tab/>
        <w:t>b) 20 + (-7 +</w:t>
      </w:r>
      <w:r w:rsidR="00720304" w:rsidRPr="003A5CF0">
        <w:rPr>
          <w:rFonts w:ascii="Arial" w:hAnsi="Arial" w:cs="Arial"/>
          <w:lang w:val="es-ES"/>
        </w:rPr>
        <w:t xml:space="preserve"> </w:t>
      </w:r>
      <w:r w:rsidRPr="003A5CF0">
        <w:rPr>
          <w:rFonts w:ascii="Arial" w:hAnsi="Arial" w:cs="Arial"/>
          <w:lang w:val="es-ES"/>
        </w:rPr>
        <w:t>2x) –</w:t>
      </w:r>
      <w:r w:rsidR="00720304" w:rsidRPr="003A5CF0">
        <w:rPr>
          <w:rFonts w:ascii="Arial" w:hAnsi="Arial" w:cs="Arial"/>
          <w:lang w:val="es-ES"/>
        </w:rPr>
        <w:t xml:space="preserve"> </w:t>
      </w:r>
      <w:r w:rsidRPr="003A5CF0">
        <w:rPr>
          <w:rFonts w:ascii="Arial" w:hAnsi="Arial" w:cs="Arial"/>
          <w:lang w:val="es-ES"/>
        </w:rPr>
        <w:t>(-3x</w:t>
      </w:r>
      <w:r w:rsidR="00720304" w:rsidRPr="003A5CF0">
        <w:rPr>
          <w:rFonts w:ascii="Arial" w:hAnsi="Arial" w:cs="Arial"/>
          <w:lang w:val="es-ES"/>
        </w:rPr>
        <w:t xml:space="preserve"> – </w:t>
      </w:r>
      <w:r w:rsidRPr="003A5CF0">
        <w:rPr>
          <w:rFonts w:ascii="Arial" w:hAnsi="Arial" w:cs="Arial"/>
          <w:lang w:val="es-ES"/>
        </w:rPr>
        <w:t>7</w:t>
      </w:r>
      <w:r w:rsidR="00720304" w:rsidRPr="003A5CF0">
        <w:rPr>
          <w:rFonts w:ascii="Arial" w:hAnsi="Arial" w:cs="Arial"/>
          <w:lang w:val="es-ES"/>
        </w:rPr>
        <w:t xml:space="preserve"> </w:t>
      </w:r>
      <w:r w:rsidRPr="003A5CF0">
        <w:rPr>
          <w:rFonts w:ascii="Arial" w:hAnsi="Arial" w:cs="Arial"/>
          <w:lang w:val="es-ES"/>
        </w:rPr>
        <w:t>)</w:t>
      </w:r>
      <w:r w:rsidR="00720304" w:rsidRPr="003A5CF0">
        <w:rPr>
          <w:rFonts w:ascii="Arial" w:hAnsi="Arial" w:cs="Arial"/>
          <w:lang w:val="es-ES"/>
        </w:rPr>
        <w:t xml:space="preserve"> </w:t>
      </w:r>
      <w:r w:rsidRPr="003A5CF0">
        <w:rPr>
          <w:rFonts w:ascii="Arial" w:hAnsi="Arial" w:cs="Arial"/>
          <w:lang w:val="es-ES"/>
        </w:rPr>
        <w:t>=</w:t>
      </w:r>
      <w:r w:rsidR="00720304" w:rsidRPr="003A5CF0">
        <w:rPr>
          <w:rFonts w:ascii="Arial" w:hAnsi="Arial" w:cs="Arial"/>
          <w:lang w:val="es-ES"/>
        </w:rPr>
        <w:t xml:space="preserve"> </w:t>
      </w:r>
    </w:p>
    <w:p w14:paraId="7CA04ECB" w14:textId="77777777" w:rsidR="00036043" w:rsidRPr="003A5CF0" w:rsidRDefault="00036043" w:rsidP="00036043">
      <w:pPr>
        <w:rPr>
          <w:rFonts w:ascii="Arial" w:hAnsi="Arial" w:cs="Arial"/>
          <w:lang w:val="es-ES"/>
        </w:rPr>
      </w:pPr>
    </w:p>
    <w:p w14:paraId="2CFBC087" w14:textId="12E2B046" w:rsidR="00036043" w:rsidRPr="003A5CF0" w:rsidRDefault="003A5CF0" w:rsidP="0003604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3.-</w:t>
      </w:r>
      <w:r w:rsidR="00036043" w:rsidRPr="003A5CF0">
        <w:rPr>
          <w:rFonts w:ascii="Arial" w:hAnsi="Arial" w:cs="Arial"/>
          <w:lang w:val="es-ES"/>
        </w:rPr>
        <w:t>Dados los polinomios</w:t>
      </w:r>
    </w:p>
    <w:p w14:paraId="5115BB68" w14:textId="77777777" w:rsidR="00036043" w:rsidRPr="003F5110" w:rsidRDefault="00036043" w:rsidP="00036043">
      <w:pPr>
        <w:rPr>
          <w:rFonts w:ascii="Arial" w:hAnsi="Arial" w:cs="Arial"/>
          <w:lang w:val="en-US"/>
        </w:rPr>
      </w:pPr>
      <w:r w:rsidRPr="003A5CF0">
        <w:rPr>
          <w:rFonts w:ascii="Arial" w:hAnsi="Arial" w:cs="Arial"/>
          <w:lang w:val="es-ES"/>
        </w:rPr>
        <w:t xml:space="preserve"> </w:t>
      </w:r>
      <w:r w:rsidRPr="003F5110">
        <w:rPr>
          <w:rFonts w:ascii="Arial" w:hAnsi="Arial" w:cs="Arial"/>
          <w:lang w:val="en-US"/>
        </w:rPr>
        <w:t>A: 2b</w:t>
      </w:r>
      <w:r w:rsidRPr="003F5110">
        <w:rPr>
          <w:rFonts w:ascii="Arial" w:hAnsi="Arial" w:cs="Arial"/>
          <w:vertAlign w:val="superscript"/>
          <w:lang w:val="en-US"/>
        </w:rPr>
        <w:t>2</w:t>
      </w:r>
      <w:r w:rsidRPr="003F5110">
        <w:rPr>
          <w:rFonts w:ascii="Arial" w:hAnsi="Arial" w:cs="Arial"/>
          <w:lang w:val="en-US"/>
        </w:rPr>
        <w:t xml:space="preserve">c –3b + 6c </w:t>
      </w:r>
      <w:r w:rsidRPr="003F5110">
        <w:rPr>
          <w:rFonts w:ascii="Arial" w:hAnsi="Arial" w:cs="Arial"/>
          <w:lang w:val="en-US"/>
        </w:rPr>
        <w:tab/>
      </w:r>
      <w:r w:rsidRPr="003F5110">
        <w:rPr>
          <w:rFonts w:ascii="Arial" w:hAnsi="Arial" w:cs="Arial"/>
          <w:lang w:val="en-US"/>
        </w:rPr>
        <w:tab/>
        <w:t>B: 4b - c</w:t>
      </w:r>
      <w:r w:rsidRPr="003F5110">
        <w:rPr>
          <w:rFonts w:ascii="Arial" w:hAnsi="Arial" w:cs="Arial"/>
          <w:vertAlign w:val="superscript"/>
          <w:lang w:val="en-US"/>
        </w:rPr>
        <w:t>2</w:t>
      </w:r>
      <w:r w:rsidRPr="003F5110">
        <w:rPr>
          <w:rFonts w:ascii="Arial" w:hAnsi="Arial" w:cs="Arial"/>
          <w:lang w:val="en-US"/>
        </w:rPr>
        <w:t>b + 12 b</w:t>
      </w:r>
      <w:r w:rsidRPr="003F5110">
        <w:rPr>
          <w:rFonts w:ascii="Arial" w:hAnsi="Arial" w:cs="Arial"/>
          <w:vertAlign w:val="superscript"/>
          <w:lang w:val="en-US"/>
        </w:rPr>
        <w:t>2</w:t>
      </w:r>
      <w:r w:rsidRPr="003F5110">
        <w:rPr>
          <w:rFonts w:ascii="Arial" w:hAnsi="Arial" w:cs="Arial"/>
          <w:lang w:val="en-US"/>
        </w:rPr>
        <w:t xml:space="preserve">c </w:t>
      </w:r>
      <w:r w:rsidRPr="003F5110">
        <w:rPr>
          <w:rFonts w:ascii="Arial" w:hAnsi="Arial" w:cs="Arial"/>
          <w:lang w:val="en-US"/>
        </w:rPr>
        <w:tab/>
      </w:r>
      <w:r w:rsidRPr="003F5110">
        <w:rPr>
          <w:rFonts w:ascii="Arial" w:hAnsi="Arial" w:cs="Arial"/>
          <w:lang w:val="en-US"/>
        </w:rPr>
        <w:tab/>
        <w:t xml:space="preserve">C: 4 – 2c </w:t>
      </w:r>
    </w:p>
    <w:p w14:paraId="49C35FBE" w14:textId="77777777" w:rsidR="00036043" w:rsidRPr="003A5CF0" w:rsidRDefault="00036043" w:rsidP="00036043">
      <w:pPr>
        <w:rPr>
          <w:rFonts w:ascii="Arial" w:hAnsi="Arial" w:cs="Arial"/>
          <w:lang w:val="es-ES"/>
        </w:rPr>
      </w:pPr>
      <w:r w:rsidRPr="003A5CF0">
        <w:rPr>
          <w:rFonts w:ascii="Arial" w:hAnsi="Arial" w:cs="Arial"/>
          <w:lang w:val="es-ES"/>
        </w:rPr>
        <w:t xml:space="preserve">Ejecute las siguientes operaciones: </w:t>
      </w:r>
    </w:p>
    <w:p w14:paraId="1C28AA49" w14:textId="3BCF39F0" w:rsidR="00036043" w:rsidRPr="003A5CF0" w:rsidRDefault="00036043" w:rsidP="00036043">
      <w:pPr>
        <w:rPr>
          <w:rFonts w:ascii="Arial" w:hAnsi="Arial" w:cs="Arial"/>
          <w:lang w:val="es-ES"/>
        </w:rPr>
      </w:pPr>
      <w:r w:rsidRPr="003A5CF0">
        <w:rPr>
          <w:rFonts w:ascii="Arial" w:hAnsi="Arial" w:cs="Arial"/>
          <w:lang w:val="es-ES"/>
        </w:rPr>
        <w:t xml:space="preserve">a) A + B= </w:t>
      </w:r>
      <w:r w:rsidR="00DD5FFB" w:rsidRPr="003A5CF0">
        <w:rPr>
          <w:rFonts w:ascii="Arial" w:hAnsi="Arial" w:cs="Arial"/>
          <w:lang w:val="es-ES"/>
        </w:rPr>
        <w:tab/>
      </w:r>
      <w:r w:rsidR="00DD5FFB" w:rsidRPr="003A5CF0">
        <w:rPr>
          <w:rFonts w:ascii="Arial" w:hAnsi="Arial" w:cs="Arial"/>
          <w:lang w:val="es-ES"/>
        </w:rPr>
        <w:tab/>
      </w:r>
      <w:r w:rsidRPr="003A5CF0">
        <w:rPr>
          <w:rFonts w:ascii="Arial" w:hAnsi="Arial" w:cs="Arial"/>
          <w:lang w:val="es-ES"/>
        </w:rPr>
        <w:t xml:space="preserve">b) A - C= </w:t>
      </w:r>
      <w:r w:rsidR="00DD5FFB" w:rsidRPr="003A5CF0">
        <w:rPr>
          <w:rFonts w:ascii="Arial" w:hAnsi="Arial" w:cs="Arial"/>
          <w:lang w:val="es-ES"/>
        </w:rPr>
        <w:tab/>
      </w:r>
      <w:r w:rsidR="00DD5FFB" w:rsidRPr="003A5CF0">
        <w:rPr>
          <w:rFonts w:ascii="Arial" w:hAnsi="Arial" w:cs="Arial"/>
          <w:lang w:val="es-ES"/>
        </w:rPr>
        <w:tab/>
      </w:r>
      <w:r w:rsidR="00DD5FFB" w:rsidRPr="003A5CF0">
        <w:rPr>
          <w:rFonts w:ascii="Arial" w:hAnsi="Arial" w:cs="Arial"/>
          <w:lang w:val="es-ES"/>
        </w:rPr>
        <w:tab/>
      </w:r>
      <w:r w:rsidRPr="003A5CF0">
        <w:rPr>
          <w:rFonts w:ascii="Arial" w:hAnsi="Arial" w:cs="Arial"/>
          <w:lang w:val="es-ES"/>
        </w:rPr>
        <w:t xml:space="preserve">c) B - A= 8. </w:t>
      </w:r>
    </w:p>
    <w:p w14:paraId="6E4FF141" w14:textId="77777777" w:rsidR="00D6293B" w:rsidRDefault="00D6293B" w:rsidP="00036043">
      <w:pPr>
        <w:rPr>
          <w:rFonts w:ascii="Arial" w:hAnsi="Arial" w:cs="Arial"/>
          <w:lang w:val="es-ES"/>
        </w:rPr>
      </w:pPr>
    </w:p>
    <w:p w14:paraId="0DC73DCE" w14:textId="0810245E" w:rsidR="00036043" w:rsidRPr="003A5CF0" w:rsidRDefault="003A5CF0" w:rsidP="0003604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4.- </w:t>
      </w:r>
      <w:r w:rsidR="00036043" w:rsidRPr="003A5CF0">
        <w:rPr>
          <w:rFonts w:ascii="Arial" w:hAnsi="Arial" w:cs="Arial"/>
          <w:lang w:val="es-ES"/>
        </w:rPr>
        <w:t>Calcular el perímetro de la siguiente figura</w:t>
      </w:r>
    </w:p>
    <w:p w14:paraId="2F9AB817" w14:textId="2F079510" w:rsidR="00036043" w:rsidRDefault="00036043" w:rsidP="00036043">
      <w:pPr>
        <w:ind w:left="720" w:firstLine="720"/>
        <w:rPr>
          <w:rFonts w:ascii="MyriadPro-Light" w:hAnsi="MyriadPro-Light" w:cs="MyriadPro-Light"/>
          <w:color w:val="000000"/>
          <w:sz w:val="24"/>
          <w:szCs w:val="24"/>
          <w:lang w:val="es-ES"/>
        </w:rPr>
      </w:pPr>
      <w:r>
        <w:rPr>
          <w:rFonts w:ascii="MyriadPro-Light" w:hAnsi="MyriadPro-Light" w:cs="MyriadPro-Light"/>
          <w:noProof/>
          <w:color w:val="000000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94219" wp14:editId="4DE997CA">
                <wp:simplePos x="0" y="0"/>
                <wp:positionH relativeFrom="column">
                  <wp:posOffset>2211705</wp:posOffset>
                </wp:positionH>
                <wp:positionV relativeFrom="paragraph">
                  <wp:posOffset>296545</wp:posOffset>
                </wp:positionV>
                <wp:extent cx="0" cy="361950"/>
                <wp:effectExtent l="0" t="0" r="19050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56911AF" id="Conector recto 2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15pt,23.35pt" to="174.15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" strokecolor="black [3213]"/>
            </w:pict>
          </mc:Fallback>
        </mc:AlternateContent>
      </w:r>
      <w:r w:rsidR="00DD5FFB">
        <w:rPr>
          <w:rFonts w:ascii="MyriadPro-Light" w:hAnsi="MyriadPro-Light" w:cs="MyriadPro-Light"/>
          <w:color w:val="000000"/>
          <w:sz w:val="24"/>
          <w:szCs w:val="24"/>
          <w:lang w:val="es-ES"/>
        </w:rPr>
        <w:t xml:space="preserve"> </w:t>
      </w:r>
      <w:r w:rsidR="003A5CF0">
        <w:rPr>
          <w:rFonts w:ascii="MyriadPro-Light" w:hAnsi="MyriadPro-Light" w:cs="MyriadPro-Light"/>
          <w:color w:val="000000"/>
          <w:sz w:val="24"/>
          <w:szCs w:val="24"/>
          <w:lang w:val="es-ES"/>
        </w:rPr>
        <w:t xml:space="preserve">   </w:t>
      </w:r>
      <w:r w:rsidR="00DD5FFB">
        <w:rPr>
          <w:rFonts w:ascii="MyriadPro-Light" w:hAnsi="MyriadPro-Light" w:cs="MyriadPro-Light"/>
          <w:color w:val="000000"/>
          <w:sz w:val="24"/>
          <w:szCs w:val="24"/>
          <w:lang w:val="es-ES"/>
        </w:rPr>
        <w:t xml:space="preserve">   </w:t>
      </w:r>
      <w:r w:rsidRPr="00C06F0C">
        <w:rPr>
          <w:rFonts w:ascii="MyriadPro-Light" w:hAnsi="MyriadPro-Light" w:cs="MyriadPro-Light"/>
          <w:color w:val="000000"/>
          <w:position w:val="-6"/>
          <w:sz w:val="24"/>
          <w:szCs w:val="24"/>
          <w:lang w:val="es-ES"/>
        </w:rPr>
        <w:object w:dxaOrig="639" w:dyaOrig="320" w14:anchorId="20DFFD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5.75pt" o:ole="">
            <v:imagedata r:id="rId10" o:title=""/>
          </v:shape>
          <o:OLEObject Type="Embed" ProgID="Equation.DSMT4" ShapeID="_x0000_i1025" DrawAspect="Content" ObjectID="_1653400594" r:id="rId11"/>
        </w:object>
      </w:r>
    </w:p>
    <w:p w14:paraId="5D95234B" w14:textId="61443393" w:rsidR="00036043" w:rsidRDefault="003A5CF0" w:rsidP="00036043">
      <w:pPr>
        <w:ind w:left="720" w:firstLine="720"/>
        <w:rPr>
          <w:rFonts w:ascii="MyriadPro-Light" w:hAnsi="MyriadPro-Light" w:cs="MyriadPro-Light"/>
          <w:sz w:val="24"/>
          <w:szCs w:val="24"/>
          <w:lang w:val="es-ES"/>
        </w:rPr>
      </w:pPr>
      <w:r>
        <w:rPr>
          <w:rFonts w:ascii="MyriadPro-Light" w:hAnsi="MyriadPro-Light" w:cs="MyriadPro-Light"/>
          <w:noProof/>
          <w:color w:val="000000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9D763" wp14:editId="3E3DF6FD">
                <wp:simplePos x="0" y="0"/>
                <wp:positionH relativeFrom="column">
                  <wp:posOffset>2219253</wp:posOffset>
                </wp:positionH>
                <wp:positionV relativeFrom="paragraph">
                  <wp:posOffset>87091</wp:posOffset>
                </wp:positionV>
                <wp:extent cx="86264" cy="802256"/>
                <wp:effectExtent l="1409700" t="0" r="9525" b="36195"/>
                <wp:wrapNone/>
                <wp:docPr id="23" name="Conector angula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264" cy="802256"/>
                        </a:xfrm>
                        <a:prstGeom prst="bentConnector3">
                          <a:avLst>
                            <a:gd name="adj1" fmla="val 173772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1C1B8C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23" o:spid="_x0000_s1026" type="#_x0000_t34" style="position:absolute;margin-left:174.75pt;margin-top:6.85pt;width:6.8pt;height:63.1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" adj="375348" strokecolor="black [3213]"/>
            </w:pict>
          </mc:Fallback>
        </mc:AlternateContent>
      </w:r>
    </w:p>
    <w:p w14:paraId="3D77E563" w14:textId="77777777" w:rsidR="00036043" w:rsidRDefault="00036043" w:rsidP="00036043">
      <w:pPr>
        <w:ind w:left="720" w:firstLine="720"/>
        <w:rPr>
          <w:rFonts w:ascii="MyriadPro-Light" w:hAnsi="MyriadPro-Light" w:cs="MyriadPro-Light"/>
          <w:sz w:val="24"/>
          <w:szCs w:val="24"/>
          <w:lang w:val="es-ES"/>
        </w:rPr>
      </w:pPr>
    </w:p>
    <w:p w14:paraId="3BA7EB72" w14:textId="22F7F11C" w:rsidR="00036043" w:rsidRDefault="003A5CF0" w:rsidP="00036043">
      <w:pPr>
        <w:rPr>
          <w:rFonts w:ascii="MyriadPro-Light" w:hAnsi="MyriadPro-Light" w:cs="MyriadPro-Light"/>
          <w:sz w:val="24"/>
          <w:szCs w:val="24"/>
          <w:lang w:val="es-ES"/>
        </w:rPr>
      </w:pPr>
      <w:r>
        <w:rPr>
          <w:rFonts w:ascii="MyriadPro-Light" w:hAnsi="MyriadPro-Light" w:cs="MyriadPro-Light"/>
          <w:noProof/>
          <w:color w:val="000000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11101" wp14:editId="3729D4C7">
                <wp:simplePos x="0" y="0"/>
                <wp:positionH relativeFrom="column">
                  <wp:posOffset>2215144</wp:posOffset>
                </wp:positionH>
                <wp:positionV relativeFrom="paragraph">
                  <wp:posOffset>53340</wp:posOffset>
                </wp:positionV>
                <wp:extent cx="45719" cy="485775"/>
                <wp:effectExtent l="0" t="0" r="831215" b="28575"/>
                <wp:wrapNone/>
                <wp:docPr id="24" name="Conector angul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85775"/>
                        </a:xfrm>
                        <a:prstGeom prst="bentConnector3">
                          <a:avLst>
                            <a:gd name="adj1" fmla="val -179578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DAFF2D2" id="Conector angular 24" o:spid="_x0000_s1026" type="#_x0000_t34" style="position:absolute;margin-left:174.4pt;margin-top:4.2pt;width:3.6pt;height:38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" adj="-387890" strokecolor="black [3213]"/>
            </w:pict>
          </mc:Fallback>
        </mc:AlternateContent>
      </w:r>
      <w:r w:rsidR="00036043" w:rsidRPr="00C06F0C">
        <w:rPr>
          <w:rFonts w:ascii="MyriadPro-Light" w:hAnsi="MyriadPro-Light" w:cs="MyriadPro-Light"/>
          <w:position w:val="-6"/>
          <w:sz w:val="24"/>
          <w:szCs w:val="24"/>
          <w:lang w:val="es-ES"/>
        </w:rPr>
        <w:object w:dxaOrig="760" w:dyaOrig="320" w14:anchorId="4C1F255A">
          <v:shape id="_x0000_i1026" type="#_x0000_t75" style="width:38.25pt;height:15.75pt" o:ole="">
            <v:imagedata r:id="rId12" o:title=""/>
          </v:shape>
          <o:OLEObject Type="Embed" ProgID="Equation.DSMT4" ShapeID="_x0000_i1026" DrawAspect="Content" ObjectID="_1653400595" r:id="rId13"/>
        </w:object>
      </w:r>
      <w:r w:rsidR="00036043">
        <w:rPr>
          <w:rFonts w:ascii="MyriadPro-Light" w:hAnsi="MyriadPro-Light" w:cs="MyriadPro-Light"/>
          <w:sz w:val="24"/>
          <w:szCs w:val="24"/>
          <w:lang w:val="es-ES"/>
        </w:rPr>
        <w:tab/>
      </w:r>
      <w:r w:rsidR="00036043">
        <w:rPr>
          <w:rFonts w:ascii="MyriadPro-Light" w:hAnsi="MyriadPro-Light" w:cs="MyriadPro-Light"/>
          <w:sz w:val="24"/>
          <w:szCs w:val="24"/>
          <w:lang w:val="es-ES"/>
        </w:rPr>
        <w:tab/>
      </w:r>
      <w:r w:rsidR="00036043">
        <w:rPr>
          <w:rFonts w:ascii="MyriadPro-Light" w:hAnsi="MyriadPro-Light" w:cs="MyriadPro-Light"/>
          <w:sz w:val="24"/>
          <w:szCs w:val="24"/>
          <w:lang w:val="es-ES"/>
        </w:rPr>
        <w:tab/>
      </w:r>
      <w:r w:rsidR="00036043">
        <w:rPr>
          <w:rFonts w:ascii="MyriadPro-Light" w:hAnsi="MyriadPro-Light" w:cs="MyriadPro-Light"/>
          <w:sz w:val="24"/>
          <w:szCs w:val="24"/>
          <w:lang w:val="es-ES"/>
        </w:rPr>
        <w:tab/>
      </w:r>
      <w:r w:rsidR="00036043">
        <w:rPr>
          <w:rFonts w:ascii="MyriadPro-Light" w:hAnsi="MyriadPro-Light" w:cs="MyriadPro-Light"/>
          <w:sz w:val="24"/>
          <w:szCs w:val="24"/>
          <w:lang w:val="es-ES"/>
        </w:rPr>
        <w:tab/>
      </w:r>
      <w:r w:rsidR="00036043">
        <w:rPr>
          <w:rFonts w:ascii="MyriadPro-Light" w:hAnsi="MyriadPro-Light" w:cs="MyriadPro-Light"/>
          <w:sz w:val="24"/>
          <w:szCs w:val="24"/>
          <w:lang w:val="es-ES"/>
        </w:rPr>
        <w:tab/>
      </w:r>
    </w:p>
    <w:p w14:paraId="34003E25" w14:textId="77777777" w:rsidR="00036043" w:rsidRDefault="00036043" w:rsidP="00036043">
      <w:pPr>
        <w:rPr>
          <w:rFonts w:ascii="MyriadPro-Light" w:hAnsi="MyriadPro-Light" w:cs="MyriadPro-Light"/>
          <w:sz w:val="24"/>
          <w:szCs w:val="24"/>
          <w:lang w:val="es-ES"/>
        </w:rPr>
      </w:pPr>
      <w:r>
        <w:rPr>
          <w:rFonts w:ascii="MyriadPro-Light" w:hAnsi="MyriadPro-Light" w:cs="MyriadPro-Light"/>
          <w:sz w:val="24"/>
          <w:szCs w:val="24"/>
          <w:lang w:val="es-ES"/>
        </w:rPr>
        <w:tab/>
      </w:r>
      <w:r>
        <w:rPr>
          <w:rFonts w:ascii="MyriadPro-Light" w:hAnsi="MyriadPro-Light" w:cs="MyriadPro-Light"/>
          <w:sz w:val="24"/>
          <w:szCs w:val="24"/>
          <w:lang w:val="es-ES"/>
        </w:rPr>
        <w:tab/>
      </w:r>
      <w:r>
        <w:rPr>
          <w:rFonts w:ascii="MyriadPro-Light" w:hAnsi="MyriadPro-Light" w:cs="MyriadPro-Light"/>
          <w:sz w:val="24"/>
          <w:szCs w:val="24"/>
          <w:lang w:val="es-ES"/>
        </w:rPr>
        <w:tab/>
      </w:r>
      <w:r>
        <w:rPr>
          <w:rFonts w:ascii="MyriadPro-Light" w:hAnsi="MyriadPro-Light" w:cs="MyriadPro-Light"/>
          <w:sz w:val="24"/>
          <w:szCs w:val="24"/>
          <w:lang w:val="es-ES"/>
        </w:rPr>
        <w:tab/>
      </w:r>
      <w:r>
        <w:rPr>
          <w:rFonts w:ascii="MyriadPro-Light" w:hAnsi="MyriadPro-Light" w:cs="MyriadPro-Light"/>
          <w:sz w:val="24"/>
          <w:szCs w:val="24"/>
          <w:lang w:val="es-ES"/>
        </w:rPr>
        <w:tab/>
      </w:r>
      <w:r>
        <w:rPr>
          <w:rFonts w:ascii="MyriadPro-Light" w:hAnsi="MyriadPro-Light" w:cs="MyriadPro-Light"/>
          <w:sz w:val="24"/>
          <w:szCs w:val="24"/>
          <w:lang w:val="es-ES"/>
        </w:rPr>
        <w:tab/>
      </w:r>
      <w:r>
        <w:rPr>
          <w:rFonts w:ascii="MyriadPro-Light" w:hAnsi="MyriadPro-Light" w:cs="MyriadPro-Light"/>
          <w:sz w:val="24"/>
          <w:szCs w:val="24"/>
          <w:lang w:val="es-ES"/>
        </w:rPr>
        <w:tab/>
      </w:r>
      <w:r w:rsidRPr="00C06F0C">
        <w:rPr>
          <w:rFonts w:ascii="MyriadPro-Light" w:hAnsi="MyriadPro-Light" w:cs="MyriadPro-Light"/>
          <w:position w:val="-6"/>
          <w:sz w:val="24"/>
          <w:szCs w:val="24"/>
          <w:lang w:val="es-ES"/>
        </w:rPr>
        <w:object w:dxaOrig="200" w:dyaOrig="220" w14:anchorId="61E8DD1D">
          <v:shape id="_x0000_i1027" type="#_x0000_t75" style="width:9.75pt;height:11.25pt" o:ole="">
            <v:imagedata r:id="rId14" o:title=""/>
          </v:shape>
          <o:OLEObject Type="Embed" ProgID="Equation.DSMT4" ShapeID="_x0000_i1027" DrawAspect="Content" ObjectID="_1653400596" r:id="rId15"/>
        </w:object>
      </w:r>
    </w:p>
    <w:p w14:paraId="0CD74216" w14:textId="77777777" w:rsidR="003A5CF0" w:rsidRDefault="003A5CF0" w:rsidP="00036043">
      <w:pPr>
        <w:ind w:left="720" w:firstLine="720"/>
        <w:rPr>
          <w:rFonts w:ascii="MyriadPro-Light" w:hAnsi="MyriadPro-Light" w:cs="MyriadPro-Light"/>
          <w:sz w:val="24"/>
          <w:szCs w:val="24"/>
          <w:lang w:val="es-ES"/>
        </w:rPr>
      </w:pPr>
    </w:p>
    <w:p w14:paraId="6E340C6A" w14:textId="51776703" w:rsidR="00036043" w:rsidRDefault="003A5CF0" w:rsidP="00036043">
      <w:pPr>
        <w:ind w:left="720" w:firstLine="720"/>
        <w:rPr>
          <w:rFonts w:ascii="MyriadPro-Light" w:hAnsi="MyriadPro-Light" w:cs="MyriadPro-Light"/>
          <w:sz w:val="24"/>
          <w:szCs w:val="24"/>
          <w:lang w:val="es-ES"/>
        </w:rPr>
      </w:pPr>
      <w:r>
        <w:rPr>
          <w:rFonts w:ascii="MyriadPro-Light" w:hAnsi="MyriadPro-Light" w:cs="MyriadPro-Light"/>
          <w:sz w:val="24"/>
          <w:szCs w:val="24"/>
          <w:lang w:val="es-ES"/>
        </w:rPr>
        <w:t xml:space="preserve">            </w:t>
      </w:r>
      <w:r w:rsidR="00DD5FFB" w:rsidRPr="00C06F0C">
        <w:rPr>
          <w:rFonts w:ascii="MyriadPro-Light" w:hAnsi="MyriadPro-Light" w:cs="MyriadPro-Light"/>
          <w:position w:val="-6"/>
          <w:sz w:val="24"/>
          <w:szCs w:val="24"/>
          <w:lang w:val="es-ES"/>
        </w:rPr>
        <w:object w:dxaOrig="1060" w:dyaOrig="320" w14:anchorId="0CE821C2">
          <v:shape id="_x0000_i1028" type="#_x0000_t75" style="width:53.25pt;height:15.75pt" o:ole="">
            <v:imagedata r:id="rId16" o:title=""/>
          </v:shape>
          <o:OLEObject Type="Embed" ProgID="Equation.DSMT4" ShapeID="_x0000_i1028" DrawAspect="Content" ObjectID="_1653400597" r:id="rId17"/>
        </w:object>
      </w:r>
    </w:p>
    <w:p w14:paraId="1E6AD22B" w14:textId="6B3C0FCC" w:rsidR="00036043" w:rsidRDefault="00DE44A2" w:rsidP="00036043">
      <w:pPr>
        <w:rPr>
          <w:rFonts w:ascii="Book Antiqua" w:hAnsi="Book Antiqua"/>
          <w:sz w:val="24"/>
          <w:lang w:val="es-ES"/>
        </w:rPr>
      </w:pPr>
      <w:r>
        <w:rPr>
          <w:rFonts w:ascii="Book Antiqua" w:hAnsi="Book Antiqua"/>
          <w:sz w:val="24"/>
          <w:lang w:val="es-ES"/>
        </w:rPr>
        <w:t xml:space="preserve">5.- </w:t>
      </w:r>
      <w:r w:rsidR="00036043" w:rsidRPr="0082372D">
        <w:rPr>
          <w:rFonts w:ascii="Book Antiqua" w:hAnsi="Book Antiqua"/>
          <w:sz w:val="24"/>
          <w:lang w:val="es-ES"/>
        </w:rPr>
        <w:t>El perímetro de un rectángulo es 8x –6 y un lado es 3x +7 ¿Cuánto mide el otro lado?</w:t>
      </w:r>
    </w:p>
    <w:p w14:paraId="030D8548" w14:textId="77777777" w:rsidR="00036043" w:rsidRDefault="00036043" w:rsidP="00036043">
      <w:pPr>
        <w:rPr>
          <w:rFonts w:ascii="Book Antiqua" w:hAnsi="Book Antiqua"/>
          <w:sz w:val="24"/>
          <w:lang w:val="es-ES"/>
        </w:rPr>
      </w:pPr>
    </w:p>
    <w:p w14:paraId="38BEBD79" w14:textId="7CF9A23D" w:rsidR="00036043" w:rsidRDefault="00DE44A2" w:rsidP="00036043">
      <w:pPr>
        <w:rPr>
          <w:rFonts w:ascii="Book Antiqua" w:hAnsi="Book Antiqua"/>
          <w:sz w:val="24"/>
          <w:lang w:val="es-ES"/>
        </w:rPr>
      </w:pPr>
      <w:r>
        <w:rPr>
          <w:rFonts w:ascii="Book Antiqua" w:hAnsi="Book Antiqua"/>
          <w:sz w:val="24"/>
          <w:lang w:val="es-ES"/>
        </w:rPr>
        <w:t xml:space="preserve">6.- </w:t>
      </w:r>
      <w:r w:rsidR="00036043" w:rsidRPr="00C30E0D">
        <w:rPr>
          <w:rFonts w:ascii="Book Antiqua" w:hAnsi="Book Antiqua"/>
          <w:sz w:val="24"/>
          <w:lang w:val="es-ES"/>
        </w:rPr>
        <w:t xml:space="preserve">Multiplicar los siguientes monomios: </w:t>
      </w:r>
    </w:p>
    <w:p w14:paraId="0FD1F1C7" w14:textId="77777777" w:rsidR="00DE44A2" w:rsidRDefault="00DE44A2" w:rsidP="00036043">
      <w:pPr>
        <w:rPr>
          <w:rFonts w:ascii="Book Antiqua" w:hAnsi="Book Antiqua"/>
          <w:sz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4"/>
        <w:gridCol w:w="2774"/>
        <w:gridCol w:w="2774"/>
        <w:gridCol w:w="2774"/>
      </w:tblGrid>
      <w:tr w:rsidR="00036043" w14:paraId="4AEC4D79" w14:textId="77777777" w:rsidTr="00480A3D">
        <w:tc>
          <w:tcPr>
            <w:tcW w:w="2774" w:type="dxa"/>
          </w:tcPr>
          <w:p w14:paraId="0877AC25" w14:textId="77777777" w:rsidR="00036043" w:rsidRDefault="00036043" w:rsidP="00480A3D">
            <w:pPr>
              <w:rPr>
                <w:rFonts w:ascii="Book Antiqua" w:hAnsi="Book Antiqua"/>
                <w:sz w:val="24"/>
                <w:lang w:val="es-ES"/>
              </w:rPr>
            </w:pPr>
            <w:r w:rsidRPr="00C30E0D">
              <w:rPr>
                <w:rFonts w:ascii="Book Antiqua" w:hAnsi="Book Antiqua"/>
                <w:sz w:val="24"/>
                <w:lang w:val="es-ES"/>
              </w:rPr>
              <w:t>1) (3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>)(5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 xml:space="preserve">) = </w:t>
            </w:r>
          </w:p>
        </w:tc>
        <w:tc>
          <w:tcPr>
            <w:tcW w:w="2774" w:type="dxa"/>
          </w:tcPr>
          <w:p w14:paraId="7213C21C" w14:textId="77777777" w:rsidR="00036043" w:rsidRDefault="00036043" w:rsidP="00480A3D">
            <w:pPr>
              <w:rPr>
                <w:rFonts w:ascii="Book Antiqua" w:hAnsi="Book Antiqua"/>
                <w:sz w:val="24"/>
                <w:lang w:val="es-ES"/>
              </w:rPr>
            </w:pPr>
            <w:r w:rsidRPr="00C30E0D">
              <w:rPr>
                <w:rFonts w:ascii="Book Antiqua" w:hAnsi="Book Antiqua"/>
                <w:sz w:val="24"/>
                <w:lang w:val="es-ES"/>
              </w:rPr>
              <w:t>4) (−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>)(−4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vertAlign w:val="superscript"/>
                <w:lang w:val="es-ES"/>
              </w:rPr>
              <w:t>2</w:t>
            </w:r>
            <w:r w:rsidRPr="00C30E0D">
              <w:rPr>
                <w:rFonts w:ascii="Book Antiqua" w:hAnsi="Book Antiqua"/>
                <w:sz w:val="24"/>
                <w:lang w:val="es-ES"/>
              </w:rPr>
              <w:t xml:space="preserve"> ) = </w:t>
            </w:r>
          </w:p>
        </w:tc>
        <w:tc>
          <w:tcPr>
            <w:tcW w:w="2775" w:type="dxa"/>
          </w:tcPr>
          <w:p w14:paraId="7B0A8EA0" w14:textId="77777777" w:rsidR="00036043" w:rsidRDefault="00036043" w:rsidP="00480A3D">
            <w:pPr>
              <w:rPr>
                <w:rFonts w:ascii="Book Antiqua" w:hAnsi="Book Antiqua"/>
                <w:sz w:val="24"/>
                <w:lang w:val="es-ES"/>
              </w:rPr>
            </w:pPr>
            <w:r w:rsidRPr="00C30E0D">
              <w:rPr>
                <w:rFonts w:ascii="Book Antiqua" w:hAnsi="Book Antiqua"/>
                <w:sz w:val="24"/>
                <w:lang w:val="es-ES"/>
              </w:rPr>
              <w:t>7) (7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>)(3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vertAlign w:val="superscript"/>
                <w:lang w:val="es-ES"/>
              </w:rPr>
              <w:t>3</w:t>
            </w:r>
            <w:r w:rsidRPr="00C30E0D">
              <w:rPr>
                <w:rFonts w:ascii="Book Antiqua" w:hAnsi="Book Antiqua"/>
                <w:sz w:val="24"/>
                <w:lang w:val="es-ES"/>
              </w:rPr>
              <w:t xml:space="preserve"> ) =  </w:t>
            </w:r>
          </w:p>
        </w:tc>
        <w:tc>
          <w:tcPr>
            <w:tcW w:w="2775" w:type="dxa"/>
          </w:tcPr>
          <w:p w14:paraId="5F0E840A" w14:textId="77777777" w:rsidR="00036043" w:rsidRDefault="00036043" w:rsidP="00480A3D">
            <w:pPr>
              <w:rPr>
                <w:rFonts w:ascii="Book Antiqua" w:hAnsi="Book Antiqua"/>
                <w:sz w:val="24"/>
                <w:lang w:val="es-ES"/>
              </w:rPr>
            </w:pPr>
            <w:r w:rsidRPr="00C30E0D">
              <w:rPr>
                <w:rFonts w:ascii="Book Antiqua" w:hAnsi="Book Antiqua"/>
                <w:sz w:val="24"/>
                <w:lang w:val="es-ES"/>
              </w:rPr>
              <w:t>10) (−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>)(−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 xml:space="preserve"> </w:t>
            </w:r>
            <w:r w:rsidRPr="00C30E0D">
              <w:rPr>
                <w:rFonts w:ascii="Book Antiqua" w:hAnsi="Book Antiqua"/>
                <w:sz w:val="24"/>
                <w:vertAlign w:val="superscript"/>
                <w:lang w:val="es-ES"/>
              </w:rPr>
              <w:t>2</w:t>
            </w:r>
            <w:r w:rsidRPr="00C30E0D">
              <w:rPr>
                <w:rFonts w:ascii="Book Antiqua" w:hAnsi="Book Antiqua"/>
                <w:sz w:val="24"/>
                <w:lang w:val="es-ES"/>
              </w:rPr>
              <w:t xml:space="preserve"> ) =</w:t>
            </w:r>
          </w:p>
        </w:tc>
      </w:tr>
      <w:tr w:rsidR="00036043" w14:paraId="24428A1A" w14:textId="77777777" w:rsidTr="00480A3D">
        <w:tc>
          <w:tcPr>
            <w:tcW w:w="2774" w:type="dxa"/>
          </w:tcPr>
          <w:p w14:paraId="6664ECA0" w14:textId="77777777" w:rsidR="00036043" w:rsidRDefault="00036043" w:rsidP="00480A3D">
            <w:pPr>
              <w:rPr>
                <w:rFonts w:ascii="Book Antiqua" w:hAnsi="Book Antiqua"/>
                <w:sz w:val="24"/>
                <w:lang w:val="es-ES"/>
              </w:rPr>
            </w:pPr>
            <w:r w:rsidRPr="00C30E0D">
              <w:rPr>
                <w:rFonts w:ascii="Book Antiqua" w:hAnsi="Book Antiqua"/>
                <w:sz w:val="24"/>
                <w:lang w:val="es-ES"/>
              </w:rPr>
              <w:t>2) (2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>)(−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>) =</w:t>
            </w:r>
          </w:p>
        </w:tc>
        <w:tc>
          <w:tcPr>
            <w:tcW w:w="2774" w:type="dxa"/>
          </w:tcPr>
          <w:p w14:paraId="48D6B5E1" w14:textId="77777777" w:rsidR="00036043" w:rsidRDefault="00036043" w:rsidP="00480A3D">
            <w:pPr>
              <w:rPr>
                <w:rFonts w:ascii="Book Antiqua" w:hAnsi="Book Antiqua"/>
                <w:sz w:val="24"/>
                <w:lang w:val="es-ES"/>
              </w:rPr>
            </w:pPr>
            <w:r w:rsidRPr="00C30E0D">
              <w:rPr>
                <w:rFonts w:ascii="Book Antiqua" w:hAnsi="Book Antiqua"/>
                <w:sz w:val="24"/>
                <w:lang w:val="es-ES"/>
              </w:rPr>
              <w:t>5) (−3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>)(−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>) =</w:t>
            </w:r>
          </w:p>
        </w:tc>
        <w:tc>
          <w:tcPr>
            <w:tcW w:w="2775" w:type="dxa"/>
          </w:tcPr>
          <w:p w14:paraId="700C46F6" w14:textId="77777777" w:rsidR="00036043" w:rsidRPr="00C30E0D" w:rsidRDefault="00036043" w:rsidP="00480A3D">
            <w:pPr>
              <w:rPr>
                <w:rFonts w:ascii="Book Antiqua" w:hAnsi="Book Antiqua"/>
                <w:sz w:val="24"/>
                <w:lang w:val="es-ES"/>
              </w:rPr>
            </w:pPr>
            <w:r w:rsidRPr="00C30E0D">
              <w:rPr>
                <w:rFonts w:ascii="Book Antiqua" w:hAnsi="Book Antiqua"/>
                <w:sz w:val="24"/>
                <w:lang w:val="es-ES"/>
              </w:rPr>
              <w:t>8) (−5)(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 xml:space="preserve"> </w:t>
            </w:r>
            <w:r w:rsidRPr="00C30E0D">
              <w:rPr>
                <w:rFonts w:ascii="Book Antiqua" w:hAnsi="Book Antiqua"/>
                <w:sz w:val="24"/>
                <w:vertAlign w:val="superscript"/>
                <w:lang w:val="es-ES"/>
              </w:rPr>
              <w:t>2</w:t>
            </w:r>
            <w:r>
              <w:rPr>
                <w:rFonts w:ascii="Book Antiqua" w:hAnsi="Book Antiqua"/>
                <w:sz w:val="24"/>
                <w:lang w:val="es-ES"/>
              </w:rPr>
              <w:t>)</w:t>
            </w:r>
          </w:p>
        </w:tc>
        <w:tc>
          <w:tcPr>
            <w:tcW w:w="2775" w:type="dxa"/>
          </w:tcPr>
          <w:p w14:paraId="220B3D7C" w14:textId="77777777" w:rsidR="00036043" w:rsidRDefault="00036043" w:rsidP="00480A3D">
            <w:pPr>
              <w:rPr>
                <w:rFonts w:ascii="Book Antiqua" w:hAnsi="Book Antiqua"/>
                <w:sz w:val="24"/>
                <w:lang w:val="es-ES"/>
              </w:rPr>
            </w:pPr>
            <w:r w:rsidRPr="00C30E0D">
              <w:rPr>
                <w:rFonts w:ascii="Book Antiqua" w:hAnsi="Book Antiqua"/>
                <w:sz w:val="24"/>
                <w:lang w:val="es-ES"/>
              </w:rPr>
              <w:t>11) (−1)(2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 xml:space="preserve"> </w:t>
            </w:r>
            <w:r w:rsidRPr="00C30E0D">
              <w:rPr>
                <w:rFonts w:ascii="Book Antiqua" w:hAnsi="Book Antiqua"/>
                <w:sz w:val="24"/>
                <w:vertAlign w:val="superscript"/>
                <w:lang w:val="es-ES"/>
              </w:rPr>
              <w:t>3</w:t>
            </w:r>
            <w:r w:rsidRPr="00C30E0D">
              <w:rPr>
                <w:rFonts w:ascii="Book Antiqua" w:hAnsi="Book Antiqua"/>
                <w:sz w:val="24"/>
                <w:lang w:val="es-ES"/>
              </w:rPr>
              <w:t xml:space="preserve"> ) = </w:t>
            </w:r>
          </w:p>
        </w:tc>
      </w:tr>
      <w:tr w:rsidR="00036043" w14:paraId="2C572F60" w14:textId="77777777" w:rsidTr="00480A3D">
        <w:tc>
          <w:tcPr>
            <w:tcW w:w="2774" w:type="dxa"/>
          </w:tcPr>
          <w:p w14:paraId="27B8C8EF" w14:textId="77777777" w:rsidR="00036043" w:rsidRDefault="00036043" w:rsidP="00480A3D">
            <w:pPr>
              <w:rPr>
                <w:rFonts w:ascii="Book Antiqua" w:hAnsi="Book Antiqua"/>
                <w:sz w:val="24"/>
                <w:lang w:val="es-ES"/>
              </w:rPr>
            </w:pPr>
            <w:r w:rsidRPr="00C30E0D">
              <w:rPr>
                <w:rFonts w:ascii="Book Antiqua" w:hAnsi="Book Antiqua"/>
                <w:sz w:val="24"/>
                <w:lang w:val="es-ES"/>
              </w:rPr>
              <w:t>3) (3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vertAlign w:val="superscript"/>
                <w:lang w:val="es-ES"/>
              </w:rPr>
              <w:t>2</w:t>
            </w:r>
            <w:r w:rsidRPr="00C30E0D">
              <w:rPr>
                <w:rFonts w:ascii="Book Antiqua" w:hAnsi="Book Antiqua"/>
                <w:sz w:val="24"/>
                <w:lang w:val="es-ES"/>
              </w:rPr>
              <w:t xml:space="preserve"> )(−5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 xml:space="preserve">) = </w:t>
            </w:r>
          </w:p>
        </w:tc>
        <w:tc>
          <w:tcPr>
            <w:tcW w:w="2774" w:type="dxa"/>
          </w:tcPr>
          <w:p w14:paraId="77014938" w14:textId="77777777" w:rsidR="00036043" w:rsidRDefault="00036043" w:rsidP="00480A3D">
            <w:pPr>
              <w:rPr>
                <w:rFonts w:ascii="Book Antiqua" w:hAnsi="Book Antiqua"/>
                <w:sz w:val="24"/>
                <w:lang w:val="es-ES"/>
              </w:rPr>
            </w:pPr>
            <w:r w:rsidRPr="00C30E0D">
              <w:rPr>
                <w:rFonts w:ascii="Book Antiqua" w:hAnsi="Book Antiqua"/>
                <w:sz w:val="24"/>
                <w:lang w:val="es-ES"/>
              </w:rPr>
              <w:t>6) (−8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>)(5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>) =</w:t>
            </w:r>
          </w:p>
        </w:tc>
        <w:tc>
          <w:tcPr>
            <w:tcW w:w="2775" w:type="dxa"/>
          </w:tcPr>
          <w:p w14:paraId="0762E5BA" w14:textId="77777777" w:rsidR="00036043" w:rsidRDefault="00036043" w:rsidP="00480A3D">
            <w:pPr>
              <w:rPr>
                <w:rFonts w:ascii="Book Antiqua" w:hAnsi="Book Antiqua"/>
                <w:sz w:val="24"/>
                <w:lang w:val="es-ES"/>
              </w:rPr>
            </w:pPr>
            <w:r w:rsidRPr="00C30E0D">
              <w:rPr>
                <w:rFonts w:ascii="Book Antiqua" w:hAnsi="Book Antiqua"/>
                <w:sz w:val="24"/>
                <w:lang w:val="es-ES"/>
              </w:rPr>
              <w:t>9) (−4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 xml:space="preserve"> </w:t>
            </w:r>
            <w:r w:rsidRPr="00C30E0D">
              <w:rPr>
                <w:rFonts w:ascii="Book Antiqua" w:hAnsi="Book Antiqua"/>
                <w:sz w:val="24"/>
                <w:vertAlign w:val="superscript"/>
                <w:lang w:val="es-ES"/>
              </w:rPr>
              <w:t>2</w:t>
            </w:r>
            <w:r w:rsidRPr="00C30E0D">
              <w:rPr>
                <w:rFonts w:ascii="Book Antiqua" w:hAnsi="Book Antiqua"/>
                <w:sz w:val="24"/>
                <w:lang w:val="es-ES"/>
              </w:rPr>
              <w:t xml:space="preserve"> )(−3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>) =</w:t>
            </w:r>
          </w:p>
        </w:tc>
        <w:tc>
          <w:tcPr>
            <w:tcW w:w="2775" w:type="dxa"/>
          </w:tcPr>
          <w:p w14:paraId="7813D820" w14:textId="77777777" w:rsidR="00036043" w:rsidRDefault="00036043" w:rsidP="00480A3D">
            <w:pPr>
              <w:rPr>
                <w:rFonts w:ascii="Book Antiqua" w:hAnsi="Book Antiqua"/>
                <w:sz w:val="24"/>
                <w:lang w:val="es-ES"/>
              </w:rPr>
            </w:pPr>
            <w:r w:rsidRPr="00C30E0D">
              <w:rPr>
                <w:rFonts w:ascii="Book Antiqua" w:hAnsi="Book Antiqua"/>
                <w:sz w:val="24"/>
                <w:lang w:val="es-ES"/>
              </w:rPr>
              <w:t>2) (−1)(</w:t>
            </w:r>
            <w:r w:rsidRPr="00C30E0D">
              <w:rPr>
                <w:rFonts w:ascii="Cambria Math" w:hAnsi="Cambria Math" w:cs="Cambria Math"/>
                <w:sz w:val="24"/>
                <w:lang w:val="es-ES"/>
              </w:rPr>
              <w:t>𝑥</w:t>
            </w:r>
            <w:r w:rsidRPr="00C30E0D">
              <w:rPr>
                <w:rFonts w:ascii="Book Antiqua" w:hAnsi="Book Antiqua"/>
                <w:sz w:val="24"/>
                <w:lang w:val="es-ES"/>
              </w:rPr>
              <w:t>) =</w:t>
            </w:r>
          </w:p>
        </w:tc>
      </w:tr>
    </w:tbl>
    <w:p w14:paraId="27C13125" w14:textId="77777777" w:rsidR="00036043" w:rsidRDefault="00036043" w:rsidP="00036043">
      <w:pPr>
        <w:rPr>
          <w:rFonts w:ascii="Book Antiqua" w:hAnsi="Book Antiqua"/>
          <w:sz w:val="24"/>
          <w:lang w:val="es-ES"/>
        </w:rPr>
      </w:pPr>
    </w:p>
    <w:p w14:paraId="398725EB" w14:textId="3E2007D9" w:rsidR="00036043" w:rsidRPr="00C30E0D" w:rsidRDefault="00DE44A2" w:rsidP="00DE44A2">
      <w:pPr>
        <w:tabs>
          <w:tab w:val="left" w:pos="2065"/>
        </w:tabs>
        <w:rPr>
          <w:rFonts w:ascii="Book Antiqua" w:hAnsi="Book Antiqua"/>
          <w:sz w:val="24"/>
          <w:lang w:val="es-ES"/>
        </w:rPr>
      </w:pPr>
      <w:r>
        <w:rPr>
          <w:rFonts w:ascii="Book Antiqua" w:hAnsi="Book Antiqua"/>
          <w:sz w:val="24"/>
          <w:lang w:val="es-ES"/>
        </w:rPr>
        <w:t xml:space="preserve">Multiplica </w:t>
      </w:r>
      <w:proofErr w:type="gramStart"/>
      <w:r>
        <w:rPr>
          <w:rFonts w:ascii="Book Antiqua" w:hAnsi="Book Antiqua"/>
          <w:sz w:val="24"/>
          <w:lang w:val="es-ES"/>
        </w:rPr>
        <w:t>termino</w:t>
      </w:r>
      <w:proofErr w:type="gramEnd"/>
      <w:r>
        <w:rPr>
          <w:rFonts w:ascii="Book Antiqua" w:hAnsi="Book Antiqua"/>
          <w:sz w:val="24"/>
          <w:lang w:val="es-ES"/>
        </w:rPr>
        <w:t xml:space="preserve"> a termino</w:t>
      </w:r>
    </w:p>
    <w:p w14:paraId="10C67B2C" w14:textId="7B3D648E" w:rsidR="00036043" w:rsidRDefault="00036043" w:rsidP="00036043">
      <w:pPr>
        <w:rPr>
          <w:rFonts w:ascii="Cambria Math" w:hAnsi="Cambria Math" w:cs="Cambria Math"/>
          <w:sz w:val="24"/>
          <w:lang w:val="es-ES"/>
        </w:rPr>
      </w:pPr>
      <w:r>
        <w:rPr>
          <w:noProof/>
          <w:lang w:eastAsia="es-CL"/>
        </w:rPr>
        <w:drawing>
          <wp:inline distT="0" distB="0" distL="0" distR="0" wp14:anchorId="30DD4669" wp14:editId="03B467E9">
            <wp:extent cx="6926580" cy="2081916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27278" t="27547" r="33021" b="41873"/>
                    <a:stretch/>
                  </pic:blipFill>
                  <pic:spPr bwMode="auto">
                    <a:xfrm>
                      <a:off x="0" y="0"/>
                      <a:ext cx="6927012" cy="2082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479D49" w14:textId="6B192B8D" w:rsidR="00DE44A2" w:rsidRPr="00DE44A2" w:rsidRDefault="00DE44A2" w:rsidP="00DE44A2">
      <w:pPr>
        <w:tabs>
          <w:tab w:val="left" w:pos="2065"/>
        </w:tabs>
        <w:rPr>
          <w:rFonts w:ascii="Book Antiqua" w:hAnsi="Book Antiqua"/>
          <w:sz w:val="24"/>
          <w:lang w:val="es-ES"/>
        </w:rPr>
      </w:pPr>
      <w:r w:rsidRPr="00DE44A2">
        <w:rPr>
          <w:rFonts w:ascii="Book Antiqua" w:hAnsi="Book Antiqua"/>
          <w:sz w:val="24"/>
          <w:lang w:val="es-ES"/>
        </w:rPr>
        <w:t>Multiplicar y reducir términos semejantes cada vez que sea posible</w:t>
      </w:r>
    </w:p>
    <w:p w14:paraId="296FEF73" w14:textId="77777777" w:rsidR="00036043" w:rsidRPr="00977B62" w:rsidRDefault="00036043" w:rsidP="00036043">
      <w:pPr>
        <w:rPr>
          <w:rFonts w:ascii="Cambria Math" w:hAnsi="Cambria Math" w:cs="Cambria Math"/>
          <w:sz w:val="24"/>
          <w:lang w:val="es-ES"/>
        </w:rPr>
      </w:pPr>
    </w:p>
    <w:p w14:paraId="4641C58D" w14:textId="7251AF36" w:rsidR="00036043" w:rsidRDefault="00036043" w:rsidP="00036043">
      <w:pPr>
        <w:rPr>
          <w:rFonts w:ascii="Cambria Math" w:hAnsi="Cambria Math" w:cs="Cambria Math"/>
          <w:sz w:val="24"/>
          <w:lang w:val="es-ES"/>
        </w:rPr>
      </w:pPr>
      <w:r>
        <w:rPr>
          <w:noProof/>
          <w:lang w:eastAsia="es-CL"/>
        </w:rPr>
        <w:drawing>
          <wp:inline distT="0" distB="0" distL="0" distR="0" wp14:anchorId="236AF6C5" wp14:editId="474C4D8D">
            <wp:extent cx="6939831" cy="1992702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27683" t="34916" r="34912" b="34961"/>
                    <a:stretch/>
                  </pic:blipFill>
                  <pic:spPr bwMode="auto">
                    <a:xfrm>
                      <a:off x="0" y="0"/>
                      <a:ext cx="6986756" cy="2006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BB92D8" w14:textId="6AC30F4E" w:rsidR="00DE44A2" w:rsidRDefault="00DE44A2" w:rsidP="00036043">
      <w:pPr>
        <w:rPr>
          <w:rFonts w:ascii="Cambria Math" w:hAnsi="Cambria Math" w:cs="Cambria Math"/>
          <w:sz w:val="24"/>
          <w:lang w:val="es-ES"/>
        </w:rPr>
      </w:pPr>
      <w:r>
        <w:rPr>
          <w:rFonts w:ascii="Cambria Math" w:hAnsi="Cambria Math" w:cs="Cambria Math"/>
          <w:sz w:val="24"/>
          <w:lang w:val="es-ES"/>
        </w:rPr>
        <w:t xml:space="preserve">Reducir a su mínima expresión </w:t>
      </w:r>
    </w:p>
    <w:p w14:paraId="197D2950" w14:textId="238D7F58" w:rsidR="00036043" w:rsidRDefault="00036043" w:rsidP="003F5110">
      <w:r>
        <w:rPr>
          <w:noProof/>
          <w:lang w:eastAsia="es-CL"/>
        </w:rPr>
        <w:drawing>
          <wp:inline distT="0" distB="0" distL="0" distR="0" wp14:anchorId="105A1CD1" wp14:editId="47602CAA">
            <wp:extent cx="3277870" cy="1897811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27818" t="31691" r="53173" b="40986"/>
                    <a:stretch/>
                  </pic:blipFill>
                  <pic:spPr bwMode="auto">
                    <a:xfrm>
                      <a:off x="0" y="0"/>
                      <a:ext cx="3292375" cy="1906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44A2">
        <w:rPr>
          <w:noProof/>
          <w:lang w:eastAsia="es-CL"/>
        </w:rPr>
        <w:drawing>
          <wp:inline distT="0" distB="0" distL="0" distR="0" wp14:anchorId="2B6194CF" wp14:editId="5A858F66">
            <wp:extent cx="3735238" cy="193195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27818" t="59902" r="50433" b="12168"/>
                    <a:stretch/>
                  </pic:blipFill>
                  <pic:spPr bwMode="auto">
                    <a:xfrm>
                      <a:off x="0" y="0"/>
                      <a:ext cx="3767092" cy="1948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36043" w:rsidSect="00DD5FFB">
      <w:headerReference w:type="default" r:id="rId21"/>
      <w:footerReference w:type="default" r:id="rId22"/>
      <w:headerReference w:type="first" r:id="rId23"/>
      <w:footerReference w:type="first" r:id="rId24"/>
      <w:pgSz w:w="12240" w:h="15840" w:code="1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2D851" w14:textId="77777777" w:rsidR="00A84FC6" w:rsidRDefault="00A84FC6" w:rsidP="003A73A2">
      <w:r>
        <w:separator/>
      </w:r>
    </w:p>
  </w:endnote>
  <w:endnote w:type="continuationSeparator" w:id="0">
    <w:p w14:paraId="5BB8F59D" w14:textId="77777777" w:rsidR="00A84FC6" w:rsidRDefault="00A84FC6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3642703"/>
      <w:docPartObj>
        <w:docPartGallery w:val="Page Numbers (Bottom of Page)"/>
        <w:docPartUnique/>
      </w:docPartObj>
    </w:sdtPr>
    <w:sdtEndPr/>
    <w:sdtContent>
      <w:p w14:paraId="0354D5A9" w14:textId="6A1A6BD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D91" w:rsidRPr="00AC6D91">
          <w:rPr>
            <w:noProof/>
            <w:lang w:val="es-ES"/>
          </w:rPr>
          <w:t>2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2907124"/>
      <w:docPartObj>
        <w:docPartGallery w:val="Page Numbers (Bottom of Page)"/>
        <w:docPartUnique/>
      </w:docPartObj>
    </w:sdtPr>
    <w:sdtEndPr/>
    <w:sdtContent>
      <w:p w14:paraId="2BF7E514" w14:textId="4BB39BB6" w:rsidR="00DD5FFB" w:rsidRDefault="00DD5FFB" w:rsidP="00DD5F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D91" w:rsidRPr="00AC6D91">
          <w:rPr>
            <w:noProof/>
            <w:lang w:val="es-ES"/>
          </w:rPr>
          <w:t>1</w:t>
        </w:r>
        <w:r>
          <w:fldChar w:fldCharType="end"/>
        </w:r>
      </w:p>
    </w:sdtContent>
  </w:sdt>
  <w:p w14:paraId="7ABC3060" w14:textId="50916F47" w:rsidR="00DD5FFB" w:rsidRDefault="00DD5F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ED4E0" w14:textId="77777777" w:rsidR="00A84FC6" w:rsidRDefault="00A84FC6" w:rsidP="003A73A2">
      <w:r>
        <w:separator/>
      </w:r>
    </w:p>
  </w:footnote>
  <w:footnote w:type="continuationSeparator" w:id="0">
    <w:p w14:paraId="0E8BA5F6" w14:textId="77777777" w:rsidR="00A84FC6" w:rsidRDefault="00A84FC6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2A36A" w14:textId="4AA0D9CB" w:rsidR="00811B24" w:rsidRDefault="00811B24" w:rsidP="003A73A2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C9910" w14:textId="0ACB8643" w:rsidR="00DD5FFB" w:rsidRDefault="00DD5FFB" w:rsidP="00DD5FFB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7AF8F910" wp14:editId="3C77DD7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1" name="Imagen 1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5D78D5DB" wp14:editId="7FB11D67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2" name="Imagen 12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sz w:val="32"/>
        <w:szCs w:val="32"/>
      </w:rPr>
      <w:t>Colegio Ignacio Carrera Pinto</w:t>
    </w:r>
  </w:p>
  <w:p w14:paraId="2D9263C4" w14:textId="77777777" w:rsidR="00DD5FFB" w:rsidRDefault="00DD5F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E2EE3"/>
    <w:multiLevelType w:val="hybridMultilevel"/>
    <w:tmpl w:val="F83230D4"/>
    <w:lvl w:ilvl="0" w:tplc="AE50A8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582C9F"/>
    <w:multiLevelType w:val="hybridMultilevel"/>
    <w:tmpl w:val="1EB4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59A6"/>
    <w:rsid w:val="00036043"/>
    <w:rsid w:val="00051FE8"/>
    <w:rsid w:val="00054661"/>
    <w:rsid w:val="00077FC7"/>
    <w:rsid w:val="00096FD0"/>
    <w:rsid w:val="000D5D98"/>
    <w:rsid w:val="00103084"/>
    <w:rsid w:val="0014705B"/>
    <w:rsid w:val="00180823"/>
    <w:rsid w:val="001A0C9A"/>
    <w:rsid w:val="001F73C3"/>
    <w:rsid w:val="00234364"/>
    <w:rsid w:val="00264BCB"/>
    <w:rsid w:val="002954A4"/>
    <w:rsid w:val="002E474E"/>
    <w:rsid w:val="00344DC2"/>
    <w:rsid w:val="00352FB7"/>
    <w:rsid w:val="00392DAA"/>
    <w:rsid w:val="003A5CF0"/>
    <w:rsid w:val="003A73A2"/>
    <w:rsid w:val="003E7A55"/>
    <w:rsid w:val="003F5110"/>
    <w:rsid w:val="00413468"/>
    <w:rsid w:val="0043740A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6BF"/>
    <w:rsid w:val="006F6D0A"/>
    <w:rsid w:val="0070764E"/>
    <w:rsid w:val="00711A31"/>
    <w:rsid w:val="00720304"/>
    <w:rsid w:val="00752E01"/>
    <w:rsid w:val="0078523E"/>
    <w:rsid w:val="007F0260"/>
    <w:rsid w:val="00811B24"/>
    <w:rsid w:val="0081287F"/>
    <w:rsid w:val="008179F2"/>
    <w:rsid w:val="0085338A"/>
    <w:rsid w:val="0086395F"/>
    <w:rsid w:val="00874913"/>
    <w:rsid w:val="008B3CA0"/>
    <w:rsid w:val="009056B0"/>
    <w:rsid w:val="0091142B"/>
    <w:rsid w:val="0091525B"/>
    <w:rsid w:val="00925CF3"/>
    <w:rsid w:val="00926BE6"/>
    <w:rsid w:val="00956D65"/>
    <w:rsid w:val="00974DCD"/>
    <w:rsid w:val="009C237F"/>
    <w:rsid w:val="009F7130"/>
    <w:rsid w:val="00A457B1"/>
    <w:rsid w:val="00A513CA"/>
    <w:rsid w:val="00A75345"/>
    <w:rsid w:val="00A84FC6"/>
    <w:rsid w:val="00A86EC0"/>
    <w:rsid w:val="00AC0AF6"/>
    <w:rsid w:val="00AC6D91"/>
    <w:rsid w:val="00AF48BE"/>
    <w:rsid w:val="00B166A1"/>
    <w:rsid w:val="00B70581"/>
    <w:rsid w:val="00B93CF1"/>
    <w:rsid w:val="00B94A2E"/>
    <w:rsid w:val="00BB6EAD"/>
    <w:rsid w:val="00BB764B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50C61"/>
    <w:rsid w:val="00D550E2"/>
    <w:rsid w:val="00D6293B"/>
    <w:rsid w:val="00D868D1"/>
    <w:rsid w:val="00DC3366"/>
    <w:rsid w:val="00DD5FFB"/>
    <w:rsid w:val="00DD6F3F"/>
    <w:rsid w:val="00DE44A2"/>
    <w:rsid w:val="00E273E6"/>
    <w:rsid w:val="00E427DB"/>
    <w:rsid w:val="00F16412"/>
    <w:rsid w:val="00F62D47"/>
    <w:rsid w:val="00F83283"/>
    <w:rsid w:val="00FA0D09"/>
    <w:rsid w:val="00FC10D5"/>
    <w:rsid w:val="00FD0C83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A0D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C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om.com/share/4a0947d5efef469eb469b8484e5d0d4a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sergiogomezicp@gmail.com" TargetMode="Externa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1.wmf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image" Target="media/image3.wmf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 Herrera Poblete</cp:lastModifiedBy>
  <cp:revision>16</cp:revision>
  <dcterms:created xsi:type="dcterms:W3CDTF">2020-06-04T15:28:00Z</dcterms:created>
  <dcterms:modified xsi:type="dcterms:W3CDTF">2020-06-11T21:10:00Z</dcterms:modified>
</cp:coreProperties>
</file>