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C7E9D" w14:textId="77777777" w:rsidR="0014229D" w:rsidRPr="009A7559" w:rsidRDefault="0014229D" w:rsidP="0014229D">
      <w:pPr>
        <w:jc w:val="both"/>
        <w:rPr>
          <w:rFonts w:ascii="Comic Sans MS" w:hAnsi="Comic Sans MS" w:cs="Arial"/>
          <w:b/>
          <w:u w:val="single"/>
        </w:rPr>
      </w:pPr>
      <w:r w:rsidRPr="009A7559">
        <w:rPr>
          <w:rFonts w:ascii="Comic Sans MS" w:hAnsi="Comic Sans MS" w:cs="Arial"/>
          <w:b/>
          <w:u w:val="single"/>
        </w:rPr>
        <w:t>GUÍA DE APRENDIZAJE N° 6</w:t>
      </w:r>
    </w:p>
    <w:p w14:paraId="2661FE1D" w14:textId="77777777" w:rsidR="0014229D" w:rsidRPr="009A7559" w:rsidRDefault="0014229D" w:rsidP="0014229D">
      <w:pPr>
        <w:jc w:val="both"/>
        <w:rPr>
          <w:rFonts w:ascii="Comic Sans MS" w:hAnsi="Comic Sans MS" w:cs="Arial"/>
          <w:b/>
          <w:sz w:val="20"/>
          <w:szCs w:val="20"/>
          <w:u w:val="single"/>
        </w:rPr>
      </w:pPr>
    </w:p>
    <w:tbl>
      <w:tblPr>
        <w:tblStyle w:val="Tablaconcuadrcula"/>
        <w:tblW w:w="0" w:type="auto"/>
        <w:tblInd w:w="-34" w:type="dxa"/>
        <w:tblLook w:val="04A0" w:firstRow="1" w:lastRow="0" w:firstColumn="1" w:lastColumn="0" w:noHBand="0" w:noVBand="1"/>
      </w:tblPr>
      <w:tblGrid>
        <w:gridCol w:w="7371"/>
        <w:gridCol w:w="24"/>
        <w:gridCol w:w="3393"/>
      </w:tblGrid>
      <w:tr w:rsidR="0014229D" w:rsidRPr="009A7559" w14:paraId="4CEC8FAB" w14:textId="77777777" w:rsidTr="009F16D3">
        <w:tc>
          <w:tcPr>
            <w:tcW w:w="7371" w:type="dxa"/>
          </w:tcPr>
          <w:p w14:paraId="185E7767" w14:textId="19E1710D" w:rsidR="0014229D" w:rsidRPr="009A7559" w:rsidRDefault="0014229D" w:rsidP="009F16D3">
            <w:pPr>
              <w:jc w:val="both"/>
              <w:rPr>
                <w:rFonts w:ascii="Comic Sans MS" w:hAnsi="Comic Sans MS" w:cstheme="minorHAnsi"/>
                <w:sz w:val="20"/>
                <w:szCs w:val="20"/>
              </w:rPr>
            </w:pPr>
            <w:r w:rsidRPr="009A7559">
              <w:rPr>
                <w:rFonts w:ascii="Comic Sans MS" w:hAnsi="Comic Sans MS" w:cstheme="minorHAnsi"/>
                <w:sz w:val="20"/>
                <w:szCs w:val="20"/>
              </w:rPr>
              <w:t>ASIGNATURA/MÓDULO: Electivo Física</w:t>
            </w:r>
            <w:r w:rsidR="009E61B3" w:rsidRPr="009A7559">
              <w:rPr>
                <w:rFonts w:ascii="Comic Sans MS" w:hAnsi="Comic Sans MS" w:cstheme="minorHAnsi"/>
                <w:sz w:val="20"/>
                <w:szCs w:val="20"/>
              </w:rPr>
              <w:t xml:space="preserve">   [TERMODINÁMICA]</w:t>
            </w:r>
          </w:p>
        </w:tc>
        <w:tc>
          <w:tcPr>
            <w:tcW w:w="3417" w:type="dxa"/>
            <w:gridSpan w:val="2"/>
          </w:tcPr>
          <w:p w14:paraId="7B176E3A" w14:textId="6B652D57" w:rsidR="0014229D" w:rsidRPr="009A7559" w:rsidRDefault="0014229D" w:rsidP="009F16D3">
            <w:pPr>
              <w:jc w:val="both"/>
              <w:rPr>
                <w:rFonts w:ascii="Comic Sans MS" w:hAnsi="Comic Sans MS" w:cstheme="minorHAnsi"/>
                <w:sz w:val="20"/>
                <w:szCs w:val="20"/>
              </w:rPr>
            </w:pPr>
            <w:r w:rsidRPr="009A7559">
              <w:rPr>
                <w:rFonts w:ascii="Comic Sans MS" w:hAnsi="Comic Sans MS" w:cstheme="minorHAnsi"/>
                <w:sz w:val="20"/>
                <w:szCs w:val="20"/>
              </w:rPr>
              <w:t>CURSO:</w:t>
            </w:r>
            <w:r w:rsidR="009E61B3" w:rsidRPr="009A7559">
              <w:rPr>
                <w:rFonts w:ascii="Comic Sans MS" w:hAnsi="Comic Sans MS" w:cstheme="minorHAnsi"/>
                <w:sz w:val="20"/>
                <w:szCs w:val="20"/>
              </w:rPr>
              <w:t xml:space="preserve"> Cuart</w:t>
            </w:r>
            <w:r w:rsidRPr="009A7559">
              <w:rPr>
                <w:rFonts w:ascii="Comic Sans MS" w:hAnsi="Comic Sans MS" w:cstheme="minorHAnsi"/>
                <w:sz w:val="20"/>
                <w:szCs w:val="20"/>
              </w:rPr>
              <w:t>o HC [A]</w:t>
            </w:r>
          </w:p>
        </w:tc>
      </w:tr>
      <w:tr w:rsidR="0014229D" w:rsidRPr="009A7559" w14:paraId="6DB84546" w14:textId="77777777" w:rsidTr="009F16D3">
        <w:tc>
          <w:tcPr>
            <w:tcW w:w="10788" w:type="dxa"/>
            <w:gridSpan w:val="3"/>
          </w:tcPr>
          <w:p w14:paraId="2A5082D7" w14:textId="77777777" w:rsidR="0014229D" w:rsidRPr="009A7559" w:rsidRDefault="0014229D" w:rsidP="009F16D3">
            <w:pPr>
              <w:tabs>
                <w:tab w:val="left" w:pos="8160"/>
              </w:tabs>
              <w:jc w:val="both"/>
              <w:rPr>
                <w:rFonts w:ascii="Comic Sans MS" w:hAnsi="Comic Sans MS" w:cstheme="minorHAnsi"/>
                <w:sz w:val="20"/>
                <w:szCs w:val="20"/>
              </w:rPr>
            </w:pPr>
            <w:r w:rsidRPr="009A7559">
              <w:rPr>
                <w:rFonts w:ascii="Comic Sans MS" w:hAnsi="Comic Sans MS" w:cstheme="minorHAnsi"/>
                <w:sz w:val="20"/>
                <w:szCs w:val="20"/>
              </w:rPr>
              <w:t>DOCENTE: Katherine Codiglia Catalán</w:t>
            </w:r>
          </w:p>
        </w:tc>
      </w:tr>
      <w:tr w:rsidR="0014229D" w:rsidRPr="009A7559" w14:paraId="18AD07B1" w14:textId="77777777" w:rsidTr="009F16D3">
        <w:tc>
          <w:tcPr>
            <w:tcW w:w="10788" w:type="dxa"/>
            <w:gridSpan w:val="3"/>
          </w:tcPr>
          <w:p w14:paraId="51468018" w14:textId="77777777" w:rsidR="0014229D" w:rsidRPr="009A7559" w:rsidRDefault="0014229D" w:rsidP="009F16D3">
            <w:pPr>
              <w:jc w:val="both"/>
              <w:rPr>
                <w:rFonts w:ascii="Comic Sans MS" w:hAnsi="Comic Sans MS" w:cstheme="minorHAnsi"/>
                <w:sz w:val="20"/>
                <w:szCs w:val="20"/>
              </w:rPr>
            </w:pPr>
            <w:r w:rsidRPr="009A7559">
              <w:rPr>
                <w:rFonts w:ascii="Comic Sans MS" w:hAnsi="Comic Sans MS" w:cstheme="minorHAnsi"/>
                <w:sz w:val="20"/>
                <w:szCs w:val="20"/>
              </w:rPr>
              <w:t xml:space="preserve">CORREO ELECTRÓNICO DOCENTE: </w:t>
            </w:r>
            <w:r w:rsidRPr="009A7559">
              <w:rPr>
                <w:rFonts w:ascii="Comic Sans MS" w:hAnsi="Comic Sans MS"/>
              </w:rPr>
              <w:t>katehrinecodiglia.fisicaicp@gmail.com</w:t>
            </w:r>
          </w:p>
        </w:tc>
      </w:tr>
      <w:tr w:rsidR="0014229D" w:rsidRPr="009A7559" w14:paraId="30FB0993" w14:textId="77777777" w:rsidTr="009F16D3">
        <w:trPr>
          <w:trHeight w:val="120"/>
        </w:trPr>
        <w:tc>
          <w:tcPr>
            <w:tcW w:w="7395" w:type="dxa"/>
            <w:gridSpan w:val="2"/>
          </w:tcPr>
          <w:p w14:paraId="410CC527" w14:textId="77777777" w:rsidR="0014229D" w:rsidRPr="009A7559" w:rsidRDefault="0014229D" w:rsidP="009F16D3">
            <w:pPr>
              <w:jc w:val="both"/>
              <w:rPr>
                <w:rFonts w:ascii="Comic Sans MS" w:hAnsi="Comic Sans MS" w:cstheme="minorHAnsi"/>
                <w:sz w:val="20"/>
                <w:szCs w:val="20"/>
              </w:rPr>
            </w:pPr>
            <w:r w:rsidRPr="009A7559">
              <w:rPr>
                <w:rFonts w:ascii="Comic Sans MS" w:hAnsi="Comic Sans MS" w:cstheme="minorHAnsi"/>
                <w:sz w:val="20"/>
                <w:szCs w:val="20"/>
              </w:rPr>
              <w:t xml:space="preserve">ALUMNO/A:                                                                                                                           </w:t>
            </w:r>
          </w:p>
        </w:tc>
        <w:tc>
          <w:tcPr>
            <w:tcW w:w="3393" w:type="dxa"/>
          </w:tcPr>
          <w:p w14:paraId="21F43752" w14:textId="77777777" w:rsidR="0014229D" w:rsidRPr="009A7559" w:rsidRDefault="0014229D" w:rsidP="009F16D3">
            <w:pPr>
              <w:jc w:val="both"/>
              <w:rPr>
                <w:rFonts w:ascii="Comic Sans MS" w:hAnsi="Comic Sans MS" w:cstheme="minorHAnsi"/>
                <w:sz w:val="20"/>
                <w:szCs w:val="20"/>
              </w:rPr>
            </w:pPr>
            <w:r w:rsidRPr="009A7559">
              <w:rPr>
                <w:rFonts w:ascii="Comic Sans MS" w:hAnsi="Comic Sans MS" w:cstheme="minorHAnsi"/>
                <w:sz w:val="20"/>
                <w:szCs w:val="20"/>
              </w:rPr>
              <w:t>FECHA: 10/Junio</w:t>
            </w:r>
          </w:p>
        </w:tc>
      </w:tr>
      <w:tr w:rsidR="0014229D" w:rsidRPr="009A7559" w14:paraId="24713B02" w14:textId="77777777" w:rsidTr="009F16D3">
        <w:trPr>
          <w:trHeight w:val="120"/>
        </w:trPr>
        <w:tc>
          <w:tcPr>
            <w:tcW w:w="10788" w:type="dxa"/>
            <w:gridSpan w:val="3"/>
          </w:tcPr>
          <w:p w14:paraId="29AB1C81" w14:textId="4E3D8563" w:rsidR="0014229D" w:rsidRPr="009A7559" w:rsidRDefault="0014229D" w:rsidP="009F16D3">
            <w:pPr>
              <w:jc w:val="both"/>
              <w:rPr>
                <w:rFonts w:ascii="Comic Sans MS" w:hAnsi="Comic Sans MS" w:cstheme="minorHAnsi"/>
                <w:sz w:val="20"/>
                <w:szCs w:val="20"/>
              </w:rPr>
            </w:pPr>
            <w:r w:rsidRPr="009A7559">
              <w:rPr>
                <w:rFonts w:ascii="Comic Sans MS" w:hAnsi="Comic Sans MS" w:cstheme="minorHAnsi"/>
                <w:sz w:val="20"/>
                <w:szCs w:val="20"/>
              </w:rPr>
              <w:t xml:space="preserve">OBJETIVO DE APRENDIZAJE: </w:t>
            </w:r>
            <w:r w:rsidR="009A7559" w:rsidRPr="009A7559">
              <w:rPr>
                <w:rFonts w:ascii="Comic Sans MS" w:hAnsi="Comic Sans MS" w:cs="Arial"/>
                <w:b/>
                <w:sz w:val="20"/>
                <w:szCs w:val="20"/>
              </w:rPr>
              <w:t>CONOCER Y DESCRIBIR</w:t>
            </w:r>
            <w:r w:rsidRPr="009A7559">
              <w:rPr>
                <w:rFonts w:ascii="Comic Sans MS" w:hAnsi="Comic Sans MS" w:cs="Arial"/>
                <w:b/>
                <w:sz w:val="20"/>
                <w:szCs w:val="20"/>
              </w:rPr>
              <w:t xml:space="preserve"> CONCEPTOS ASOCIADOS A LA </w:t>
            </w:r>
            <w:r w:rsidR="009A7559" w:rsidRPr="009A7559">
              <w:rPr>
                <w:rFonts w:ascii="Comic Sans MS" w:hAnsi="Comic Sans MS" w:cs="Arial"/>
                <w:b/>
                <w:sz w:val="20"/>
                <w:szCs w:val="20"/>
              </w:rPr>
              <w:t>TERMODINÁMICA</w:t>
            </w:r>
            <w:r w:rsidRPr="009A7559">
              <w:rPr>
                <w:rFonts w:ascii="Comic Sans MS" w:hAnsi="Comic Sans MS" w:cs="Arial"/>
                <w:b/>
                <w:sz w:val="20"/>
                <w:szCs w:val="20"/>
              </w:rPr>
              <w:t>.</w:t>
            </w:r>
          </w:p>
        </w:tc>
      </w:tr>
      <w:tr w:rsidR="0014229D" w:rsidRPr="009A7559" w14:paraId="1CBEB074" w14:textId="77777777" w:rsidTr="009F16D3">
        <w:trPr>
          <w:trHeight w:val="120"/>
        </w:trPr>
        <w:tc>
          <w:tcPr>
            <w:tcW w:w="10788" w:type="dxa"/>
            <w:gridSpan w:val="3"/>
          </w:tcPr>
          <w:p w14:paraId="26F193C5" w14:textId="6552F271" w:rsidR="0014229D" w:rsidRPr="009A7559" w:rsidRDefault="0014229D" w:rsidP="009F16D3">
            <w:pPr>
              <w:jc w:val="both"/>
              <w:rPr>
                <w:rFonts w:ascii="Comic Sans MS" w:hAnsi="Comic Sans MS" w:cstheme="minorHAnsi"/>
                <w:sz w:val="20"/>
                <w:szCs w:val="20"/>
              </w:rPr>
            </w:pPr>
            <w:r w:rsidRPr="009A7559">
              <w:rPr>
                <w:rFonts w:ascii="Comic Sans MS" w:hAnsi="Comic Sans MS" w:cstheme="minorHAnsi"/>
                <w:sz w:val="20"/>
                <w:szCs w:val="20"/>
              </w:rPr>
              <w:t>LINK CÁPSULA EDUCATIVA:</w:t>
            </w:r>
            <w:r w:rsidR="009A7559" w:rsidRPr="009A7559">
              <w:rPr>
                <w:rFonts w:ascii="Comic Sans MS" w:hAnsi="Comic Sans MS" w:cstheme="minorHAnsi"/>
                <w:sz w:val="20"/>
                <w:szCs w:val="20"/>
              </w:rPr>
              <w:t>-------------------------------------------------------------------------------------------</w:t>
            </w:r>
          </w:p>
        </w:tc>
      </w:tr>
      <w:tr w:rsidR="0014229D" w:rsidRPr="009A7559" w14:paraId="1919EA92" w14:textId="77777777" w:rsidTr="009F16D3">
        <w:trPr>
          <w:trHeight w:val="120"/>
        </w:trPr>
        <w:tc>
          <w:tcPr>
            <w:tcW w:w="10788" w:type="dxa"/>
            <w:gridSpan w:val="3"/>
          </w:tcPr>
          <w:p w14:paraId="5A841B58" w14:textId="5346D5BE" w:rsidR="0014229D" w:rsidRPr="009A7559" w:rsidRDefault="0014229D" w:rsidP="009F16D3">
            <w:pPr>
              <w:jc w:val="both"/>
              <w:rPr>
                <w:rFonts w:ascii="Comic Sans MS" w:hAnsi="Comic Sans MS" w:cstheme="minorHAnsi"/>
                <w:sz w:val="20"/>
                <w:szCs w:val="20"/>
              </w:rPr>
            </w:pPr>
            <w:r w:rsidRPr="009A7559">
              <w:rPr>
                <w:rFonts w:ascii="Comic Sans MS" w:hAnsi="Comic Sans MS" w:cstheme="minorHAnsi"/>
                <w:sz w:val="20"/>
                <w:szCs w:val="20"/>
              </w:rPr>
              <w:t>LINK VÍDEOS DE APOYO:</w:t>
            </w:r>
            <w:r w:rsidR="005A49E7">
              <w:rPr>
                <w:rFonts w:ascii="Comic Sans MS" w:hAnsi="Comic Sans MS" w:cstheme="minorHAnsi"/>
                <w:sz w:val="20"/>
                <w:szCs w:val="20"/>
              </w:rPr>
              <w:t>-----------------------------------------------------------------------------------------------</w:t>
            </w:r>
          </w:p>
        </w:tc>
      </w:tr>
      <w:tr w:rsidR="0014229D" w:rsidRPr="009A7559" w14:paraId="04D1A27E" w14:textId="77777777" w:rsidTr="009F16D3">
        <w:trPr>
          <w:trHeight w:val="295"/>
        </w:trPr>
        <w:tc>
          <w:tcPr>
            <w:tcW w:w="10788" w:type="dxa"/>
            <w:gridSpan w:val="3"/>
          </w:tcPr>
          <w:p w14:paraId="12489039" w14:textId="77777777" w:rsidR="0014229D" w:rsidRPr="009A7559" w:rsidRDefault="0014229D" w:rsidP="009F16D3">
            <w:pPr>
              <w:jc w:val="both"/>
              <w:rPr>
                <w:rFonts w:ascii="Comic Sans MS" w:hAnsi="Comic Sans MS" w:cstheme="minorHAnsi"/>
                <w:sz w:val="20"/>
                <w:szCs w:val="20"/>
              </w:rPr>
            </w:pPr>
            <w:r w:rsidRPr="009A7559">
              <w:rPr>
                <w:rFonts w:ascii="Comic Sans MS" w:hAnsi="Comic Sans MS" w:cstheme="minorHAnsi"/>
                <w:sz w:val="20"/>
                <w:szCs w:val="20"/>
              </w:rPr>
              <w:t xml:space="preserve">LINK TEXTOS ESCOLARES: </w:t>
            </w:r>
            <w:hyperlink r:id="rId7" w:history="1">
              <w:r w:rsidRPr="009A7559">
                <w:rPr>
                  <w:rStyle w:val="Hipervnculo"/>
                  <w:rFonts w:ascii="Comic Sans MS" w:hAnsi="Comic Sans MS" w:cstheme="minorHAnsi"/>
                  <w:sz w:val="20"/>
                  <w:szCs w:val="20"/>
                </w:rPr>
                <w:t>www.aprendoenlinea.mineduc.cl/</w:t>
              </w:r>
            </w:hyperlink>
          </w:p>
        </w:tc>
      </w:tr>
      <w:tr w:rsidR="0014229D" w:rsidRPr="009A7559" w14:paraId="10F0FB26" w14:textId="77777777" w:rsidTr="009F16D3">
        <w:trPr>
          <w:trHeight w:val="120"/>
        </w:trPr>
        <w:tc>
          <w:tcPr>
            <w:tcW w:w="10788" w:type="dxa"/>
            <w:gridSpan w:val="3"/>
          </w:tcPr>
          <w:p w14:paraId="79536FB2" w14:textId="4F4F9D83" w:rsidR="0014229D" w:rsidRPr="009A7559" w:rsidRDefault="0014229D" w:rsidP="009F16D3">
            <w:pPr>
              <w:jc w:val="both"/>
              <w:rPr>
                <w:rFonts w:ascii="Comic Sans MS" w:hAnsi="Comic Sans MS" w:cstheme="minorHAnsi"/>
                <w:sz w:val="20"/>
                <w:szCs w:val="20"/>
              </w:rPr>
            </w:pPr>
            <w:r w:rsidRPr="009A7559">
              <w:rPr>
                <w:rFonts w:ascii="Comic Sans MS" w:hAnsi="Comic Sans MS" w:cstheme="minorHAnsi"/>
                <w:sz w:val="20"/>
                <w:szCs w:val="20"/>
              </w:rPr>
              <w:t>NÚMERO DE PÁGINAS TEXTO ESCOLAR:</w:t>
            </w:r>
            <w:r w:rsidR="009A7559" w:rsidRPr="009A7559">
              <w:rPr>
                <w:rFonts w:ascii="Comic Sans MS" w:hAnsi="Comic Sans MS" w:cstheme="minorHAnsi"/>
                <w:sz w:val="20"/>
                <w:szCs w:val="20"/>
              </w:rPr>
              <w:t>----------------------------------------------------------------------------</w:t>
            </w:r>
          </w:p>
        </w:tc>
      </w:tr>
      <w:tr w:rsidR="0014229D" w:rsidRPr="009A7559" w14:paraId="7E19666B" w14:textId="77777777" w:rsidTr="009F16D3">
        <w:trPr>
          <w:trHeight w:val="120"/>
        </w:trPr>
        <w:tc>
          <w:tcPr>
            <w:tcW w:w="10788" w:type="dxa"/>
            <w:gridSpan w:val="3"/>
          </w:tcPr>
          <w:p w14:paraId="07DFA179" w14:textId="77777777" w:rsidR="0014229D" w:rsidRPr="009A7559" w:rsidRDefault="0014229D" w:rsidP="009F16D3">
            <w:pPr>
              <w:jc w:val="both"/>
              <w:rPr>
                <w:rFonts w:ascii="Comic Sans MS" w:hAnsi="Comic Sans MS" w:cstheme="minorHAnsi"/>
                <w:b/>
                <w:sz w:val="20"/>
                <w:szCs w:val="20"/>
                <w:u w:val="single"/>
              </w:rPr>
            </w:pPr>
            <w:r w:rsidRPr="009A7559">
              <w:rPr>
                <w:rFonts w:ascii="Comic Sans MS" w:hAnsi="Comic Sans MS" w:cstheme="minorHAnsi"/>
                <w:b/>
                <w:sz w:val="20"/>
                <w:szCs w:val="20"/>
                <w:u w:val="single"/>
              </w:rPr>
              <w:t>INSTRUCCIONES GENERALES AL ESTUDIANTE</w:t>
            </w:r>
          </w:p>
          <w:p w14:paraId="29424912" w14:textId="77777777" w:rsidR="0014229D" w:rsidRPr="009A7559" w:rsidRDefault="0014229D" w:rsidP="009F16D3">
            <w:pPr>
              <w:jc w:val="both"/>
              <w:rPr>
                <w:rFonts w:ascii="Comic Sans MS" w:hAnsi="Comic Sans MS" w:cstheme="minorHAnsi"/>
                <w:sz w:val="20"/>
                <w:szCs w:val="20"/>
              </w:rPr>
            </w:pPr>
            <w:r w:rsidRPr="009A7559">
              <w:rPr>
                <w:rFonts w:ascii="Comic Sans MS" w:hAnsi="Comic Sans MS" w:cstheme="minorHAnsi"/>
                <w:sz w:val="20"/>
                <w:szCs w:val="20"/>
              </w:rPr>
              <w:t xml:space="preserve">1. La presente guía de aprendizaje </w:t>
            </w:r>
            <w:r w:rsidRPr="009A7559">
              <w:rPr>
                <w:rFonts w:ascii="Comic Sans MS" w:hAnsi="Comic Sans MS" w:cstheme="minorHAnsi"/>
                <w:b/>
                <w:sz w:val="20"/>
                <w:szCs w:val="20"/>
                <w:highlight w:val="yellow"/>
              </w:rPr>
              <w:t>SI</w:t>
            </w:r>
            <w:r w:rsidRPr="009A7559">
              <w:rPr>
                <w:rFonts w:ascii="Comic Sans MS" w:hAnsi="Comic Sans MS" w:cstheme="minorHAnsi"/>
                <w:sz w:val="20"/>
                <w:szCs w:val="20"/>
                <w:highlight w:val="yellow"/>
              </w:rPr>
              <w:t xml:space="preserve"> DEBE SER ENVIADA O ENTREGADA PARA SER REVISADA.</w:t>
            </w:r>
            <w:r w:rsidRPr="009A7559">
              <w:rPr>
                <w:rFonts w:ascii="Comic Sans MS" w:hAnsi="Comic Sans MS" w:cstheme="minorHAnsi"/>
                <w:sz w:val="20"/>
                <w:szCs w:val="20"/>
              </w:rPr>
              <w:t xml:space="preserve"> Puedes utilizar tu cuaderno o imprimirla y desarrollar en la misma guía. Si tienes computador puedes resolverla en un archivo (WORD) y enviarla a tu profesor/a de asignatura y/o módulo, a través de correo electrónico. Los estudiantes que</w:t>
            </w:r>
            <w:r w:rsidRPr="009A7559">
              <w:rPr>
                <w:rFonts w:ascii="Comic Sans MS" w:hAnsi="Comic Sans MS" w:cstheme="minorHAnsi"/>
                <w:b/>
                <w:sz w:val="20"/>
                <w:szCs w:val="20"/>
              </w:rPr>
              <w:t xml:space="preserve"> NO</w:t>
            </w:r>
            <w:r w:rsidRPr="009A7559">
              <w:rPr>
                <w:rFonts w:ascii="Comic Sans MS" w:hAnsi="Comic Sans MS" w:cstheme="minorHAnsi"/>
                <w:sz w:val="20"/>
                <w:szCs w:val="20"/>
              </w:rPr>
              <w:t xml:space="preserve"> tengan la posibilidad de enviar sus guías por correo electrónico, sugerimos mantener sus trabajos en carpetas en forma ordenada, hasta que sean solicitadas por su profesor/a de asignatura y/o módulo.</w:t>
            </w:r>
          </w:p>
          <w:p w14:paraId="6EF9EE29" w14:textId="77777777" w:rsidR="0014229D" w:rsidRPr="009A7559" w:rsidRDefault="0014229D" w:rsidP="009F16D3">
            <w:pPr>
              <w:jc w:val="both"/>
              <w:rPr>
                <w:rFonts w:ascii="Comic Sans MS" w:hAnsi="Comic Sans MS" w:cstheme="minorHAnsi"/>
                <w:sz w:val="20"/>
                <w:szCs w:val="20"/>
              </w:rPr>
            </w:pPr>
            <w:r w:rsidRPr="009A7559">
              <w:rPr>
                <w:rFonts w:ascii="Comic Sans MS" w:hAnsi="Comic Sans MS" w:cstheme="minorHAnsi"/>
                <w:sz w:val="20"/>
                <w:szCs w:val="20"/>
              </w:rPr>
              <w:t>2</w:t>
            </w:r>
            <w:r w:rsidRPr="009A7559">
              <w:rPr>
                <w:rFonts w:ascii="Comic Sans MS" w:hAnsi="Comic Sans MS" w:cstheme="minorHAnsi"/>
                <w:b/>
                <w:sz w:val="20"/>
                <w:szCs w:val="20"/>
              </w:rPr>
              <w:t>. NO OLVIDES</w:t>
            </w:r>
            <w:r w:rsidRPr="009A7559">
              <w:rPr>
                <w:rFonts w:ascii="Comic Sans MS" w:hAnsi="Comic Sans MS" w:cstheme="minorHAnsi"/>
                <w:sz w:val="20"/>
                <w:szCs w:val="20"/>
              </w:rPr>
              <w:t xml:space="preserve"> indicar el ASUNTO del correo electrónico, el curso al que perteneces, la guía que consultas y tu nombre. Por ejemplo, “1°MEDIO ROBLE, GUIA 6, NOMBRE ESTUDIANTE”, para poder agilizar la respuesta que esperas.</w:t>
            </w:r>
          </w:p>
          <w:p w14:paraId="053284B2" w14:textId="77777777" w:rsidR="0014229D" w:rsidRPr="009A7559" w:rsidRDefault="0014229D" w:rsidP="009F16D3">
            <w:pPr>
              <w:jc w:val="both"/>
              <w:rPr>
                <w:rFonts w:ascii="Comic Sans MS" w:hAnsi="Comic Sans MS" w:cstheme="minorHAnsi"/>
                <w:sz w:val="20"/>
                <w:szCs w:val="20"/>
              </w:rPr>
            </w:pPr>
            <w:r w:rsidRPr="009A7559">
              <w:rPr>
                <w:rFonts w:ascii="Comic Sans MS" w:hAnsi="Comic Sans MS" w:cstheme="minorHAnsi"/>
                <w:sz w:val="20"/>
                <w:szCs w:val="20"/>
              </w:rPr>
              <w:t xml:space="preserve">3. </w:t>
            </w:r>
            <w:r w:rsidRPr="009A7559">
              <w:rPr>
                <w:rFonts w:ascii="Comic Sans MS" w:hAnsi="Comic Sans MS" w:cstheme="minorHAnsi"/>
                <w:b/>
                <w:sz w:val="20"/>
                <w:szCs w:val="20"/>
              </w:rPr>
              <w:t xml:space="preserve">RECUERDA </w:t>
            </w:r>
            <w:r w:rsidRPr="009A7559">
              <w:rPr>
                <w:rFonts w:ascii="Comic Sans MS" w:hAnsi="Comic Sans MS" w:cstheme="minorHAnsi"/>
                <w:sz w:val="20"/>
                <w:szCs w:val="20"/>
              </w:rPr>
              <w:t>que, en caso de dudas, puedes comunicarte con tu profesor/a de asignatura y/o módulo de lunes a viernes, de 08:30 a 17:00 horas, a través de correo electrónico. Recibirás tu respuesta en un máximo de 3 días hábiles.</w:t>
            </w:r>
          </w:p>
        </w:tc>
      </w:tr>
    </w:tbl>
    <w:p w14:paraId="5B1430E0" w14:textId="3C5A9570" w:rsidR="00925CF3" w:rsidRPr="009A7559" w:rsidRDefault="00925CF3" w:rsidP="00917185">
      <w:pPr>
        <w:rPr>
          <w:rFonts w:ascii="Comic Sans MS" w:hAnsi="Comic Sans MS"/>
        </w:rPr>
      </w:pPr>
    </w:p>
    <w:p w14:paraId="36C33841" w14:textId="77777777" w:rsidR="009A7559" w:rsidRPr="009A7559" w:rsidRDefault="009A7559" w:rsidP="009A7559">
      <w:pPr>
        <w:shd w:val="clear" w:color="auto" w:fill="FFFFFF"/>
        <w:outlineLvl w:val="1"/>
        <w:rPr>
          <w:rFonts w:ascii="Comic Sans MS" w:eastAsia="Times New Roman" w:hAnsi="Comic Sans MS" w:cs="Times New Roman"/>
          <w:b/>
          <w:bCs/>
          <w:sz w:val="24"/>
          <w:szCs w:val="24"/>
          <w:lang w:eastAsia="es-CL"/>
        </w:rPr>
      </w:pPr>
      <w:r w:rsidRPr="009A7559">
        <w:rPr>
          <w:rFonts w:ascii="Comic Sans MS" w:eastAsia="Times New Roman" w:hAnsi="Comic Sans MS" w:cs="Times New Roman"/>
          <w:b/>
          <w:bCs/>
          <w:sz w:val="24"/>
          <w:szCs w:val="24"/>
          <w:lang w:eastAsia="es-CL"/>
        </w:rPr>
        <w:t>Introducción</w:t>
      </w:r>
    </w:p>
    <w:p w14:paraId="7A51F196" w14:textId="70A138C6" w:rsidR="009A7559" w:rsidRPr="009A7559" w:rsidRDefault="009A7559" w:rsidP="009A7559">
      <w:pPr>
        <w:shd w:val="clear" w:color="auto" w:fill="FFFFFF"/>
        <w:jc w:val="both"/>
        <w:rPr>
          <w:rFonts w:ascii="Comic Sans MS" w:eastAsia="Times New Roman" w:hAnsi="Comic Sans MS" w:cs="Times New Roman"/>
          <w:lang w:eastAsia="es-CL"/>
        </w:rPr>
      </w:pPr>
      <w:r w:rsidRPr="009A7559">
        <w:rPr>
          <w:rFonts w:ascii="Comic Sans MS" w:eastAsia="Times New Roman" w:hAnsi="Comic Sans MS" w:cs="Times New Roman"/>
          <w:noProof/>
          <w:color w:val="666666"/>
          <w:sz w:val="27"/>
          <w:szCs w:val="27"/>
          <w:lang w:eastAsia="es-CL"/>
        </w:rPr>
        <w:drawing>
          <wp:anchor distT="0" distB="0" distL="114300" distR="114300" simplePos="0" relativeHeight="251657216" behindDoc="0" locked="0" layoutInCell="1" allowOverlap="1" wp14:anchorId="1B94CE83" wp14:editId="379F0FE7">
            <wp:simplePos x="0" y="0"/>
            <wp:positionH relativeFrom="column">
              <wp:posOffset>2540</wp:posOffset>
            </wp:positionH>
            <wp:positionV relativeFrom="paragraph">
              <wp:posOffset>-3175</wp:posOffset>
            </wp:positionV>
            <wp:extent cx="2286000" cy="1981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65764333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98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DF317" w14:textId="6BAEF343" w:rsidR="009A7559" w:rsidRPr="009A7559" w:rsidRDefault="009A7559" w:rsidP="009A7559">
      <w:pPr>
        <w:shd w:val="clear" w:color="auto" w:fill="FFFFFF"/>
        <w:jc w:val="both"/>
        <w:rPr>
          <w:rFonts w:ascii="Comic Sans MS" w:eastAsia="Times New Roman" w:hAnsi="Comic Sans MS" w:cs="Times New Roman"/>
          <w:lang w:eastAsia="es-CL"/>
        </w:rPr>
      </w:pPr>
      <w:r w:rsidRPr="009A7559">
        <w:rPr>
          <w:rFonts w:ascii="Comic Sans MS" w:eastAsia="Times New Roman" w:hAnsi="Comic Sans MS" w:cs="Times New Roman"/>
          <w:lang w:eastAsia="es-CL"/>
        </w:rPr>
        <w:t>Desde un punto de vista físico, un sistema puede ser un objeto (o partícula), varios objetos o una región del espacio. En cualquier caso, un sistema puede cambiar de tamaño y forma, como una pelota de tenis que se deforma al golpear contra la raqueta.</w:t>
      </w:r>
    </w:p>
    <w:p w14:paraId="10538CE7" w14:textId="208EFA8C" w:rsidR="009A7559" w:rsidRPr="009A7559" w:rsidRDefault="009A7559" w:rsidP="009A7559">
      <w:pPr>
        <w:shd w:val="clear" w:color="auto" w:fill="FFFFFF"/>
        <w:jc w:val="both"/>
        <w:rPr>
          <w:rFonts w:ascii="Comic Sans MS" w:eastAsia="Times New Roman" w:hAnsi="Comic Sans MS" w:cs="Times New Roman"/>
          <w:lang w:eastAsia="es-CL"/>
        </w:rPr>
      </w:pPr>
      <w:r w:rsidRPr="009A7559">
        <w:rPr>
          <w:rFonts w:ascii="Comic Sans MS" w:eastAsia="Times New Roman" w:hAnsi="Comic Sans MS" w:cs="Times New Roman"/>
          <w:lang w:eastAsia="es-CL"/>
        </w:rPr>
        <w:t>La frontera del sistema es una superficie imaginaria que puede coincidir con una superficie física, y separa al universo en dos partes:</w:t>
      </w:r>
      <w:r>
        <w:rPr>
          <w:rFonts w:ascii="Comic Sans MS" w:eastAsia="Times New Roman" w:hAnsi="Comic Sans MS" w:cs="Times New Roman"/>
          <w:lang w:eastAsia="es-CL"/>
        </w:rPr>
        <w:t xml:space="preserve"> </w:t>
      </w:r>
      <w:r w:rsidRPr="009A7559">
        <w:rPr>
          <w:rFonts w:ascii="Comic Sans MS" w:eastAsia="Times New Roman" w:hAnsi="Comic Sans MS" w:cs="Times New Roman"/>
          <w:u w:val="single"/>
          <w:lang w:eastAsia="es-CL"/>
        </w:rPr>
        <w:t>el sistema y el entorno del sistema.</w:t>
      </w:r>
    </w:p>
    <w:p w14:paraId="705141B2" w14:textId="1A96B993" w:rsidR="009A7559" w:rsidRPr="009A7559" w:rsidRDefault="009A7559" w:rsidP="009A7559">
      <w:pPr>
        <w:shd w:val="clear" w:color="auto" w:fill="FFFFFF"/>
        <w:jc w:val="both"/>
        <w:rPr>
          <w:rFonts w:ascii="Comic Sans MS" w:eastAsia="Times New Roman" w:hAnsi="Comic Sans MS" w:cs="Times New Roman"/>
          <w:lang w:eastAsia="es-CL"/>
        </w:rPr>
      </w:pPr>
      <w:r w:rsidRPr="009A7559">
        <w:rPr>
          <w:rFonts w:ascii="Comic Sans MS" w:eastAsia="Times New Roman" w:hAnsi="Comic Sans MS" w:cs="Times New Roman"/>
          <w:u w:val="single"/>
          <w:lang w:eastAsia="es-CL"/>
        </w:rPr>
        <w:t>Sistema</w:t>
      </w:r>
      <w:r w:rsidRPr="009A7559">
        <w:rPr>
          <w:rFonts w:ascii="Comic Sans MS" w:eastAsia="Times New Roman" w:hAnsi="Comic Sans MS" w:cs="Times New Roman"/>
          <w:lang w:eastAsia="es-CL"/>
        </w:rPr>
        <w:t>:</w:t>
      </w:r>
      <w:r>
        <w:rPr>
          <w:rFonts w:ascii="Comic Sans MS" w:eastAsia="Times New Roman" w:hAnsi="Comic Sans MS" w:cs="Times New Roman"/>
          <w:lang w:eastAsia="es-CL"/>
        </w:rPr>
        <w:t xml:space="preserve"> </w:t>
      </w:r>
      <w:r w:rsidRPr="009A7559">
        <w:rPr>
          <w:rFonts w:ascii="Comic Sans MS" w:eastAsia="Times New Roman" w:hAnsi="Comic Sans MS" w:cs="Times New Roman"/>
          <w:lang w:eastAsia="es-CL"/>
        </w:rPr>
        <w:t>Corresponde a una porción del universo que estamos interesados en estudiar termodinámicamente.</w:t>
      </w:r>
    </w:p>
    <w:p w14:paraId="78524A50" w14:textId="7B0F659F" w:rsidR="009A7559" w:rsidRPr="009A7559" w:rsidRDefault="009A7559" w:rsidP="009A7559">
      <w:pPr>
        <w:shd w:val="clear" w:color="auto" w:fill="FFFFFF"/>
        <w:jc w:val="both"/>
        <w:rPr>
          <w:rFonts w:ascii="Comic Sans MS" w:eastAsia="Times New Roman" w:hAnsi="Comic Sans MS" w:cs="Times New Roman"/>
          <w:lang w:eastAsia="es-CL"/>
        </w:rPr>
      </w:pPr>
      <w:r w:rsidRPr="009A7559">
        <w:rPr>
          <w:rFonts w:ascii="Comic Sans MS" w:eastAsia="Times New Roman" w:hAnsi="Comic Sans MS" w:cs="Times New Roman"/>
          <w:u w:val="single"/>
          <w:lang w:eastAsia="es-CL"/>
        </w:rPr>
        <w:t>Ambiente o entorno</w:t>
      </w:r>
      <w:r w:rsidRPr="009A7559">
        <w:rPr>
          <w:rFonts w:ascii="Comic Sans MS" w:eastAsia="Times New Roman" w:hAnsi="Comic Sans MS" w:cs="Times New Roman"/>
          <w:lang w:eastAsia="es-CL"/>
        </w:rPr>
        <w:t>:</w:t>
      </w:r>
      <w:r>
        <w:rPr>
          <w:rFonts w:ascii="Comic Sans MS" w:eastAsia="Times New Roman" w:hAnsi="Comic Sans MS" w:cs="Times New Roman"/>
          <w:lang w:eastAsia="es-CL"/>
        </w:rPr>
        <w:t xml:space="preserve"> </w:t>
      </w:r>
      <w:r w:rsidRPr="009A7559">
        <w:rPr>
          <w:rFonts w:ascii="Comic Sans MS" w:eastAsia="Times New Roman" w:hAnsi="Comic Sans MS" w:cs="Times New Roman"/>
          <w:lang w:eastAsia="es-CL"/>
        </w:rPr>
        <w:t>Es la porción del universo que rodea al sistema, ambos se separan por la frontera, la cual puede ser física o no, pudiendo haber intercambio de calor, energía y trabajo.</w:t>
      </w:r>
    </w:p>
    <w:p w14:paraId="07F9DA9F" w14:textId="46666B3C" w:rsidR="009A7559" w:rsidRPr="009A7559" w:rsidRDefault="009A7559" w:rsidP="009A7559">
      <w:pPr>
        <w:shd w:val="clear" w:color="auto" w:fill="FFFFFF"/>
        <w:jc w:val="both"/>
        <w:rPr>
          <w:rFonts w:ascii="Comic Sans MS" w:eastAsia="Times New Roman" w:hAnsi="Comic Sans MS" w:cs="Times New Roman"/>
          <w:lang w:eastAsia="es-CL"/>
        </w:rPr>
      </w:pPr>
      <w:r w:rsidRPr="009A7559">
        <w:rPr>
          <w:rFonts w:ascii="Comic Sans MS" w:eastAsia="Times New Roman" w:hAnsi="Comic Sans MS" w:cs="Times New Roman"/>
          <w:u w:val="single"/>
          <w:lang w:eastAsia="es-CL"/>
        </w:rPr>
        <w:t>Sistema cerrado</w:t>
      </w:r>
      <w:r w:rsidRPr="009A7559">
        <w:rPr>
          <w:rFonts w:ascii="Comic Sans MS" w:eastAsia="Times New Roman" w:hAnsi="Comic Sans MS" w:cs="Times New Roman"/>
          <w:lang w:eastAsia="es-CL"/>
        </w:rPr>
        <w:t>:</w:t>
      </w:r>
      <w:r>
        <w:rPr>
          <w:rFonts w:ascii="Comic Sans MS" w:eastAsia="Times New Roman" w:hAnsi="Comic Sans MS" w:cs="Times New Roman"/>
          <w:lang w:eastAsia="es-CL"/>
        </w:rPr>
        <w:t xml:space="preserve"> </w:t>
      </w:r>
      <w:r w:rsidRPr="009A7559">
        <w:rPr>
          <w:rFonts w:ascii="Comic Sans MS" w:eastAsia="Times New Roman" w:hAnsi="Comic Sans MS" w:cs="Times New Roman"/>
          <w:lang w:eastAsia="es-CL"/>
        </w:rPr>
        <w:t>Es aquel en el cual no entra ni sale masa, pero que puede intercambiar calor y energía con el ambiente.</w:t>
      </w:r>
    </w:p>
    <w:p w14:paraId="1744CD79" w14:textId="66F48D91" w:rsidR="009A7559" w:rsidRPr="009A7559" w:rsidRDefault="009A7559" w:rsidP="009A7559">
      <w:pPr>
        <w:shd w:val="clear" w:color="auto" w:fill="FFFFFF"/>
        <w:jc w:val="both"/>
        <w:rPr>
          <w:rFonts w:ascii="Comic Sans MS" w:eastAsia="Times New Roman" w:hAnsi="Comic Sans MS" w:cs="Times New Roman"/>
          <w:lang w:eastAsia="es-CL"/>
        </w:rPr>
      </w:pPr>
      <w:r w:rsidRPr="009A7559">
        <w:rPr>
          <w:rFonts w:ascii="Comic Sans MS" w:eastAsia="Times New Roman" w:hAnsi="Comic Sans MS" w:cs="Times New Roman"/>
          <w:u w:val="single"/>
          <w:lang w:eastAsia="es-CL"/>
        </w:rPr>
        <w:t>Sistema abierto</w:t>
      </w:r>
      <w:r w:rsidRPr="009A7559">
        <w:rPr>
          <w:rFonts w:ascii="Comic Sans MS" w:eastAsia="Times New Roman" w:hAnsi="Comic Sans MS" w:cs="Times New Roman"/>
          <w:lang w:eastAsia="es-CL"/>
        </w:rPr>
        <w:t>:</w:t>
      </w:r>
      <w:r>
        <w:rPr>
          <w:rFonts w:ascii="Comic Sans MS" w:eastAsia="Times New Roman" w:hAnsi="Comic Sans MS" w:cs="Times New Roman"/>
          <w:lang w:eastAsia="es-CL"/>
        </w:rPr>
        <w:t xml:space="preserve"> </w:t>
      </w:r>
      <w:r w:rsidRPr="009A7559">
        <w:rPr>
          <w:rFonts w:ascii="Comic Sans MS" w:eastAsia="Times New Roman" w:hAnsi="Comic Sans MS" w:cs="Times New Roman"/>
          <w:lang w:eastAsia="es-CL"/>
        </w:rPr>
        <w:t>es aquel que puede tener variaciones de masa, como por ejemplo intercambio de gases, líquidos o de alimentos en los seres vivos.</w:t>
      </w:r>
    </w:p>
    <w:p w14:paraId="4F56693C" w14:textId="0CCE82CA" w:rsidR="009A7559" w:rsidRDefault="009A7559" w:rsidP="009A7559">
      <w:pPr>
        <w:shd w:val="clear" w:color="auto" w:fill="FFFFFF"/>
        <w:jc w:val="both"/>
        <w:rPr>
          <w:rFonts w:ascii="Comic Sans MS" w:eastAsia="Times New Roman" w:hAnsi="Comic Sans MS" w:cs="Times New Roman"/>
          <w:lang w:eastAsia="es-CL"/>
        </w:rPr>
      </w:pPr>
      <w:r w:rsidRPr="009A7559">
        <w:rPr>
          <w:rFonts w:ascii="Comic Sans MS" w:eastAsia="Times New Roman" w:hAnsi="Comic Sans MS" w:cs="Times New Roman"/>
          <w:u w:val="single"/>
          <w:lang w:eastAsia="es-CL"/>
        </w:rPr>
        <w:lastRenderedPageBreak/>
        <w:t>Sistema cerrado aislado</w:t>
      </w:r>
      <w:r w:rsidRPr="009A7559">
        <w:rPr>
          <w:rFonts w:ascii="Comic Sans MS" w:eastAsia="Times New Roman" w:hAnsi="Comic Sans MS" w:cs="Times New Roman"/>
          <w:lang w:eastAsia="es-CL"/>
        </w:rPr>
        <w:t>:</w:t>
      </w:r>
      <w:r>
        <w:rPr>
          <w:rFonts w:ascii="Comic Sans MS" w:eastAsia="Times New Roman" w:hAnsi="Comic Sans MS" w:cs="Times New Roman"/>
          <w:lang w:eastAsia="es-CL"/>
        </w:rPr>
        <w:t xml:space="preserve"> </w:t>
      </w:r>
      <w:r w:rsidRPr="009A7559">
        <w:rPr>
          <w:rFonts w:ascii="Comic Sans MS" w:eastAsia="Times New Roman" w:hAnsi="Comic Sans MS" w:cs="Times New Roman"/>
          <w:lang w:eastAsia="es-CL"/>
        </w:rPr>
        <w:t>es aquel en el cual no se produce ningún intercambio de calor o energía con el ambiente a través de sus fronteras.</w:t>
      </w:r>
    </w:p>
    <w:p w14:paraId="1FABF03F" w14:textId="77777777" w:rsidR="009A7559" w:rsidRDefault="009A7559" w:rsidP="009A7559">
      <w:pPr>
        <w:shd w:val="clear" w:color="auto" w:fill="FFFFFF"/>
        <w:jc w:val="both"/>
        <w:rPr>
          <w:rFonts w:ascii="Comic Sans MS" w:eastAsia="Times New Roman" w:hAnsi="Comic Sans MS" w:cs="Times New Roman"/>
          <w:lang w:eastAsia="es-CL"/>
        </w:rPr>
      </w:pPr>
    </w:p>
    <w:p w14:paraId="1CC00EB7" w14:textId="41100C12" w:rsidR="009A7559" w:rsidRPr="009A7559" w:rsidRDefault="009A7559" w:rsidP="009A7559">
      <w:pPr>
        <w:shd w:val="clear" w:color="auto" w:fill="FFFFFF"/>
        <w:jc w:val="both"/>
        <w:rPr>
          <w:rFonts w:ascii="Comic Sans MS" w:eastAsia="Times New Roman" w:hAnsi="Comic Sans MS" w:cs="Times New Roman"/>
          <w:lang w:eastAsia="es-CL"/>
        </w:rPr>
      </w:pPr>
      <w:r w:rsidRPr="009A7559">
        <w:rPr>
          <w:rFonts w:ascii="Comic Sans MS" w:hAnsi="Comic Sans MS" w:cs="Arial"/>
          <w:b/>
          <w:bCs/>
        </w:rPr>
        <w:t>Calor</w:t>
      </w:r>
    </w:p>
    <w:p w14:paraId="0F014505" w14:textId="192E2911" w:rsidR="009A7559" w:rsidRPr="009A7559" w:rsidRDefault="009A7559" w:rsidP="009A7559">
      <w:pPr>
        <w:pStyle w:val="NormalWeb"/>
        <w:shd w:val="clear" w:color="auto" w:fill="FFFFFF"/>
        <w:spacing w:before="0" w:beforeAutospacing="0" w:after="0" w:afterAutospacing="0"/>
        <w:jc w:val="both"/>
        <w:rPr>
          <w:rFonts w:ascii="Comic Sans MS" w:hAnsi="Comic Sans MS"/>
          <w:sz w:val="22"/>
          <w:szCs w:val="22"/>
        </w:rPr>
      </w:pPr>
      <w:r w:rsidRPr="009A7559">
        <w:rPr>
          <w:rFonts w:ascii="Comic Sans MS" w:hAnsi="Comic Sans MS"/>
          <w:sz w:val="22"/>
          <w:szCs w:val="22"/>
        </w:rPr>
        <w:t xml:space="preserve">El calor Q, se define como la energía en tránsito como consecuencia de una diferencia de temperatura. La energía interna es esencialmente la energía cinética en escala microscópica, mientras mayor sea la temperatura, entonces mayor temperatura, mayor es la energía interna. Pero también puede haber transferencia de </w:t>
      </w:r>
      <w:r w:rsidR="00D22D2C" w:rsidRPr="009A7559">
        <w:rPr>
          <w:rFonts w:ascii="Comic Sans MS" w:hAnsi="Comic Sans MS"/>
          <w:sz w:val="22"/>
          <w:szCs w:val="22"/>
        </w:rPr>
        <w:t>energía</w:t>
      </w:r>
      <w:r w:rsidRPr="009A7559">
        <w:rPr>
          <w:rFonts w:ascii="Comic Sans MS" w:hAnsi="Comic Sans MS"/>
          <w:sz w:val="22"/>
          <w:szCs w:val="22"/>
        </w:rPr>
        <w:t xml:space="preserve"> entre dos sistemas, </w:t>
      </w:r>
      <w:r w:rsidR="00D22D2C" w:rsidRPr="009A7559">
        <w:rPr>
          <w:rFonts w:ascii="Comic Sans MS" w:hAnsi="Comic Sans MS"/>
          <w:sz w:val="22"/>
          <w:szCs w:val="22"/>
        </w:rPr>
        <w:t>aun</w:t>
      </w:r>
      <w:r w:rsidRPr="009A7559">
        <w:rPr>
          <w:rFonts w:ascii="Comic Sans MS" w:hAnsi="Comic Sans MS"/>
          <w:sz w:val="22"/>
          <w:szCs w:val="22"/>
        </w:rPr>
        <w:t xml:space="preserve"> cuando no haya flujo de calor. Por ejemplo, cuando un objeto resbala sobre una superficie hasta detenerse por efecto de la </w:t>
      </w:r>
      <w:r w:rsidR="00D22D2C" w:rsidRPr="009A7559">
        <w:rPr>
          <w:rFonts w:ascii="Comic Sans MS" w:hAnsi="Comic Sans MS"/>
          <w:sz w:val="22"/>
          <w:szCs w:val="22"/>
        </w:rPr>
        <w:t>ficción</w:t>
      </w:r>
      <w:r w:rsidRPr="009A7559">
        <w:rPr>
          <w:rFonts w:ascii="Comic Sans MS" w:hAnsi="Comic Sans MS"/>
          <w:sz w:val="22"/>
          <w:szCs w:val="22"/>
        </w:rPr>
        <w:t xml:space="preserve">, su </w:t>
      </w:r>
      <w:r w:rsidR="00D22D2C" w:rsidRPr="009A7559">
        <w:rPr>
          <w:rFonts w:ascii="Comic Sans MS" w:hAnsi="Comic Sans MS"/>
          <w:sz w:val="22"/>
          <w:szCs w:val="22"/>
        </w:rPr>
        <w:t>energía</w:t>
      </w:r>
      <w:r w:rsidRPr="009A7559">
        <w:rPr>
          <w:rFonts w:ascii="Comic Sans MS" w:hAnsi="Comic Sans MS"/>
          <w:sz w:val="22"/>
          <w:szCs w:val="22"/>
        </w:rPr>
        <w:t xml:space="preserve"> </w:t>
      </w:r>
      <w:r w:rsidR="00D22D2C" w:rsidRPr="009A7559">
        <w:rPr>
          <w:rFonts w:ascii="Comic Sans MS" w:hAnsi="Comic Sans MS"/>
          <w:sz w:val="22"/>
          <w:szCs w:val="22"/>
        </w:rPr>
        <w:t>cinética</w:t>
      </w:r>
      <w:r w:rsidRPr="009A7559">
        <w:rPr>
          <w:rFonts w:ascii="Comic Sans MS" w:hAnsi="Comic Sans MS"/>
          <w:sz w:val="22"/>
          <w:szCs w:val="22"/>
        </w:rPr>
        <w:t xml:space="preserve"> se transforma en </w:t>
      </w:r>
      <w:r w:rsidR="00D22D2C" w:rsidRPr="009A7559">
        <w:rPr>
          <w:rFonts w:ascii="Comic Sans MS" w:hAnsi="Comic Sans MS"/>
          <w:sz w:val="22"/>
          <w:szCs w:val="22"/>
        </w:rPr>
        <w:t>energía</w:t>
      </w:r>
      <w:r w:rsidRPr="009A7559">
        <w:rPr>
          <w:rFonts w:ascii="Comic Sans MS" w:hAnsi="Comic Sans MS"/>
          <w:sz w:val="22"/>
          <w:szCs w:val="22"/>
        </w:rPr>
        <w:t xml:space="preserve"> interna que se reparte entre la superficie y el objeto (y aumentan su temperatura) debido al trabajo </w:t>
      </w:r>
      <w:r w:rsidR="00D22D2C" w:rsidRPr="009A7559">
        <w:rPr>
          <w:rFonts w:ascii="Comic Sans MS" w:hAnsi="Comic Sans MS"/>
          <w:sz w:val="22"/>
          <w:szCs w:val="22"/>
        </w:rPr>
        <w:t>mecánico</w:t>
      </w:r>
      <w:r w:rsidRPr="009A7559">
        <w:rPr>
          <w:rFonts w:ascii="Comic Sans MS" w:hAnsi="Comic Sans MS"/>
          <w:sz w:val="22"/>
          <w:szCs w:val="22"/>
        </w:rPr>
        <w:t xml:space="preserve"> realizado, que le agrega </w:t>
      </w:r>
      <w:r w:rsidR="00D22D2C" w:rsidRPr="009A7559">
        <w:rPr>
          <w:rFonts w:ascii="Comic Sans MS" w:hAnsi="Comic Sans MS"/>
          <w:sz w:val="22"/>
          <w:szCs w:val="22"/>
        </w:rPr>
        <w:t>energía</w:t>
      </w:r>
      <w:r w:rsidRPr="009A7559">
        <w:rPr>
          <w:rFonts w:ascii="Comic Sans MS" w:hAnsi="Comic Sans MS"/>
          <w:sz w:val="22"/>
          <w:szCs w:val="22"/>
        </w:rPr>
        <w:t xml:space="preserve"> al sistema. Estos cambios de </w:t>
      </w:r>
      <w:r w:rsidR="00D22D2C" w:rsidRPr="009A7559">
        <w:rPr>
          <w:rFonts w:ascii="Comic Sans MS" w:hAnsi="Comic Sans MS"/>
          <w:sz w:val="22"/>
          <w:szCs w:val="22"/>
        </w:rPr>
        <w:t>energía</w:t>
      </w:r>
      <w:r w:rsidRPr="009A7559">
        <w:rPr>
          <w:rFonts w:ascii="Comic Sans MS" w:hAnsi="Comic Sans MS"/>
          <w:sz w:val="22"/>
          <w:szCs w:val="22"/>
        </w:rPr>
        <w:t xml:space="preserve"> interna se miden por los cambios de temperatura.</w:t>
      </w:r>
    </w:p>
    <w:p w14:paraId="4D9152B2" w14:textId="08FF94C0" w:rsidR="009A7559" w:rsidRPr="009A7559" w:rsidRDefault="009A7559" w:rsidP="009A7559">
      <w:pPr>
        <w:shd w:val="clear" w:color="auto" w:fill="FFFFFF"/>
        <w:jc w:val="both"/>
        <w:rPr>
          <w:rFonts w:ascii="Comic Sans MS" w:eastAsia="Times New Roman" w:hAnsi="Comic Sans MS" w:cs="Times New Roman"/>
          <w:lang w:eastAsia="es-CL"/>
        </w:rPr>
      </w:pPr>
    </w:p>
    <w:p w14:paraId="76BCDFC6" w14:textId="1FF1340F" w:rsidR="009A7559" w:rsidRDefault="00D22D2C" w:rsidP="009A7559">
      <w:pPr>
        <w:jc w:val="both"/>
        <w:rPr>
          <w:rFonts w:ascii="Comic Sans MS" w:hAnsi="Comic Sans MS"/>
        </w:rPr>
      </w:pPr>
      <w:r>
        <w:rPr>
          <w:noProof/>
        </w:rPr>
        <w:drawing>
          <wp:inline distT="0" distB="0" distL="0" distR="0" wp14:anchorId="33D2685C" wp14:editId="1DB73819">
            <wp:extent cx="3467100" cy="8667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0" cy="866775"/>
                    </a:xfrm>
                    <a:prstGeom prst="rect">
                      <a:avLst/>
                    </a:prstGeom>
                    <a:noFill/>
                    <a:ln>
                      <a:noFill/>
                    </a:ln>
                  </pic:spPr>
                </pic:pic>
              </a:graphicData>
            </a:graphic>
          </wp:inline>
        </w:drawing>
      </w:r>
    </w:p>
    <w:p w14:paraId="1AB9B95D" w14:textId="13A3ABE1" w:rsidR="00D22D2C" w:rsidRDefault="00D22D2C" w:rsidP="009A7559">
      <w:pPr>
        <w:jc w:val="both"/>
        <w:rPr>
          <w:rFonts w:ascii="Comic Sans MS" w:hAnsi="Comic Sans MS"/>
        </w:rPr>
      </w:pPr>
    </w:p>
    <w:p w14:paraId="5C1E29CB" w14:textId="10FD78D8" w:rsidR="00D22D2C" w:rsidRPr="00D22D2C" w:rsidRDefault="00D22D2C" w:rsidP="00D22D2C">
      <w:pPr>
        <w:jc w:val="both"/>
        <w:rPr>
          <w:rFonts w:ascii="Comic Sans MS" w:hAnsi="Comic Sans MS"/>
          <w:b/>
          <w:bCs/>
        </w:rPr>
      </w:pPr>
      <w:r w:rsidRPr="00D22D2C">
        <w:rPr>
          <w:rFonts w:ascii="Comic Sans MS" w:hAnsi="Comic Sans MS"/>
          <w:b/>
          <w:bCs/>
        </w:rPr>
        <w:t>Trabajo en procesos termodinámicos</w:t>
      </w:r>
    </w:p>
    <w:p w14:paraId="0C36263E" w14:textId="2DBABDB7" w:rsidR="00D22D2C" w:rsidRPr="00D22D2C" w:rsidRDefault="00D22D2C" w:rsidP="00D22D2C">
      <w:pPr>
        <w:jc w:val="both"/>
        <w:rPr>
          <w:rFonts w:ascii="Comic Sans MS" w:hAnsi="Comic Sans MS"/>
        </w:rPr>
      </w:pPr>
      <w:r w:rsidRPr="00D22D2C">
        <w:rPr>
          <w:rFonts w:ascii="Comic Sans MS" w:hAnsi="Comic Sans MS"/>
        </w:rPr>
        <w:t>El estado de un sistema termodinámico se describe en término de variables macro como la presión, volumen, temperatura, energía interna. Estas cantidades se denominan variables de estado. Para un sistema mecánico las variables de estado incluyen las energía</w:t>
      </w:r>
      <w:r>
        <w:rPr>
          <w:rFonts w:ascii="Comic Sans MS" w:hAnsi="Comic Sans MS"/>
        </w:rPr>
        <w:t>s</w:t>
      </w:r>
      <w:r w:rsidRPr="00D22D2C">
        <w:rPr>
          <w:rFonts w:ascii="Comic Sans MS" w:hAnsi="Comic Sans MS"/>
        </w:rPr>
        <w:t xml:space="preserve"> cinética K y la energía potencial U. El estado de un sistema se especifica sólo s</w:t>
      </w:r>
      <w:r>
        <w:rPr>
          <w:rFonts w:ascii="Comic Sans MS" w:hAnsi="Comic Sans MS"/>
        </w:rPr>
        <w:t>i</w:t>
      </w:r>
      <w:r w:rsidRPr="00D22D2C">
        <w:rPr>
          <w:rFonts w:ascii="Comic Sans MS" w:hAnsi="Comic Sans MS"/>
        </w:rPr>
        <w:t xml:space="preserve"> el sistema está en equilibrio térmico interno.</w:t>
      </w:r>
    </w:p>
    <w:p w14:paraId="21C2BCFE" w14:textId="6BA85515" w:rsidR="00D22D2C" w:rsidRPr="00D22D2C" w:rsidRDefault="00D22D2C" w:rsidP="00D22D2C">
      <w:pPr>
        <w:jc w:val="both"/>
        <w:rPr>
          <w:rFonts w:ascii="Comic Sans MS" w:hAnsi="Comic Sans MS"/>
        </w:rPr>
      </w:pPr>
      <w:r w:rsidRPr="00D22D2C">
        <w:rPr>
          <w:rFonts w:ascii="Comic Sans MS" w:hAnsi="Comic Sans MS"/>
        </w:rPr>
        <w:t>Una segunda categoría que involucra energías, son las variables de transferencia, estas variables tienen un valor distinto de cero si ocurre un proceso en el que la energía se transfiera a través de las fronteras del sistema. La variable de trasferencia es positiva o negativa, dependiendo si el sistema gana o pierde energía. Esta trasferencia de energía a través de la frontera representa un cambio en el sistema, las variables no se asocian con un estado determinado, sino con un cambio en el estado de un sistema.</w:t>
      </w:r>
    </w:p>
    <w:p w14:paraId="10FEA1C3" w14:textId="15589DFF" w:rsidR="00D22D2C" w:rsidRPr="00D22D2C" w:rsidRDefault="00D22D2C" w:rsidP="00D22D2C">
      <w:pPr>
        <w:jc w:val="both"/>
        <w:rPr>
          <w:rFonts w:ascii="Comic Sans MS" w:hAnsi="Comic Sans MS"/>
        </w:rPr>
      </w:pPr>
      <w:r w:rsidRPr="00D22D2C">
        <w:rPr>
          <w:rFonts w:ascii="Comic Sans MS" w:hAnsi="Comic Sans MS"/>
        </w:rPr>
        <w:t xml:space="preserve">El calor fue definido como una variable de transferencia, ahora </w:t>
      </w:r>
      <w:r>
        <w:rPr>
          <w:rFonts w:ascii="Comic Sans MS" w:hAnsi="Comic Sans MS"/>
        </w:rPr>
        <w:t>a estudiar</w:t>
      </w:r>
      <w:r w:rsidRPr="00D22D2C">
        <w:rPr>
          <w:rFonts w:ascii="Comic Sans MS" w:hAnsi="Comic Sans MS"/>
        </w:rPr>
        <w:t xml:space="preserve"> otra importante llamada trabajo. A continuación, </w:t>
      </w:r>
      <w:r>
        <w:rPr>
          <w:rFonts w:ascii="Comic Sans MS" w:hAnsi="Comic Sans MS"/>
        </w:rPr>
        <w:t>se explicará</w:t>
      </w:r>
      <w:r w:rsidRPr="00D22D2C">
        <w:rPr>
          <w:rFonts w:ascii="Comic Sans MS" w:hAnsi="Comic Sans MS"/>
        </w:rPr>
        <w:t xml:space="preserve"> el trabajo efectuado sobre un sistema deformable, como un gas contenido en un recipiente.</w:t>
      </w:r>
    </w:p>
    <w:p w14:paraId="0CA1A2DF" w14:textId="2A080DBA" w:rsidR="00D22D2C" w:rsidRDefault="00672F01" w:rsidP="00D22D2C">
      <w:pPr>
        <w:jc w:val="both"/>
        <w:rPr>
          <w:rFonts w:ascii="Comic Sans MS" w:hAnsi="Comic Sans MS"/>
        </w:rPr>
      </w:pPr>
      <w:r>
        <w:rPr>
          <w:rFonts w:ascii="Comic Sans MS" w:hAnsi="Comic Sans MS"/>
          <w:noProof/>
        </w:rPr>
        <w:drawing>
          <wp:anchor distT="0" distB="0" distL="114300" distR="114300" simplePos="0" relativeHeight="251659264" behindDoc="0" locked="0" layoutInCell="1" allowOverlap="1" wp14:anchorId="1F70A394" wp14:editId="13A98DAA">
            <wp:simplePos x="0" y="0"/>
            <wp:positionH relativeFrom="column">
              <wp:posOffset>4669790</wp:posOffset>
            </wp:positionH>
            <wp:positionV relativeFrom="paragraph">
              <wp:posOffset>144780</wp:posOffset>
            </wp:positionV>
            <wp:extent cx="1769481" cy="1847850"/>
            <wp:effectExtent l="0" t="0" r="254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9481"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D22D2C" w:rsidRPr="00D22D2C">
        <w:rPr>
          <w:rFonts w:ascii="Comic Sans MS" w:hAnsi="Comic Sans MS"/>
        </w:rPr>
        <w:t xml:space="preserve">En equilibrio y como se muestra en la figura siguiente, el gas ocupa un volumen V y ejerce una </w:t>
      </w:r>
      <w:r w:rsidR="00352474" w:rsidRPr="00D22D2C">
        <w:rPr>
          <w:rFonts w:ascii="Comic Sans MS" w:hAnsi="Comic Sans MS"/>
        </w:rPr>
        <w:t>presión</w:t>
      </w:r>
      <w:r w:rsidR="00D22D2C" w:rsidRPr="00D22D2C">
        <w:rPr>
          <w:rFonts w:ascii="Comic Sans MS" w:hAnsi="Comic Sans MS"/>
        </w:rPr>
        <w:t xml:space="preserve"> uniforme P sobre las paredes del cilindro y sobre el </w:t>
      </w:r>
      <w:r w:rsidR="00352474" w:rsidRPr="00D22D2C">
        <w:rPr>
          <w:rFonts w:ascii="Comic Sans MS" w:hAnsi="Comic Sans MS"/>
        </w:rPr>
        <w:t>pistón</w:t>
      </w:r>
      <w:r w:rsidR="00D22D2C" w:rsidRPr="00D22D2C">
        <w:rPr>
          <w:rFonts w:ascii="Comic Sans MS" w:hAnsi="Comic Sans MS"/>
        </w:rPr>
        <w:t xml:space="preserve">. Si el </w:t>
      </w:r>
      <w:r w:rsidR="00352474" w:rsidRPr="00D22D2C">
        <w:rPr>
          <w:rFonts w:ascii="Comic Sans MS" w:hAnsi="Comic Sans MS"/>
        </w:rPr>
        <w:t>pistón</w:t>
      </w:r>
      <w:r w:rsidR="00D22D2C" w:rsidRPr="00D22D2C">
        <w:rPr>
          <w:rFonts w:ascii="Comic Sans MS" w:hAnsi="Comic Sans MS"/>
        </w:rPr>
        <w:t xml:space="preserve"> tiene un </w:t>
      </w:r>
      <w:r w:rsidR="00352474" w:rsidRPr="00D22D2C">
        <w:rPr>
          <w:rFonts w:ascii="Comic Sans MS" w:hAnsi="Comic Sans MS"/>
        </w:rPr>
        <w:t>área</w:t>
      </w:r>
      <w:r w:rsidR="00D22D2C" w:rsidRPr="00D22D2C">
        <w:rPr>
          <w:rFonts w:ascii="Comic Sans MS" w:hAnsi="Comic Sans MS"/>
        </w:rPr>
        <w:t xml:space="preserve"> de </w:t>
      </w:r>
      <w:r w:rsidR="00352474" w:rsidRPr="00D22D2C">
        <w:rPr>
          <w:rFonts w:ascii="Comic Sans MS" w:hAnsi="Comic Sans MS"/>
        </w:rPr>
        <w:t>sección</w:t>
      </w:r>
      <w:r w:rsidR="00D22D2C" w:rsidRPr="00D22D2C">
        <w:rPr>
          <w:rFonts w:ascii="Comic Sans MS" w:hAnsi="Comic Sans MS"/>
        </w:rPr>
        <w:t xml:space="preserve"> transversal A, la fuerza ejercida por el gas sobre el </w:t>
      </w:r>
      <w:r w:rsidR="00352474" w:rsidRPr="00D22D2C">
        <w:rPr>
          <w:rFonts w:ascii="Comic Sans MS" w:hAnsi="Comic Sans MS"/>
        </w:rPr>
        <w:t>pistón</w:t>
      </w:r>
      <w:r w:rsidR="00D22D2C" w:rsidRPr="00D22D2C">
        <w:rPr>
          <w:rFonts w:ascii="Comic Sans MS" w:hAnsi="Comic Sans MS"/>
        </w:rPr>
        <w:t xml:space="preserve"> es F = PA. Ahora suponga que el </w:t>
      </w:r>
      <w:r w:rsidR="00352474" w:rsidRPr="00D22D2C">
        <w:rPr>
          <w:rFonts w:ascii="Comic Sans MS" w:hAnsi="Comic Sans MS"/>
        </w:rPr>
        <w:t>pistón</w:t>
      </w:r>
      <w:r w:rsidR="00D22D2C" w:rsidRPr="00D22D2C">
        <w:rPr>
          <w:rFonts w:ascii="Comic Sans MS" w:hAnsi="Comic Sans MS"/>
        </w:rPr>
        <w:t xml:space="preserve"> se empuja hacia adentro y comprime el gas cuasi </w:t>
      </w:r>
      <w:r w:rsidR="00352474" w:rsidRPr="00D22D2C">
        <w:rPr>
          <w:rFonts w:ascii="Comic Sans MS" w:hAnsi="Comic Sans MS"/>
        </w:rPr>
        <w:t>estáticamente</w:t>
      </w:r>
      <w:r w:rsidR="00D22D2C" w:rsidRPr="00D22D2C">
        <w:rPr>
          <w:rFonts w:ascii="Comic Sans MS" w:hAnsi="Comic Sans MS"/>
        </w:rPr>
        <w:t xml:space="preserve">, es decir, con la suficiente lentitud que le permita al sistema permanecer, en esencia, en equilibrio </w:t>
      </w:r>
      <w:r w:rsidR="00352474" w:rsidRPr="00D22D2C">
        <w:rPr>
          <w:rFonts w:ascii="Comic Sans MS" w:hAnsi="Comic Sans MS"/>
        </w:rPr>
        <w:t>térmico</w:t>
      </w:r>
      <w:r w:rsidR="00D22D2C" w:rsidRPr="00D22D2C">
        <w:rPr>
          <w:rFonts w:ascii="Comic Sans MS" w:hAnsi="Comic Sans MS"/>
        </w:rPr>
        <w:t xml:space="preserve"> interno en todo momento. A medida que el </w:t>
      </w:r>
      <w:r w:rsidR="00352474" w:rsidRPr="00D22D2C">
        <w:rPr>
          <w:rFonts w:ascii="Comic Sans MS" w:hAnsi="Comic Sans MS"/>
        </w:rPr>
        <w:t>pistón</w:t>
      </w:r>
      <w:r w:rsidR="00D22D2C" w:rsidRPr="00D22D2C">
        <w:rPr>
          <w:rFonts w:ascii="Comic Sans MS" w:hAnsi="Comic Sans MS"/>
        </w:rPr>
        <w:t xml:space="preserve"> se empuja hacia abajo por una fuerza externa F = -F j a </w:t>
      </w:r>
      <w:r w:rsidR="00352474" w:rsidRPr="00D22D2C">
        <w:rPr>
          <w:rFonts w:ascii="Comic Sans MS" w:hAnsi="Comic Sans MS"/>
        </w:rPr>
        <w:t>través</w:t>
      </w:r>
      <w:r w:rsidR="00D22D2C" w:rsidRPr="00D22D2C">
        <w:rPr>
          <w:rFonts w:ascii="Comic Sans MS" w:hAnsi="Comic Sans MS"/>
        </w:rPr>
        <w:t xml:space="preserve"> de un desplazamiento de dr= dy j, el trabajo invertido en el gas es:</w:t>
      </w:r>
    </w:p>
    <w:p w14:paraId="2BD2D8F0" w14:textId="7354880C" w:rsidR="00672F01" w:rsidRDefault="00672F01" w:rsidP="00D22D2C">
      <w:pPr>
        <w:jc w:val="both"/>
        <w:rPr>
          <w:rFonts w:ascii="Comic Sans MS" w:hAnsi="Comic Sans MS"/>
        </w:rPr>
      </w:pPr>
    </w:p>
    <w:p w14:paraId="47DE6A77" w14:textId="6936EF40" w:rsidR="00352474" w:rsidRPr="00672F01" w:rsidRDefault="00352474" w:rsidP="00D22D2C">
      <w:pPr>
        <w:jc w:val="both"/>
        <w:rPr>
          <w:rFonts w:ascii="Comic Sans MS" w:hAnsi="Comic Sans MS"/>
          <w:shd w:val="clear" w:color="auto" w:fill="FFFFFF"/>
        </w:rPr>
      </w:pPr>
      <w:r w:rsidRPr="00672F01">
        <w:rPr>
          <w:rFonts w:ascii="Comic Sans MS" w:hAnsi="Comic Sans MS"/>
          <w:shd w:val="clear" w:color="auto" w:fill="FFFFFF"/>
        </w:rPr>
        <w:t>Si el gas se comprime, Dv es negativo y el trabajo invertido por el gas es positivo. Si el gas se expande, Dv es positivo y el trabajo invertido en el gas es negativo.</w:t>
      </w:r>
    </w:p>
    <w:p w14:paraId="7B856C3F" w14:textId="1DD833F7" w:rsidR="00352474" w:rsidRPr="00672F01" w:rsidRDefault="00352474" w:rsidP="00D22D2C">
      <w:pPr>
        <w:jc w:val="both"/>
        <w:rPr>
          <w:rFonts w:ascii="Comic Sans MS" w:hAnsi="Comic Sans MS"/>
          <w:shd w:val="clear" w:color="auto" w:fill="FFFFFF"/>
        </w:rPr>
      </w:pPr>
      <w:r w:rsidRPr="00672F01">
        <w:rPr>
          <w:rFonts w:ascii="Comic Sans MS" w:hAnsi="Comic Sans MS"/>
          <w:shd w:val="clear" w:color="auto" w:fill="FFFFFF"/>
        </w:rPr>
        <w:t xml:space="preserve">En general, la </w:t>
      </w:r>
      <w:r w:rsidR="00672F01" w:rsidRPr="00672F01">
        <w:rPr>
          <w:rFonts w:ascii="Comic Sans MS" w:hAnsi="Comic Sans MS"/>
          <w:shd w:val="clear" w:color="auto" w:fill="FFFFFF"/>
        </w:rPr>
        <w:t>presión</w:t>
      </w:r>
      <w:r w:rsidRPr="00672F01">
        <w:rPr>
          <w:rFonts w:ascii="Comic Sans MS" w:hAnsi="Comic Sans MS"/>
          <w:shd w:val="clear" w:color="auto" w:fill="FFFFFF"/>
        </w:rPr>
        <w:t xml:space="preserve"> no es constante durante un proceso seguido por un gas, pero depende del volumen y la temperatura. Si se conocen la </w:t>
      </w:r>
      <w:r w:rsidR="00672F01" w:rsidRPr="00672F01">
        <w:rPr>
          <w:rFonts w:ascii="Comic Sans MS" w:hAnsi="Comic Sans MS"/>
          <w:shd w:val="clear" w:color="auto" w:fill="FFFFFF"/>
        </w:rPr>
        <w:t>presión</w:t>
      </w:r>
      <w:r w:rsidRPr="00672F01">
        <w:rPr>
          <w:rFonts w:ascii="Comic Sans MS" w:hAnsi="Comic Sans MS"/>
          <w:shd w:val="clear" w:color="auto" w:fill="FFFFFF"/>
        </w:rPr>
        <w:t xml:space="preserve"> y el volumen en cada paso del proceso, el estado del gas en cada momento se puede graficar sobre una </w:t>
      </w:r>
      <w:r w:rsidR="00672F01" w:rsidRPr="00672F01">
        <w:rPr>
          <w:rFonts w:ascii="Comic Sans MS" w:hAnsi="Comic Sans MS"/>
          <w:shd w:val="clear" w:color="auto" w:fill="FFFFFF"/>
        </w:rPr>
        <w:t>representación</w:t>
      </w:r>
      <w:r w:rsidRPr="00672F01">
        <w:rPr>
          <w:rFonts w:ascii="Comic Sans MS" w:hAnsi="Comic Sans MS"/>
          <w:shd w:val="clear" w:color="auto" w:fill="FFFFFF"/>
        </w:rPr>
        <w:t xml:space="preserve"> </w:t>
      </w:r>
      <w:r w:rsidR="00672F01" w:rsidRPr="00672F01">
        <w:rPr>
          <w:rFonts w:ascii="Comic Sans MS" w:hAnsi="Comic Sans MS"/>
          <w:shd w:val="clear" w:color="auto" w:fill="FFFFFF"/>
        </w:rPr>
        <w:t>gráfica</w:t>
      </w:r>
      <w:r w:rsidRPr="00672F01">
        <w:rPr>
          <w:rFonts w:ascii="Comic Sans MS" w:hAnsi="Comic Sans MS"/>
          <w:shd w:val="clear" w:color="auto" w:fill="FFFFFF"/>
        </w:rPr>
        <w:t xml:space="preserve"> llamada diagrama</w:t>
      </w:r>
      <w:r w:rsidR="00672F01">
        <w:rPr>
          <w:rFonts w:ascii="Comic Sans MS" w:hAnsi="Comic Sans MS"/>
          <w:shd w:val="clear" w:color="auto" w:fill="FFFFFF"/>
        </w:rPr>
        <w:t xml:space="preserve"> </w:t>
      </w:r>
      <w:r w:rsidRPr="00672F01">
        <w:rPr>
          <w:rStyle w:val="Textoennegrita"/>
          <w:rFonts w:ascii="Comic Sans MS" w:hAnsi="Comic Sans MS"/>
          <w:shd w:val="clear" w:color="auto" w:fill="FFFFFF"/>
        </w:rPr>
        <w:t>PV.</w:t>
      </w:r>
      <w:r w:rsidR="00672F01">
        <w:rPr>
          <w:rFonts w:ascii="Comic Sans MS" w:hAnsi="Comic Sans MS"/>
          <w:shd w:val="clear" w:color="auto" w:fill="FFFFFF"/>
        </w:rPr>
        <w:t xml:space="preserve"> </w:t>
      </w:r>
      <w:r w:rsidRPr="00672F01">
        <w:rPr>
          <w:rFonts w:ascii="Comic Sans MS" w:hAnsi="Comic Sans MS"/>
          <w:shd w:val="clear" w:color="auto" w:fill="FFFFFF"/>
        </w:rPr>
        <w:t xml:space="preserve">El trabajo invertido en un gas en un proceso cuasi </w:t>
      </w:r>
      <w:r w:rsidR="00672F01" w:rsidRPr="00672F01">
        <w:rPr>
          <w:rFonts w:ascii="Comic Sans MS" w:hAnsi="Comic Sans MS"/>
          <w:shd w:val="clear" w:color="auto" w:fill="FFFFFF"/>
        </w:rPr>
        <w:t>estático</w:t>
      </w:r>
      <w:r w:rsidRPr="00672F01">
        <w:rPr>
          <w:rFonts w:ascii="Comic Sans MS" w:hAnsi="Comic Sans MS"/>
          <w:shd w:val="clear" w:color="auto" w:fill="FFFFFF"/>
        </w:rPr>
        <w:t xml:space="preserve"> que lleva al gas de un estado inicial a un estado </w:t>
      </w:r>
      <w:r w:rsidR="00672F01" w:rsidRPr="00672F01">
        <w:rPr>
          <w:rFonts w:ascii="Comic Sans MS" w:hAnsi="Comic Sans MS"/>
          <w:shd w:val="clear" w:color="auto" w:fill="FFFFFF"/>
        </w:rPr>
        <w:t>final</w:t>
      </w:r>
      <w:r w:rsidRPr="00672F01">
        <w:rPr>
          <w:rFonts w:ascii="Comic Sans MS" w:hAnsi="Comic Sans MS"/>
          <w:shd w:val="clear" w:color="auto" w:fill="FFFFFF"/>
        </w:rPr>
        <w:t xml:space="preserve"> es el negativo del </w:t>
      </w:r>
      <w:r w:rsidR="00672F01" w:rsidRPr="00672F01">
        <w:rPr>
          <w:rFonts w:ascii="Comic Sans MS" w:hAnsi="Comic Sans MS"/>
          <w:shd w:val="clear" w:color="auto" w:fill="FFFFFF"/>
        </w:rPr>
        <w:t>área</w:t>
      </w:r>
      <w:r w:rsidRPr="00672F01">
        <w:rPr>
          <w:rFonts w:ascii="Comic Sans MS" w:hAnsi="Comic Sans MS"/>
          <w:shd w:val="clear" w:color="auto" w:fill="FFFFFF"/>
        </w:rPr>
        <w:t xml:space="preserve"> bajo la curva en un diagrama PV, evaluada entre los estados inicial y final.</w:t>
      </w:r>
    </w:p>
    <w:p w14:paraId="640B6597" w14:textId="6730954A" w:rsidR="00352474" w:rsidRPr="00672F01" w:rsidRDefault="00352474" w:rsidP="00D22D2C">
      <w:pPr>
        <w:jc w:val="both"/>
        <w:rPr>
          <w:rFonts w:ascii="Comic Sans MS" w:hAnsi="Comic Sans MS"/>
        </w:rPr>
      </w:pPr>
      <w:r w:rsidRPr="00672F01">
        <w:rPr>
          <w:rFonts w:ascii="Comic Sans MS" w:hAnsi="Comic Sans MS"/>
          <w:noProof/>
        </w:rPr>
        <w:drawing>
          <wp:inline distT="0" distB="0" distL="0" distR="0" wp14:anchorId="0ECDE664" wp14:editId="7BB9D1F4">
            <wp:extent cx="6686550" cy="23431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86550" cy="2343150"/>
                    </a:xfrm>
                    <a:prstGeom prst="rect">
                      <a:avLst/>
                    </a:prstGeom>
                    <a:noFill/>
                    <a:ln>
                      <a:noFill/>
                    </a:ln>
                  </pic:spPr>
                </pic:pic>
              </a:graphicData>
            </a:graphic>
          </wp:inline>
        </w:drawing>
      </w:r>
    </w:p>
    <w:p w14:paraId="4DDC1910" w14:textId="0A4E4D7F" w:rsidR="00672F01" w:rsidRDefault="00672F01" w:rsidP="00D22D2C">
      <w:pPr>
        <w:jc w:val="both"/>
        <w:rPr>
          <w:rFonts w:ascii="Comic Sans MS" w:hAnsi="Comic Sans MS"/>
          <w:shd w:val="clear" w:color="auto" w:fill="FFFFFF"/>
        </w:rPr>
      </w:pPr>
      <w:r w:rsidRPr="00672F01">
        <w:rPr>
          <w:rFonts w:ascii="Comic Sans MS" w:hAnsi="Comic Sans MS"/>
          <w:shd w:val="clear" w:color="auto" w:fill="FFFFFF"/>
        </w:rPr>
        <w:t>Los estados inicial y final del gas ideal son idénticos a los estados inicial y final, pero las trayectorias son diferentes. En el primer caso, el gas realiza trabajo sobre el pistón y se transfiere energía lentamente al gas mediante calor. En el segundo caso, no se transfiere energía mediante calor y el valor del trabajo invertido es cero. Por lo tanto, la transferencia de energía por calor, como el trabajo invertido, depende de los estados inicial, final e intermedio del sistema. En otras palabras, puesto que calor y trabajo dependen de la trayectoria, ninguna cantidad está determinada exclusivamente por los puntos finales de un proceso termodinámico.</w:t>
      </w:r>
    </w:p>
    <w:p w14:paraId="78FFAE8A" w14:textId="03D7E730" w:rsidR="00672F01" w:rsidRDefault="00672F01" w:rsidP="00D22D2C">
      <w:pPr>
        <w:jc w:val="both"/>
        <w:rPr>
          <w:rFonts w:ascii="Comic Sans MS" w:hAnsi="Comic Sans MS"/>
          <w:shd w:val="clear" w:color="auto" w:fill="FFFFFF"/>
        </w:rPr>
      </w:pPr>
    </w:p>
    <w:p w14:paraId="0CCCC414" w14:textId="022DF8D5" w:rsidR="00672F01" w:rsidRDefault="00672F01" w:rsidP="00D22D2C">
      <w:pPr>
        <w:jc w:val="both"/>
        <w:rPr>
          <w:rFonts w:ascii="Comic Sans MS" w:hAnsi="Comic Sans MS"/>
          <w:shd w:val="clear" w:color="auto" w:fill="FFFFFF"/>
        </w:rPr>
      </w:pPr>
      <w:r>
        <w:rPr>
          <w:rFonts w:ascii="Comic Sans MS" w:hAnsi="Comic Sans MS"/>
          <w:shd w:val="clear" w:color="auto" w:fill="FFFFFF"/>
        </w:rPr>
        <w:t>REALIZA UNA SINTESIS DE LO EXPLICADO Y REFUERZA LA FORMULA DE TRABAJO MEC</w:t>
      </w:r>
      <w:r w:rsidR="005A49E7">
        <w:rPr>
          <w:rFonts w:ascii="Comic Sans MS" w:hAnsi="Comic Sans MS"/>
          <w:shd w:val="clear" w:color="auto" w:fill="FFFFFF"/>
        </w:rPr>
        <w:t>Á</w:t>
      </w:r>
      <w:r>
        <w:rPr>
          <w:rFonts w:ascii="Comic Sans MS" w:hAnsi="Comic Sans MS"/>
          <w:shd w:val="clear" w:color="auto" w:fill="FFFFFF"/>
        </w:rPr>
        <w:t>NICO Y P</w:t>
      </w:r>
      <w:r w:rsidR="005A49E7">
        <w:rPr>
          <w:rFonts w:ascii="Comic Sans MS" w:hAnsi="Comic Sans MS"/>
          <w:shd w:val="clear" w:color="auto" w:fill="FFFFFF"/>
        </w:rPr>
        <w:t>R</w:t>
      </w:r>
      <w:r>
        <w:rPr>
          <w:rFonts w:ascii="Comic Sans MS" w:hAnsi="Comic Sans MS"/>
          <w:shd w:val="clear" w:color="auto" w:fill="FFFFFF"/>
        </w:rPr>
        <w:t>ESI</w:t>
      </w:r>
      <w:r w:rsidR="005A49E7">
        <w:rPr>
          <w:rFonts w:ascii="Comic Sans MS" w:hAnsi="Comic Sans MS"/>
          <w:shd w:val="clear" w:color="auto" w:fill="FFFFFF"/>
        </w:rPr>
        <w:t>Ó</w:t>
      </w:r>
      <w:r>
        <w:rPr>
          <w:rFonts w:ascii="Comic Sans MS" w:hAnsi="Comic Sans MS"/>
          <w:shd w:val="clear" w:color="auto" w:fill="FFFFFF"/>
        </w:rPr>
        <w:t>N.</w:t>
      </w:r>
    </w:p>
    <w:p w14:paraId="38AFA5B2" w14:textId="6E198CE9" w:rsidR="005A49E7" w:rsidRDefault="00FA2082" w:rsidP="00D22D2C">
      <w:pPr>
        <w:jc w:val="both"/>
        <w:rPr>
          <w:rFonts w:ascii="Comic Sans MS" w:hAnsi="Comic Sans MS"/>
          <w:shd w:val="clear" w:color="auto" w:fill="FFFFFF"/>
        </w:rPr>
      </w:pPr>
      <w:r>
        <w:rPr>
          <w:rFonts w:ascii="Comic Sans MS" w:hAnsi="Comic Sans MS"/>
          <w:shd w:val="clear" w:color="auto" w:fill="FFFFFF"/>
        </w:rPr>
        <w:t>E</w:t>
      </w:r>
      <w:r w:rsidR="005A49E7">
        <w:rPr>
          <w:rFonts w:ascii="Comic Sans MS" w:hAnsi="Comic Sans MS"/>
          <w:shd w:val="clear" w:color="auto" w:fill="FFFFFF"/>
        </w:rPr>
        <w:t>nviar un ppt o fotos de tus apuntes.</w:t>
      </w:r>
    </w:p>
    <w:p w14:paraId="0965CF23" w14:textId="77777777" w:rsidR="005A49E7" w:rsidRPr="00672F01" w:rsidRDefault="005A49E7" w:rsidP="00D22D2C">
      <w:pPr>
        <w:jc w:val="both"/>
        <w:rPr>
          <w:rFonts w:ascii="Comic Sans MS" w:hAnsi="Comic Sans MS"/>
        </w:rPr>
      </w:pPr>
    </w:p>
    <w:sectPr w:rsidR="005A49E7" w:rsidRPr="00672F01" w:rsidSect="00344DC2">
      <w:headerReference w:type="default" r:id="rId12"/>
      <w:footerReference w:type="default" r:id="rId13"/>
      <w:pgSz w:w="12240" w:h="15840" w:code="1"/>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E2FFA" w14:textId="77777777" w:rsidR="000F200D" w:rsidRDefault="000F200D" w:rsidP="003A73A2">
      <w:r>
        <w:separator/>
      </w:r>
    </w:p>
  </w:endnote>
  <w:endnote w:type="continuationSeparator" w:id="0">
    <w:p w14:paraId="3058808A" w14:textId="77777777" w:rsidR="000F200D" w:rsidRDefault="000F200D"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Kalinga">
    <w:altName w:val="Bahnschrift Light"/>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7418315"/>
      <w:docPartObj>
        <w:docPartGallery w:val="Page Numbers (Bottom of Page)"/>
        <w:docPartUnique/>
      </w:docPartObj>
    </w:sdtPr>
    <w:sdtEndPr/>
    <w:sdtContent>
      <w:p w14:paraId="0354D5A9" w14:textId="48DB0F5F" w:rsidR="000359A6" w:rsidRDefault="000359A6">
        <w:pPr>
          <w:pStyle w:val="Piedepgina"/>
          <w:jc w:val="right"/>
        </w:pPr>
        <w:r>
          <w:fldChar w:fldCharType="begin"/>
        </w:r>
        <w:r>
          <w:instrText>PAGE   \* MERGEFORMAT</w:instrText>
        </w:r>
        <w:r>
          <w:fldChar w:fldCharType="separate"/>
        </w:r>
        <w:r w:rsidR="0043740A" w:rsidRPr="0043740A">
          <w:rPr>
            <w:noProof/>
            <w:lang w:val="es-ES"/>
          </w:rPr>
          <w:t>1</w:t>
        </w:r>
        <w:r>
          <w:fldChar w:fldCharType="end"/>
        </w:r>
      </w:p>
    </w:sdtContent>
  </w:sdt>
  <w:p w14:paraId="5D0F48D1" w14:textId="77777777" w:rsidR="000359A6" w:rsidRDefault="000359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F74B5" w14:textId="77777777" w:rsidR="000F200D" w:rsidRDefault="000F200D" w:rsidP="003A73A2">
      <w:r>
        <w:separator/>
      </w:r>
    </w:p>
  </w:footnote>
  <w:footnote w:type="continuationSeparator" w:id="0">
    <w:p w14:paraId="413AE1A2" w14:textId="77777777" w:rsidR="000F200D" w:rsidRDefault="000F200D"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CC650"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115AD8A3" wp14:editId="6535A0A2">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2E42A36A" w14:textId="4AA0D9CB" w:rsidR="00811B24" w:rsidRDefault="00811B24" w:rsidP="003A73A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7D09CC"/>
    <w:multiLevelType w:val="hybridMultilevel"/>
    <w:tmpl w:val="F4D2CCF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70332D4C"/>
    <w:multiLevelType w:val="hybridMultilevel"/>
    <w:tmpl w:val="FE1E508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00F85"/>
    <w:rsid w:val="00012C2D"/>
    <w:rsid w:val="000359A6"/>
    <w:rsid w:val="00051FE8"/>
    <w:rsid w:val="00054661"/>
    <w:rsid w:val="00077FC7"/>
    <w:rsid w:val="00096FD0"/>
    <w:rsid w:val="000D5D98"/>
    <w:rsid w:val="000E70EE"/>
    <w:rsid w:val="000F200D"/>
    <w:rsid w:val="0014229D"/>
    <w:rsid w:val="0014705B"/>
    <w:rsid w:val="00180823"/>
    <w:rsid w:val="001A0C9A"/>
    <w:rsid w:val="00234364"/>
    <w:rsid w:val="00264BCB"/>
    <w:rsid w:val="002954A4"/>
    <w:rsid w:val="00344DC2"/>
    <w:rsid w:val="00352474"/>
    <w:rsid w:val="00352FB7"/>
    <w:rsid w:val="00392DAA"/>
    <w:rsid w:val="003A73A2"/>
    <w:rsid w:val="003E7A55"/>
    <w:rsid w:val="00413468"/>
    <w:rsid w:val="0043740A"/>
    <w:rsid w:val="00457E22"/>
    <w:rsid w:val="004B12A8"/>
    <w:rsid w:val="004B1774"/>
    <w:rsid w:val="00543651"/>
    <w:rsid w:val="005564CB"/>
    <w:rsid w:val="00561B18"/>
    <w:rsid w:val="005A1C6C"/>
    <w:rsid w:val="005A49E7"/>
    <w:rsid w:val="005A73B1"/>
    <w:rsid w:val="005C7A01"/>
    <w:rsid w:val="005C7C02"/>
    <w:rsid w:val="005D6DE9"/>
    <w:rsid w:val="005E6B99"/>
    <w:rsid w:val="00615A30"/>
    <w:rsid w:val="00650B84"/>
    <w:rsid w:val="00653F2B"/>
    <w:rsid w:val="00672F01"/>
    <w:rsid w:val="00681DCB"/>
    <w:rsid w:val="006848CC"/>
    <w:rsid w:val="006D442A"/>
    <w:rsid w:val="006F6D0A"/>
    <w:rsid w:val="0070764E"/>
    <w:rsid w:val="00711A31"/>
    <w:rsid w:val="0078523E"/>
    <w:rsid w:val="007F0260"/>
    <w:rsid w:val="00811B24"/>
    <w:rsid w:val="0081287F"/>
    <w:rsid w:val="008179F2"/>
    <w:rsid w:val="0085338A"/>
    <w:rsid w:val="00874913"/>
    <w:rsid w:val="008B3CA0"/>
    <w:rsid w:val="009056B0"/>
    <w:rsid w:val="0091142B"/>
    <w:rsid w:val="0091525B"/>
    <w:rsid w:val="00917185"/>
    <w:rsid w:val="00925CF3"/>
    <w:rsid w:val="00926BBF"/>
    <w:rsid w:val="00926BE6"/>
    <w:rsid w:val="00974DCD"/>
    <w:rsid w:val="009A7559"/>
    <w:rsid w:val="009C237F"/>
    <w:rsid w:val="009E61B3"/>
    <w:rsid w:val="009F7130"/>
    <w:rsid w:val="00A457B1"/>
    <w:rsid w:val="00A513CA"/>
    <w:rsid w:val="00A75345"/>
    <w:rsid w:val="00A86EC0"/>
    <w:rsid w:val="00AC0AF6"/>
    <w:rsid w:val="00AF48BE"/>
    <w:rsid w:val="00B166A1"/>
    <w:rsid w:val="00B93CF1"/>
    <w:rsid w:val="00B94A2E"/>
    <w:rsid w:val="00BB764B"/>
    <w:rsid w:val="00BF5C67"/>
    <w:rsid w:val="00C06F76"/>
    <w:rsid w:val="00C31019"/>
    <w:rsid w:val="00C90986"/>
    <w:rsid w:val="00CD2742"/>
    <w:rsid w:val="00CD6F73"/>
    <w:rsid w:val="00CE3711"/>
    <w:rsid w:val="00D17A65"/>
    <w:rsid w:val="00D22D2C"/>
    <w:rsid w:val="00D2445D"/>
    <w:rsid w:val="00D2521A"/>
    <w:rsid w:val="00D40D1A"/>
    <w:rsid w:val="00D550E2"/>
    <w:rsid w:val="00D868D1"/>
    <w:rsid w:val="00DC3366"/>
    <w:rsid w:val="00DD6F3F"/>
    <w:rsid w:val="00E273E6"/>
    <w:rsid w:val="00E427DB"/>
    <w:rsid w:val="00F16412"/>
    <w:rsid w:val="00F62D47"/>
    <w:rsid w:val="00F93E6A"/>
    <w:rsid w:val="00FA2082"/>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F541"/>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40A"/>
  </w:style>
  <w:style w:type="paragraph" w:styleId="Ttulo2">
    <w:name w:val="heading 2"/>
    <w:basedOn w:val="Normal"/>
    <w:link w:val="Ttulo2Car"/>
    <w:uiPriority w:val="9"/>
    <w:qFormat/>
    <w:rsid w:val="009A7559"/>
    <w:pPr>
      <w:spacing w:before="100" w:beforeAutospacing="1" w:after="100" w:afterAutospacing="1"/>
      <w:outlineLvl w:val="1"/>
    </w:pPr>
    <w:rPr>
      <w:rFonts w:ascii="Times New Roman" w:eastAsia="Times New Roman" w:hAnsi="Times New Roman" w:cs="Times New Roman"/>
      <w:b/>
      <w:bCs/>
      <w:sz w:val="36"/>
      <w:szCs w:val="36"/>
      <w:lang w:eastAsia="es-CL"/>
    </w:rPr>
  </w:style>
  <w:style w:type="paragraph" w:styleId="Ttulo3">
    <w:name w:val="heading 3"/>
    <w:basedOn w:val="Normal"/>
    <w:next w:val="Normal"/>
    <w:link w:val="Ttulo3Car"/>
    <w:uiPriority w:val="9"/>
    <w:semiHidden/>
    <w:unhideWhenUsed/>
    <w:qFormat/>
    <w:rsid w:val="009A755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78523E"/>
    <w:pPr>
      <w:spacing w:after="160" w:line="259" w:lineRule="auto"/>
      <w:ind w:left="720"/>
      <w:contextualSpacing/>
    </w:pPr>
    <w:rPr>
      <w:lang w:val="es-419"/>
    </w:rPr>
  </w:style>
  <w:style w:type="table" w:customStyle="1" w:styleId="TableGrid">
    <w:name w:val="TableGrid"/>
    <w:rsid w:val="005E6B99"/>
    <w:rPr>
      <w:rFonts w:eastAsiaTheme="minorEastAsia"/>
      <w:lang w:val="es-419" w:eastAsia="es-419"/>
    </w:rPr>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9A7559"/>
    <w:rPr>
      <w:rFonts w:ascii="Times New Roman" w:eastAsia="Times New Roman" w:hAnsi="Times New Roman" w:cs="Times New Roman"/>
      <w:b/>
      <w:bCs/>
      <w:sz w:val="36"/>
      <w:szCs w:val="36"/>
      <w:lang w:eastAsia="es-CL"/>
    </w:rPr>
  </w:style>
  <w:style w:type="paragraph" w:styleId="NormalWeb">
    <w:name w:val="Normal (Web)"/>
    <w:basedOn w:val="Normal"/>
    <w:uiPriority w:val="99"/>
    <w:semiHidden/>
    <w:unhideWhenUsed/>
    <w:rsid w:val="009A7559"/>
    <w:pPr>
      <w:spacing w:before="100" w:beforeAutospacing="1" w:after="100" w:afterAutospacing="1"/>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9A7559"/>
    <w:rPr>
      <w:b/>
      <w:bCs/>
    </w:rPr>
  </w:style>
  <w:style w:type="character" w:customStyle="1" w:styleId="Ttulo3Car">
    <w:name w:val="Título 3 Car"/>
    <w:basedOn w:val="Fuentedeprrafopredeter"/>
    <w:link w:val="Ttulo3"/>
    <w:uiPriority w:val="9"/>
    <w:semiHidden/>
    <w:rsid w:val="009A755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738490">
      <w:bodyDiv w:val="1"/>
      <w:marLeft w:val="0"/>
      <w:marRight w:val="0"/>
      <w:marTop w:val="0"/>
      <w:marBottom w:val="0"/>
      <w:divBdr>
        <w:top w:val="none" w:sz="0" w:space="0" w:color="auto"/>
        <w:left w:val="none" w:sz="0" w:space="0" w:color="auto"/>
        <w:bottom w:val="none" w:sz="0" w:space="0" w:color="auto"/>
        <w:right w:val="none" w:sz="0" w:space="0" w:color="auto"/>
      </w:divBdr>
      <w:divsChild>
        <w:div w:id="1072316244">
          <w:marLeft w:val="0"/>
          <w:marRight w:val="0"/>
          <w:marTop w:val="0"/>
          <w:marBottom w:val="0"/>
          <w:divBdr>
            <w:top w:val="none" w:sz="0" w:space="0" w:color="auto"/>
            <w:left w:val="none" w:sz="0" w:space="0" w:color="auto"/>
            <w:bottom w:val="none" w:sz="0" w:space="0" w:color="auto"/>
            <w:right w:val="none" w:sz="0" w:space="0" w:color="auto"/>
          </w:divBdr>
          <w:divsChild>
            <w:div w:id="8864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703942246">
      <w:bodyDiv w:val="1"/>
      <w:marLeft w:val="0"/>
      <w:marRight w:val="0"/>
      <w:marTop w:val="0"/>
      <w:marBottom w:val="0"/>
      <w:divBdr>
        <w:top w:val="none" w:sz="0" w:space="0" w:color="auto"/>
        <w:left w:val="none" w:sz="0" w:space="0" w:color="auto"/>
        <w:bottom w:val="none" w:sz="0" w:space="0" w:color="auto"/>
        <w:right w:val="none" w:sz="0" w:space="0" w:color="auto"/>
      </w:divBdr>
      <w:divsChild>
        <w:div w:id="594438347">
          <w:marLeft w:val="0"/>
          <w:marRight w:val="0"/>
          <w:marTop w:val="0"/>
          <w:marBottom w:val="0"/>
          <w:divBdr>
            <w:top w:val="none" w:sz="0" w:space="0" w:color="auto"/>
            <w:left w:val="none" w:sz="0" w:space="0" w:color="auto"/>
            <w:bottom w:val="none" w:sz="0" w:space="0" w:color="auto"/>
            <w:right w:val="none" w:sz="0" w:space="0" w:color="auto"/>
          </w:divBdr>
        </w:div>
        <w:div w:id="1782069559">
          <w:marLeft w:val="0"/>
          <w:marRight w:val="0"/>
          <w:marTop w:val="0"/>
          <w:marBottom w:val="0"/>
          <w:divBdr>
            <w:top w:val="none" w:sz="0" w:space="0" w:color="auto"/>
            <w:left w:val="none" w:sz="0" w:space="0" w:color="auto"/>
            <w:bottom w:val="none" w:sz="0" w:space="0" w:color="auto"/>
            <w:right w:val="none" w:sz="0" w:space="0" w:color="auto"/>
          </w:divBdr>
        </w:div>
        <w:div w:id="67658282">
          <w:marLeft w:val="0"/>
          <w:marRight w:val="0"/>
          <w:marTop w:val="0"/>
          <w:marBottom w:val="0"/>
          <w:divBdr>
            <w:top w:val="none" w:sz="0" w:space="0" w:color="auto"/>
            <w:left w:val="none" w:sz="0" w:space="0" w:color="auto"/>
            <w:bottom w:val="none" w:sz="0" w:space="0" w:color="auto"/>
            <w:right w:val="none" w:sz="0" w:space="0" w:color="auto"/>
          </w:divBdr>
        </w:div>
        <w:div w:id="382797944">
          <w:marLeft w:val="0"/>
          <w:marRight w:val="0"/>
          <w:marTop w:val="0"/>
          <w:marBottom w:val="0"/>
          <w:divBdr>
            <w:top w:val="none" w:sz="0" w:space="0" w:color="auto"/>
            <w:left w:val="none" w:sz="0" w:space="0" w:color="auto"/>
            <w:bottom w:val="none" w:sz="0" w:space="0" w:color="auto"/>
            <w:right w:val="none" w:sz="0" w:space="0" w:color="auto"/>
          </w:divBdr>
        </w:div>
        <w:div w:id="1948347727">
          <w:marLeft w:val="0"/>
          <w:marRight w:val="0"/>
          <w:marTop w:val="0"/>
          <w:marBottom w:val="0"/>
          <w:divBdr>
            <w:top w:val="none" w:sz="0" w:space="0" w:color="auto"/>
            <w:left w:val="none" w:sz="0" w:space="0" w:color="auto"/>
            <w:bottom w:val="none" w:sz="0" w:space="0" w:color="auto"/>
            <w:right w:val="none" w:sz="0" w:space="0" w:color="auto"/>
          </w:divBdr>
        </w:div>
        <w:div w:id="602300574">
          <w:marLeft w:val="0"/>
          <w:marRight w:val="0"/>
          <w:marTop w:val="0"/>
          <w:marBottom w:val="0"/>
          <w:divBdr>
            <w:top w:val="none" w:sz="0" w:space="0" w:color="auto"/>
            <w:left w:val="none" w:sz="0" w:space="0" w:color="auto"/>
            <w:bottom w:val="none" w:sz="0" w:space="0" w:color="auto"/>
            <w:right w:val="none" w:sz="0" w:space="0" w:color="auto"/>
          </w:divBdr>
        </w:div>
        <w:div w:id="1077557845">
          <w:marLeft w:val="0"/>
          <w:marRight w:val="0"/>
          <w:marTop w:val="0"/>
          <w:marBottom w:val="0"/>
          <w:divBdr>
            <w:top w:val="none" w:sz="0" w:space="0" w:color="auto"/>
            <w:left w:val="none" w:sz="0" w:space="0" w:color="auto"/>
            <w:bottom w:val="none" w:sz="0" w:space="0" w:color="auto"/>
            <w:right w:val="none" w:sz="0" w:space="0" w:color="auto"/>
          </w:divBdr>
        </w:div>
        <w:div w:id="1471706444">
          <w:marLeft w:val="0"/>
          <w:marRight w:val="0"/>
          <w:marTop w:val="0"/>
          <w:marBottom w:val="0"/>
          <w:divBdr>
            <w:top w:val="none" w:sz="0" w:space="0" w:color="auto"/>
            <w:left w:val="none" w:sz="0" w:space="0" w:color="auto"/>
            <w:bottom w:val="none" w:sz="0" w:space="0" w:color="auto"/>
            <w:right w:val="none" w:sz="0" w:space="0" w:color="auto"/>
          </w:divBdr>
        </w:div>
        <w:div w:id="46027098">
          <w:marLeft w:val="0"/>
          <w:marRight w:val="0"/>
          <w:marTop w:val="0"/>
          <w:marBottom w:val="0"/>
          <w:divBdr>
            <w:top w:val="none" w:sz="0" w:space="0" w:color="auto"/>
            <w:left w:val="none" w:sz="0" w:space="0" w:color="auto"/>
            <w:bottom w:val="none" w:sz="0" w:space="0" w:color="auto"/>
            <w:right w:val="none" w:sz="0" w:space="0" w:color="auto"/>
          </w:divBdr>
        </w:div>
        <w:div w:id="260260743">
          <w:marLeft w:val="0"/>
          <w:marRight w:val="0"/>
          <w:marTop w:val="0"/>
          <w:marBottom w:val="0"/>
          <w:divBdr>
            <w:top w:val="none" w:sz="0" w:space="0" w:color="auto"/>
            <w:left w:val="none" w:sz="0" w:space="0" w:color="auto"/>
            <w:bottom w:val="none" w:sz="0" w:space="0" w:color="auto"/>
            <w:right w:val="none" w:sz="0" w:space="0" w:color="auto"/>
          </w:divBdr>
        </w:div>
        <w:div w:id="814377649">
          <w:marLeft w:val="0"/>
          <w:marRight w:val="0"/>
          <w:marTop w:val="0"/>
          <w:marBottom w:val="0"/>
          <w:divBdr>
            <w:top w:val="none" w:sz="0" w:space="0" w:color="auto"/>
            <w:left w:val="none" w:sz="0" w:space="0" w:color="auto"/>
            <w:bottom w:val="none" w:sz="0" w:space="0" w:color="auto"/>
            <w:right w:val="none" w:sz="0" w:space="0" w:color="auto"/>
          </w:divBdr>
        </w:div>
        <w:div w:id="630135686">
          <w:marLeft w:val="0"/>
          <w:marRight w:val="0"/>
          <w:marTop w:val="0"/>
          <w:marBottom w:val="0"/>
          <w:divBdr>
            <w:top w:val="none" w:sz="0" w:space="0" w:color="auto"/>
            <w:left w:val="none" w:sz="0" w:space="0" w:color="auto"/>
            <w:bottom w:val="none" w:sz="0" w:space="0" w:color="auto"/>
            <w:right w:val="none" w:sz="0" w:space="0" w:color="auto"/>
          </w:divBdr>
        </w:div>
        <w:div w:id="1912034519">
          <w:marLeft w:val="0"/>
          <w:marRight w:val="0"/>
          <w:marTop w:val="0"/>
          <w:marBottom w:val="0"/>
          <w:divBdr>
            <w:top w:val="none" w:sz="0" w:space="0" w:color="auto"/>
            <w:left w:val="none" w:sz="0" w:space="0" w:color="auto"/>
            <w:bottom w:val="none" w:sz="0" w:space="0" w:color="auto"/>
            <w:right w:val="none" w:sz="0" w:space="0" w:color="auto"/>
          </w:divBdr>
        </w:div>
        <w:div w:id="1345282280">
          <w:marLeft w:val="0"/>
          <w:marRight w:val="0"/>
          <w:marTop w:val="0"/>
          <w:marBottom w:val="0"/>
          <w:divBdr>
            <w:top w:val="none" w:sz="0" w:space="0" w:color="auto"/>
            <w:left w:val="none" w:sz="0" w:space="0" w:color="auto"/>
            <w:bottom w:val="none" w:sz="0" w:space="0" w:color="auto"/>
            <w:right w:val="none" w:sz="0" w:space="0" w:color="auto"/>
          </w:divBdr>
        </w:div>
        <w:div w:id="1441993030">
          <w:marLeft w:val="0"/>
          <w:marRight w:val="0"/>
          <w:marTop w:val="0"/>
          <w:marBottom w:val="0"/>
          <w:divBdr>
            <w:top w:val="none" w:sz="0" w:space="0" w:color="auto"/>
            <w:left w:val="none" w:sz="0" w:space="0" w:color="auto"/>
            <w:bottom w:val="none" w:sz="0" w:space="0" w:color="auto"/>
            <w:right w:val="none" w:sz="0" w:space="0" w:color="auto"/>
          </w:divBdr>
        </w:div>
        <w:div w:id="1112817708">
          <w:marLeft w:val="0"/>
          <w:marRight w:val="0"/>
          <w:marTop w:val="0"/>
          <w:marBottom w:val="0"/>
          <w:divBdr>
            <w:top w:val="none" w:sz="0" w:space="0" w:color="auto"/>
            <w:left w:val="none" w:sz="0" w:space="0" w:color="auto"/>
            <w:bottom w:val="none" w:sz="0" w:space="0" w:color="auto"/>
            <w:right w:val="none" w:sz="0" w:space="0" w:color="auto"/>
          </w:divBdr>
        </w:div>
        <w:div w:id="1971158503">
          <w:marLeft w:val="0"/>
          <w:marRight w:val="0"/>
          <w:marTop w:val="0"/>
          <w:marBottom w:val="0"/>
          <w:divBdr>
            <w:top w:val="none" w:sz="0" w:space="0" w:color="auto"/>
            <w:left w:val="none" w:sz="0" w:space="0" w:color="auto"/>
            <w:bottom w:val="none" w:sz="0" w:space="0" w:color="auto"/>
            <w:right w:val="none" w:sz="0" w:space="0" w:color="auto"/>
          </w:divBdr>
        </w:div>
      </w:divsChild>
    </w:div>
    <w:div w:id="119526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prendoenlinea.mineduc.cl/"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407DA4"/>
    <w:rsid w:val="00473844"/>
    <w:rsid w:val="004E3537"/>
    <w:rsid w:val="005720B4"/>
    <w:rsid w:val="0059426E"/>
    <w:rsid w:val="0067326B"/>
    <w:rsid w:val="006A64D2"/>
    <w:rsid w:val="007C2438"/>
    <w:rsid w:val="00A42B81"/>
    <w:rsid w:val="00B77024"/>
    <w:rsid w:val="00B77A61"/>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1094</Words>
  <Characters>6018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Katherine Andrea Codiglia Catalan</cp:lastModifiedBy>
  <cp:revision>5</cp:revision>
  <dcterms:created xsi:type="dcterms:W3CDTF">2020-06-10T01:04:00Z</dcterms:created>
  <dcterms:modified xsi:type="dcterms:W3CDTF">2020-06-12T01:03:00Z</dcterms:modified>
</cp:coreProperties>
</file>