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81" w:rsidRPr="00AD733B" w:rsidRDefault="008E6C81" w:rsidP="008E6C81">
      <w:pPr>
        <w:jc w:val="center"/>
        <w:rPr>
          <w:b/>
        </w:rPr>
      </w:pPr>
      <w:r w:rsidRPr="00AD733B">
        <w:rPr>
          <w:b/>
        </w:rPr>
        <w:t xml:space="preserve">EQUIPO DE </w:t>
      </w:r>
      <w:r>
        <w:rPr>
          <w:b/>
        </w:rPr>
        <w:t xml:space="preserve">APOYO A LA </w:t>
      </w:r>
      <w:r w:rsidRPr="00AD733B">
        <w:rPr>
          <w:b/>
        </w:rPr>
        <w:t>CONVIVENCIA</w:t>
      </w:r>
    </w:p>
    <w:p w:rsidR="008E6C81" w:rsidRDefault="008E6C81" w:rsidP="006A0265">
      <w:pPr>
        <w:tabs>
          <w:tab w:val="left" w:pos="7830"/>
        </w:tabs>
        <w:spacing w:after="0" w:line="240" w:lineRule="auto"/>
      </w:pPr>
      <w:bookmarkStart w:id="0" w:name="_GoBack"/>
      <w:r>
        <w:t xml:space="preserve">ACTIVIDAD: </w:t>
      </w:r>
      <w:r w:rsidRPr="008E6C81">
        <w:t>TRANSITAR LOS ADENTROS</w:t>
      </w:r>
      <w:r w:rsidR="006A0265">
        <w:tab/>
      </w:r>
    </w:p>
    <w:bookmarkEnd w:id="0"/>
    <w:p w:rsidR="008E6C81" w:rsidRDefault="008E6C81" w:rsidP="008E6C81">
      <w:pPr>
        <w:spacing w:after="0" w:line="240" w:lineRule="auto"/>
      </w:pPr>
      <w:r>
        <w:t>DIMENSIÓN: DESARROLLO SOCIOEMOCIONAL</w:t>
      </w:r>
    </w:p>
    <w:p w:rsidR="009C2CB4" w:rsidRDefault="009C2CB4" w:rsidP="008E6C81">
      <w:pPr>
        <w:spacing w:after="0" w:line="240" w:lineRule="auto"/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BDF33AD" wp14:editId="0CCE2A8C">
            <wp:simplePos x="0" y="0"/>
            <wp:positionH relativeFrom="column">
              <wp:posOffset>1367790</wp:posOffset>
            </wp:positionH>
            <wp:positionV relativeFrom="paragraph">
              <wp:posOffset>89535</wp:posOffset>
            </wp:positionV>
            <wp:extent cx="2695575" cy="2084070"/>
            <wp:effectExtent l="0" t="0" r="9525" b="0"/>
            <wp:wrapTight wrapText="bothSides">
              <wp:wrapPolygon edited="0">
                <wp:start x="0" y="0"/>
                <wp:lineTo x="0" y="21324"/>
                <wp:lineTo x="21524" y="21324"/>
                <wp:lineTo x="21524" y="0"/>
                <wp:lineTo x="0" y="0"/>
              </wp:wrapPolygon>
            </wp:wrapTight>
            <wp:docPr id="1" name="Imagen 1" descr="https://tamtampress.files.wordpress.com/2020/03/2-beatriz-larepa-_-foto-prensa-2.jpg?w=700&amp;h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mtampress.files.wordpress.com/2020/03/2-beatriz-larepa-_-foto-prensa-2.jpg?w=700&amp;h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CB4" w:rsidRDefault="009C2CB4" w:rsidP="008E6C81">
      <w:pPr>
        <w:spacing w:after="0" w:line="240" w:lineRule="auto"/>
      </w:pPr>
    </w:p>
    <w:p w:rsidR="009C2CB4" w:rsidRDefault="009C2CB4" w:rsidP="008E6C81">
      <w:pPr>
        <w:spacing w:after="0" w:line="240" w:lineRule="auto"/>
      </w:pPr>
    </w:p>
    <w:p w:rsidR="009C2CB4" w:rsidRDefault="009C2CB4" w:rsidP="008E6C81">
      <w:pPr>
        <w:spacing w:after="0" w:line="240" w:lineRule="auto"/>
      </w:pPr>
    </w:p>
    <w:p w:rsidR="009C2CB4" w:rsidRDefault="009C2CB4" w:rsidP="008E6C81">
      <w:pPr>
        <w:spacing w:after="0" w:line="240" w:lineRule="auto"/>
      </w:pPr>
    </w:p>
    <w:p w:rsidR="009C2CB4" w:rsidRDefault="009C2CB4" w:rsidP="008E6C81">
      <w:pPr>
        <w:spacing w:after="0" w:line="240" w:lineRule="auto"/>
      </w:pPr>
    </w:p>
    <w:p w:rsidR="009C2CB4" w:rsidRDefault="009C2CB4" w:rsidP="008E6C81">
      <w:pPr>
        <w:spacing w:after="0" w:line="240" w:lineRule="auto"/>
      </w:pPr>
    </w:p>
    <w:p w:rsidR="009C2CB4" w:rsidRDefault="009C2CB4" w:rsidP="008E6C81">
      <w:pPr>
        <w:spacing w:after="0" w:line="240" w:lineRule="auto"/>
      </w:pPr>
    </w:p>
    <w:p w:rsidR="009C2CB4" w:rsidRDefault="009C2CB4" w:rsidP="008E6C81">
      <w:pPr>
        <w:spacing w:after="0" w:line="240" w:lineRule="auto"/>
      </w:pPr>
    </w:p>
    <w:p w:rsidR="009C2CB4" w:rsidRDefault="009C2CB4" w:rsidP="008E6C81">
      <w:pPr>
        <w:spacing w:after="0" w:line="240" w:lineRule="auto"/>
      </w:pPr>
    </w:p>
    <w:p w:rsidR="009C2CB4" w:rsidRDefault="009C2CB4" w:rsidP="008E6C81">
      <w:pPr>
        <w:spacing w:after="0" w:line="240" w:lineRule="auto"/>
      </w:pPr>
    </w:p>
    <w:p w:rsidR="009C2CB4" w:rsidRDefault="009C2CB4" w:rsidP="008E6C81">
      <w:pPr>
        <w:spacing w:after="0" w:line="240" w:lineRule="auto"/>
      </w:pPr>
    </w:p>
    <w:p w:rsidR="008E6C81" w:rsidRDefault="008E6C81" w:rsidP="008E6C81">
      <w:pPr>
        <w:jc w:val="center"/>
        <w:rPr>
          <w:b/>
          <w:u w:val="single"/>
        </w:rPr>
      </w:pPr>
    </w:p>
    <w:p w:rsidR="009C2CB4" w:rsidRDefault="009C2CB4" w:rsidP="009C2CB4">
      <w:pPr>
        <w:jc w:val="both"/>
      </w:pPr>
      <w:r w:rsidRPr="009C2CB4">
        <w:t>La ilustradora, educadora y artista interdiscipli</w:t>
      </w:r>
      <w:r>
        <w:t xml:space="preserve">nar </w:t>
      </w:r>
      <w:r w:rsidR="006A0265">
        <w:t xml:space="preserve">española, </w:t>
      </w:r>
      <w:r>
        <w:t xml:space="preserve">Beatriz </w:t>
      </w:r>
      <w:proofErr w:type="spellStart"/>
      <w:r>
        <w:t>Larepa</w:t>
      </w:r>
      <w:proofErr w:type="spellEnd"/>
      <w:r>
        <w:t xml:space="preserve"> invita a niño</w:t>
      </w:r>
      <w:r w:rsidRPr="009C2CB4">
        <w:t>s,</w:t>
      </w:r>
      <w:r>
        <w:t xml:space="preserve"> niñas,</w:t>
      </w:r>
      <w:r w:rsidRPr="009C2CB4">
        <w:t xml:space="preserve"> jóvenes y personas adultas a participar en “Transitar los adentros”, un juego gráfico creado por ella en el que hay que ir completando las ilustraciones planteadas. </w:t>
      </w:r>
    </w:p>
    <w:p w:rsidR="008E6C81" w:rsidRDefault="009C2CB4" w:rsidP="008E6C81">
      <w:pPr>
        <w:jc w:val="both"/>
      </w:pPr>
      <w:r>
        <w:t xml:space="preserve"> </w:t>
      </w:r>
      <w:r w:rsidR="008E6C81">
        <w:t xml:space="preserve">“Transitar los adentros” es un viaje interior a través del dibujo. Se trata de un proyecto de </w:t>
      </w:r>
      <w:proofErr w:type="spellStart"/>
      <w:r w:rsidR="008E6C81">
        <w:t>autoinvestigación</w:t>
      </w:r>
      <w:proofErr w:type="spellEnd"/>
      <w:r w:rsidR="008E6C81">
        <w:t xml:space="preserve"> en formato de juego gráfico en el que hay que completar las ilustraciones planteadas. (En las instrucciones vienen otras opciones para jugar si no tienes medios para imprimirlo).</w:t>
      </w:r>
    </w:p>
    <w:p w:rsidR="006011D5" w:rsidRDefault="008E6C81" w:rsidP="008E6C81">
      <w:pPr>
        <w:jc w:val="both"/>
      </w:pPr>
      <w:r>
        <w:t>El dibujo ayuda a canalizar, a visualizar y comprender ciertos temas que serían más difíciles de explicar sólo a través de las palabras, especialmente para la infancia y/o procesos complicados. Este proyecto cobra vida por la necesidad de canalizar el aislamiento surgido durante la crisis del Covid19, como herramienta para entendernos y reinventar el mundo en el que vivimos.</w:t>
      </w:r>
    </w:p>
    <w:p w:rsidR="008E6C81" w:rsidRDefault="008E6C81" w:rsidP="008E6C81">
      <w:pPr>
        <w:jc w:val="both"/>
      </w:pPr>
      <w:r>
        <w:t xml:space="preserve">El objetivo de este trabajo es poder reflexionar sobre la situación actual. Nos invita a la calma, </w:t>
      </w:r>
      <w:r>
        <w:t>a reconectar con nosotro</w:t>
      </w:r>
      <w:r>
        <w:t>s</w:t>
      </w:r>
      <w:r>
        <w:t>/as  mismo</w:t>
      </w:r>
      <w:r>
        <w:t>s</w:t>
      </w:r>
      <w:r>
        <w:t>/as</w:t>
      </w:r>
      <w:r>
        <w:t>, a ser conscientes de nuestras emociones y pensamientos, a recapacitar sobre las cosas que de verdad nos resultan importantes y a imaginar el mundo que nos gustaría construir después del aislamiento.</w:t>
      </w:r>
    </w:p>
    <w:p w:rsidR="008E6C81" w:rsidRDefault="008E6C81" w:rsidP="008E6C81">
      <w:pPr>
        <w:jc w:val="both"/>
      </w:pPr>
      <w:r>
        <w:t>Se invita a participar a la infancia y a personas adultas en este encuentro de reflexión colectivo. Crea, construye realidades, investi</w:t>
      </w:r>
      <w:r>
        <w:t>ga el interior, imaginemos junto</w:t>
      </w:r>
      <w:r>
        <w:t>s</w:t>
      </w:r>
      <w:r>
        <w:t>/as</w:t>
      </w:r>
      <w:r>
        <w:t>…</w:t>
      </w:r>
    </w:p>
    <w:p w:rsidR="008E6C81" w:rsidRPr="008E6C81" w:rsidRDefault="008E6C81" w:rsidP="008E6C81">
      <w:pPr>
        <w:rPr>
          <w:b/>
        </w:rPr>
      </w:pPr>
      <w:r w:rsidRPr="008E6C81">
        <w:rPr>
          <w:b/>
        </w:rPr>
        <w:t>OBJETIVOS DEL PROYECTO</w:t>
      </w:r>
      <w:r>
        <w:rPr>
          <w:b/>
        </w:rPr>
        <w:t>:</w:t>
      </w:r>
    </w:p>
    <w:p w:rsidR="008E6C81" w:rsidRDefault="008E6C81" w:rsidP="008E6C81">
      <w:pPr>
        <w:pStyle w:val="Prrafodelista"/>
        <w:numPr>
          <w:ilvl w:val="0"/>
          <w:numId w:val="1"/>
        </w:numPr>
      </w:pPr>
      <w:r>
        <w:t>Ayudar a canalizar la situación de aislamiento producido por el Covi19.</w:t>
      </w:r>
    </w:p>
    <w:p w:rsidR="008E6C81" w:rsidRDefault="008E6C81" w:rsidP="008E6C81">
      <w:pPr>
        <w:pStyle w:val="Prrafodelista"/>
        <w:numPr>
          <w:ilvl w:val="0"/>
          <w:numId w:val="1"/>
        </w:numPr>
      </w:pPr>
      <w:r>
        <w:t>Comprender nuestros pensamientos y emociones.</w:t>
      </w:r>
    </w:p>
    <w:p w:rsidR="008E6C81" w:rsidRDefault="008E6C81" w:rsidP="008E6C81">
      <w:pPr>
        <w:pStyle w:val="Prrafodelista"/>
        <w:numPr>
          <w:ilvl w:val="0"/>
          <w:numId w:val="1"/>
        </w:numPr>
      </w:pPr>
      <w:r>
        <w:lastRenderedPageBreak/>
        <w:t>Reflexionar sobre la situación actual.</w:t>
      </w:r>
    </w:p>
    <w:p w:rsidR="008E6C81" w:rsidRDefault="008E6C81" w:rsidP="008E6C81">
      <w:pPr>
        <w:pStyle w:val="Prrafodelista"/>
        <w:numPr>
          <w:ilvl w:val="0"/>
          <w:numId w:val="1"/>
        </w:numPr>
      </w:pPr>
      <w:r>
        <w:t>Recapacitar sobre las cosas que de verdad nos importan.</w:t>
      </w:r>
    </w:p>
    <w:p w:rsidR="008E6C81" w:rsidRDefault="008E6C81" w:rsidP="008E6C81">
      <w:pPr>
        <w:pStyle w:val="Prrafodelista"/>
        <w:numPr>
          <w:ilvl w:val="0"/>
          <w:numId w:val="1"/>
        </w:numPr>
      </w:pPr>
      <w:r>
        <w:t>Imaginar el mundo que nos gustaría construir tras el aislamiento.</w:t>
      </w:r>
    </w:p>
    <w:p w:rsidR="008E6C81" w:rsidRDefault="008E6C81" w:rsidP="008E6C81">
      <w:pPr>
        <w:pStyle w:val="Prrafodelista"/>
        <w:numPr>
          <w:ilvl w:val="0"/>
          <w:numId w:val="1"/>
        </w:numPr>
      </w:pPr>
      <w:r>
        <w:t>Materializar ideas que puedan ayudar a crear un mundo mejor.</w:t>
      </w:r>
    </w:p>
    <w:p w:rsidR="008E6C81" w:rsidRDefault="008E6C81" w:rsidP="008E6C81">
      <w:pPr>
        <w:pStyle w:val="Prrafodelista"/>
        <w:numPr>
          <w:ilvl w:val="0"/>
          <w:numId w:val="1"/>
        </w:numPr>
      </w:pPr>
      <w:r>
        <w:t>Documentar un proceso colectivo de reflexión comunitaria.</w:t>
      </w:r>
    </w:p>
    <w:p w:rsidR="008E6C81" w:rsidRDefault="008E6C81" w:rsidP="008E6C81">
      <w:pPr>
        <w:pStyle w:val="Prrafodelista"/>
        <w:numPr>
          <w:ilvl w:val="0"/>
          <w:numId w:val="1"/>
        </w:numPr>
      </w:pPr>
      <w:r>
        <w:t>Transformar y transformarnos.</w:t>
      </w:r>
    </w:p>
    <w:p w:rsidR="008E6C81" w:rsidRPr="008E6C81" w:rsidRDefault="008E6C81" w:rsidP="008E6C81">
      <w:pPr>
        <w:rPr>
          <w:b/>
        </w:rPr>
      </w:pPr>
      <w:r w:rsidRPr="008E6C81">
        <w:rPr>
          <w:b/>
        </w:rPr>
        <w:t>CONSEJOS PARA TUTORES DE LA INFANCIA</w:t>
      </w:r>
      <w:r>
        <w:rPr>
          <w:b/>
        </w:rPr>
        <w:t>:</w:t>
      </w:r>
    </w:p>
    <w:p w:rsidR="008E6C81" w:rsidRDefault="008E6C81" w:rsidP="008E6C81">
      <w:r>
        <w:t>Estos días estamos sobresaturado</w:t>
      </w:r>
      <w:r>
        <w:t>s con información. Por eso, te voy a lo importante:</w:t>
      </w:r>
    </w:p>
    <w:p w:rsidR="008E6C81" w:rsidRDefault="008E6C81" w:rsidP="008E6C81"/>
    <w:p w:rsidR="008E6C81" w:rsidRDefault="008E6C81" w:rsidP="009C2CB4">
      <w:pPr>
        <w:jc w:val="both"/>
      </w:pPr>
      <w:r>
        <w:t>Este trabajo puede servir para can</w:t>
      </w:r>
      <w:r w:rsidR="009C2CB4">
        <w:t>alizar ansiedades y miedos de los más pequeños (y de lo</w:t>
      </w:r>
      <w:r>
        <w:t>s mayores). Es importante acompañarles a través del diálogo abierto, desde la comprensión y la aceptación de lo que sienten (miedo, rabia, tristeza, preocupación, alegría…). A veces no son capaces de transmitirlo con palabras y sí a través de los dibujos.</w:t>
      </w:r>
    </w:p>
    <w:p w:rsidR="008E6C81" w:rsidRDefault="009C2CB4" w:rsidP="009C2CB4">
      <w:pPr>
        <w:jc w:val="both"/>
      </w:pPr>
      <w:r>
        <w:t>Compartir el proceso con ello</w:t>
      </w:r>
      <w:r w:rsidR="008E6C81">
        <w:t>s (si quieren), les dará confianza.</w:t>
      </w:r>
    </w:p>
    <w:p w:rsidR="008E6C81" w:rsidRDefault="008E6C81" w:rsidP="009C2CB4">
      <w:pPr>
        <w:jc w:val="both"/>
      </w:pPr>
      <w:r>
        <w:t>Como personas adultas, también podemos hacer este</w:t>
      </w:r>
      <w:r w:rsidR="009C2CB4">
        <w:t xml:space="preserve"> proyecto y compartirlo con ello</w:t>
      </w:r>
      <w:r>
        <w:t>s. Abrirnos a la infancia es muy liberador y la sinceridad es uno de los caminos más profundos para compartir situaciones difíciles.</w:t>
      </w:r>
    </w:p>
    <w:p w:rsidR="008E6C81" w:rsidRDefault="008E6C81" w:rsidP="008E6C81"/>
    <w:sectPr w:rsidR="008E6C81" w:rsidSect="008E6C81">
      <w:headerReference w:type="default" r:id="rId9"/>
      <w:pgSz w:w="12240" w:h="15840" w:code="1"/>
      <w:pgMar w:top="1417" w:right="1701" w:bottom="1417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4D" w:rsidRDefault="0040664D" w:rsidP="008E6C81">
      <w:pPr>
        <w:spacing w:after="0" w:line="240" w:lineRule="auto"/>
      </w:pPr>
      <w:r>
        <w:separator/>
      </w:r>
    </w:p>
  </w:endnote>
  <w:endnote w:type="continuationSeparator" w:id="0">
    <w:p w:rsidR="0040664D" w:rsidRDefault="0040664D" w:rsidP="008E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4D" w:rsidRDefault="0040664D" w:rsidP="008E6C81">
      <w:pPr>
        <w:spacing w:after="0" w:line="240" w:lineRule="auto"/>
      </w:pPr>
      <w:r>
        <w:separator/>
      </w:r>
    </w:p>
  </w:footnote>
  <w:footnote w:type="continuationSeparator" w:id="0">
    <w:p w:rsidR="0040664D" w:rsidRDefault="0040664D" w:rsidP="008E6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C81" w:rsidRPr="008E6C81" w:rsidRDefault="008E6C81" w:rsidP="008E6C81">
    <w:pPr>
      <w:pBdr>
        <w:bottom w:val="thickThinSmallGap" w:sz="24" w:space="1" w:color="622423" w:themeColor="accent2" w:themeShade="7F"/>
      </w:pBdr>
      <w:tabs>
        <w:tab w:val="center" w:pos="4419"/>
        <w:tab w:val="right" w:pos="8838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  <w:lang w:val="es-CL"/>
      </w:rPr>
    </w:pPr>
    <w:r w:rsidRPr="008E6C81">
      <w:rPr>
        <w:rFonts w:asciiTheme="majorHAnsi" w:eastAsiaTheme="majorEastAsia" w:hAnsiTheme="majorHAnsi" w:cstheme="majorBidi"/>
        <w:sz w:val="24"/>
        <w:szCs w:val="24"/>
        <w:lang w:val="es-CL"/>
      </w:rPr>
      <w:t>Colegio Ignacio Carrera Pinto</w:t>
    </w:r>
  </w:p>
  <w:p w:rsidR="008E6C81" w:rsidRPr="008E6C81" w:rsidRDefault="006A0265" w:rsidP="008E6C81">
    <w:pPr>
      <w:pBdr>
        <w:bottom w:val="thickThinSmallGap" w:sz="24" w:space="1" w:color="622423" w:themeColor="accent2" w:themeShade="7F"/>
      </w:pBdr>
      <w:tabs>
        <w:tab w:val="center" w:pos="4419"/>
        <w:tab w:val="right" w:pos="8838"/>
      </w:tabs>
      <w:spacing w:after="0" w:line="240" w:lineRule="auto"/>
      <w:jc w:val="center"/>
      <w:rPr>
        <w:rFonts w:asciiTheme="majorHAnsi" w:eastAsiaTheme="majorEastAsia" w:hAnsiTheme="majorHAnsi" w:cstheme="majorBidi"/>
        <w:sz w:val="18"/>
        <w:szCs w:val="18"/>
        <w:lang w:val="es-CL"/>
      </w:rPr>
    </w:pPr>
    <w:r>
      <w:rPr>
        <w:rFonts w:asciiTheme="majorHAnsi" w:eastAsiaTheme="majorEastAsia" w:hAnsiTheme="majorHAnsi" w:cstheme="majorBidi"/>
        <w:sz w:val="18"/>
        <w:szCs w:val="18"/>
        <w:lang w:val="es-CL"/>
      </w:rPr>
      <w:t>Pasaje Javiera Carrera 4946</w:t>
    </w:r>
    <w:r w:rsidR="008E6C81" w:rsidRPr="008E6C81">
      <w:rPr>
        <w:rFonts w:asciiTheme="majorHAnsi" w:eastAsiaTheme="majorEastAsia" w:hAnsiTheme="majorHAnsi" w:cstheme="majorBidi"/>
        <w:sz w:val="18"/>
        <w:szCs w:val="18"/>
        <w:lang w:val="es-CL"/>
      </w:rPr>
      <w:t xml:space="preserve"> – Av. Eastman 3391 Olmué</w:t>
    </w:r>
  </w:p>
  <w:p w:rsidR="008E6C81" w:rsidRPr="008E6C81" w:rsidRDefault="008E6C81" w:rsidP="008E6C81">
    <w:pPr>
      <w:pBdr>
        <w:bottom w:val="thickThinSmallGap" w:sz="24" w:space="1" w:color="622423" w:themeColor="accent2" w:themeShade="7F"/>
      </w:pBdr>
      <w:tabs>
        <w:tab w:val="center" w:pos="4419"/>
        <w:tab w:val="right" w:pos="8838"/>
      </w:tabs>
      <w:spacing w:after="0" w:line="240" w:lineRule="auto"/>
      <w:jc w:val="center"/>
      <w:rPr>
        <w:rFonts w:asciiTheme="majorHAnsi" w:eastAsiaTheme="majorEastAsia" w:hAnsiTheme="majorHAnsi" w:cstheme="majorBidi"/>
        <w:sz w:val="18"/>
        <w:szCs w:val="18"/>
        <w:lang w:val="es-CL"/>
      </w:rPr>
    </w:pPr>
    <w:hyperlink r:id="rId1" w:history="1">
      <w:r w:rsidRPr="008E6C81">
        <w:rPr>
          <w:rFonts w:asciiTheme="majorHAnsi" w:eastAsiaTheme="majorEastAsia" w:hAnsiTheme="majorHAnsi" w:cstheme="majorBidi"/>
          <w:color w:val="0000FF" w:themeColor="hyperlink"/>
          <w:sz w:val="18"/>
          <w:szCs w:val="18"/>
          <w:u w:val="single"/>
          <w:lang w:val="es-CL"/>
        </w:rPr>
        <w:t>Www.Colegioignaciocarrerapinto.Cl</w:t>
      </w:r>
    </w:hyperlink>
    <w:r w:rsidRPr="008E6C81">
      <w:rPr>
        <w:rFonts w:asciiTheme="majorHAnsi" w:eastAsiaTheme="majorEastAsia" w:hAnsiTheme="majorHAnsi" w:cstheme="majorBidi"/>
        <w:sz w:val="18"/>
        <w:szCs w:val="18"/>
        <w:lang w:val="es-CL"/>
      </w:rPr>
      <w:t xml:space="preserve"> </w:t>
    </w:r>
  </w:p>
  <w:p w:rsidR="008E6C81" w:rsidRPr="008E6C81" w:rsidRDefault="008E6C81" w:rsidP="008E6C81">
    <w:pPr>
      <w:spacing w:after="0"/>
      <w:jc w:val="center"/>
      <w:rPr>
        <w:rFonts w:cstheme="minorHAnsi"/>
        <w:b/>
        <w:color w:val="000000" w:themeColor="text1"/>
        <w:sz w:val="24"/>
        <w:szCs w:val="24"/>
        <w:u w:val="single"/>
        <w:shd w:val="clear" w:color="auto" w:fill="FFFFFF"/>
        <w:lang w:val="es-CL"/>
      </w:rPr>
    </w:pPr>
  </w:p>
  <w:p w:rsidR="008E6C81" w:rsidRPr="008E6C81" w:rsidRDefault="008E6C81" w:rsidP="008E6C81">
    <w:pPr>
      <w:tabs>
        <w:tab w:val="center" w:pos="4419"/>
        <w:tab w:val="right" w:pos="8838"/>
      </w:tabs>
      <w:spacing w:after="0" w:line="240" w:lineRule="aut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808B8"/>
    <w:multiLevelType w:val="hybridMultilevel"/>
    <w:tmpl w:val="73E21D72"/>
    <w:lvl w:ilvl="0" w:tplc="344482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81"/>
    <w:rsid w:val="00144D72"/>
    <w:rsid w:val="0040664D"/>
    <w:rsid w:val="006011D5"/>
    <w:rsid w:val="006A0265"/>
    <w:rsid w:val="008E6C81"/>
    <w:rsid w:val="009C2CB4"/>
    <w:rsid w:val="00A5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5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6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C81"/>
  </w:style>
  <w:style w:type="paragraph" w:styleId="Piedepgina">
    <w:name w:val="footer"/>
    <w:basedOn w:val="Normal"/>
    <w:link w:val="PiedepginaCar"/>
    <w:uiPriority w:val="99"/>
    <w:unhideWhenUsed/>
    <w:rsid w:val="008E6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C81"/>
  </w:style>
  <w:style w:type="paragraph" w:styleId="Prrafodelista">
    <w:name w:val="List Paragraph"/>
    <w:basedOn w:val="Normal"/>
    <w:uiPriority w:val="34"/>
    <w:qFormat/>
    <w:rsid w:val="008E6C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5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6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C81"/>
  </w:style>
  <w:style w:type="paragraph" w:styleId="Piedepgina">
    <w:name w:val="footer"/>
    <w:basedOn w:val="Normal"/>
    <w:link w:val="PiedepginaCar"/>
    <w:uiPriority w:val="99"/>
    <w:unhideWhenUsed/>
    <w:rsid w:val="008E6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C81"/>
  </w:style>
  <w:style w:type="paragraph" w:styleId="Prrafodelista">
    <w:name w:val="List Paragraph"/>
    <w:basedOn w:val="Normal"/>
    <w:uiPriority w:val="34"/>
    <w:qFormat/>
    <w:rsid w:val="008E6C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egioignaciocarrerapint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EquipoGestión</dc:creator>
  <cp:lastModifiedBy>EquipoGestión</cp:lastModifiedBy>
  <cp:revision>1</cp:revision>
  <dcterms:created xsi:type="dcterms:W3CDTF">2020-06-22T15:59:00Z</dcterms:created>
  <dcterms:modified xsi:type="dcterms:W3CDTF">2020-06-22T16:25:00Z</dcterms:modified>
</cp:coreProperties>
</file>