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4963" w14:textId="61FB4B78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75BC">
        <w:rPr>
          <w:rFonts w:ascii="Arial" w:hAnsi="Arial" w:cs="Arial"/>
          <w:b/>
          <w:sz w:val="24"/>
          <w:szCs w:val="24"/>
          <w:u w:val="single"/>
        </w:rPr>
        <w:t>4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11F1">
        <w:rPr>
          <w:rFonts w:ascii="Arial" w:hAnsi="Arial" w:cs="Arial"/>
          <w:b/>
          <w:sz w:val="24"/>
          <w:szCs w:val="24"/>
          <w:u w:val="single"/>
        </w:rPr>
        <w:t>8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1207B175" w:rsidR="0078523E" w:rsidRDefault="00547586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TERMODINÁMICA</w:t>
      </w:r>
      <w:r w:rsidR="00115B8F">
        <w:rPr>
          <w:rFonts w:ascii="Arial" w:hAnsi="Arial" w:cs="Arial"/>
          <w:b/>
          <w:sz w:val="24"/>
          <w:szCs w:val="24"/>
          <w:u w:val="single"/>
        </w:rPr>
        <w:t>,</w:t>
      </w:r>
      <w:r w:rsidR="001169EB">
        <w:rPr>
          <w:rFonts w:ascii="Arial" w:hAnsi="Arial" w:cs="Arial"/>
          <w:b/>
          <w:sz w:val="24"/>
          <w:szCs w:val="24"/>
          <w:u w:val="single"/>
        </w:rPr>
        <w:t>FUNCIONES</w:t>
      </w:r>
      <w:proofErr w:type="gramEnd"/>
      <w:r w:rsidR="001169EB">
        <w:rPr>
          <w:rFonts w:ascii="Arial" w:hAnsi="Arial" w:cs="Arial"/>
          <w:b/>
          <w:sz w:val="24"/>
          <w:szCs w:val="24"/>
          <w:u w:val="single"/>
        </w:rPr>
        <w:t xml:space="preserve"> Y PROCESOS INFINITOS,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 MATEMÁTICA, </w:t>
      </w:r>
      <w:r>
        <w:rPr>
          <w:rFonts w:ascii="Arial" w:hAnsi="Arial" w:cs="Arial"/>
          <w:b/>
          <w:sz w:val="24"/>
          <w:szCs w:val="24"/>
          <w:u w:val="single"/>
        </w:rPr>
        <w:t>INTRODUCCIÓN A LA TERMODINÁMICA, BIOLOGÍA, CÉLULA, GENOMA Y ORGANISMO</w:t>
      </w:r>
      <w:r w:rsidR="00364C03">
        <w:rPr>
          <w:rFonts w:ascii="Arial" w:hAnsi="Arial" w:cs="Arial"/>
          <w:b/>
          <w:sz w:val="24"/>
          <w:szCs w:val="24"/>
          <w:u w:val="single"/>
        </w:rPr>
        <w:t>, QUÍMICA.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15"/>
        <w:gridCol w:w="24"/>
        <w:gridCol w:w="332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DFD5674" w:rsidR="000359A6" w:rsidRPr="0043740A" w:rsidRDefault="000359A6" w:rsidP="005E6B99">
            <w:pPr>
              <w:rPr>
                <w:rFonts w:cstheme="minorHAnsi"/>
              </w:rPr>
            </w:pPr>
            <w:r w:rsidRPr="006D03E2">
              <w:rPr>
                <w:rFonts w:cstheme="minorHAnsi"/>
                <w:b/>
                <w:bCs/>
              </w:rPr>
              <w:t>ASIGNATURA</w:t>
            </w:r>
            <w:r w:rsidR="00A1351D" w:rsidRPr="006D03E2">
              <w:rPr>
                <w:rFonts w:cstheme="minorHAnsi"/>
                <w:b/>
                <w:bCs/>
              </w:rPr>
              <w:t>S</w:t>
            </w:r>
            <w:r w:rsidR="001F7934" w:rsidRPr="006D03E2">
              <w:rPr>
                <w:rFonts w:cstheme="minorHAnsi"/>
                <w:b/>
                <w:bCs/>
              </w:rPr>
              <w:t xml:space="preserve"> </w:t>
            </w:r>
            <w:r w:rsidR="002158B7">
              <w:rPr>
                <w:rFonts w:cstheme="minorHAnsi"/>
                <w:b/>
                <w:bCs/>
              </w:rPr>
              <w:t>SEGUNDA</w:t>
            </w:r>
            <w:r w:rsidR="001F7934" w:rsidRPr="006D03E2">
              <w:rPr>
                <w:rFonts w:cstheme="minorHAnsi"/>
                <w:b/>
                <w:bCs/>
              </w:rPr>
              <w:t xml:space="preserve"> ETAPA DEL TRABAJO INTERDISCIPLINARIO: </w:t>
            </w:r>
            <w:r w:rsidR="008B130B">
              <w:rPr>
                <w:rFonts w:cstheme="minorHAnsi"/>
              </w:rPr>
              <w:t xml:space="preserve"> </w:t>
            </w:r>
            <w:r w:rsidR="00300253">
              <w:rPr>
                <w:rFonts w:cstheme="minorHAnsi"/>
              </w:rPr>
              <w:t xml:space="preserve">TERMODINÁMICA; </w:t>
            </w:r>
            <w:r w:rsidR="00BD539E">
              <w:rPr>
                <w:rFonts w:cstheme="minorHAnsi"/>
              </w:rPr>
              <w:t>QUÍMICA GENERAL</w:t>
            </w:r>
            <w:r w:rsidR="00C97762">
              <w:rPr>
                <w:rFonts w:cstheme="minorHAnsi"/>
              </w:rPr>
              <w:t>; INTRODUCCIÓN A</w:t>
            </w:r>
            <w:r w:rsidR="00240DF5">
              <w:rPr>
                <w:rFonts w:cstheme="minorHAnsi"/>
              </w:rPr>
              <w:t xml:space="preserve"> </w:t>
            </w:r>
            <w:r w:rsidR="00C97762">
              <w:rPr>
                <w:rFonts w:cstheme="minorHAnsi"/>
              </w:rPr>
              <w:t>LA TERMODINÁMICA</w:t>
            </w:r>
          </w:p>
        </w:tc>
        <w:tc>
          <w:tcPr>
            <w:tcW w:w="3417" w:type="dxa"/>
            <w:gridSpan w:val="2"/>
          </w:tcPr>
          <w:p w14:paraId="5E31461F" w14:textId="05F9C33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C5C46">
              <w:rPr>
                <w:rFonts w:cstheme="minorHAnsi"/>
              </w:rPr>
              <w:t>4</w:t>
            </w:r>
            <w:r w:rsidR="007F3569">
              <w:rPr>
                <w:rFonts w:cstheme="minorHAnsi"/>
              </w:rPr>
              <w:t>ºE.M.” A</w:t>
            </w:r>
            <w:r w:rsidR="001F7934">
              <w:rPr>
                <w:rFonts w:cstheme="minorHAnsi"/>
              </w:rPr>
              <w:t>”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6BFC17CE" w14:textId="5AECF397" w:rsidR="000359A6" w:rsidRPr="006D03E2" w:rsidRDefault="000359A6" w:rsidP="000359A6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6D03E2">
              <w:rPr>
                <w:rFonts w:cstheme="minorHAnsi"/>
                <w:b/>
                <w:bCs/>
              </w:rPr>
              <w:t>DOCENT</w:t>
            </w:r>
            <w:r w:rsidR="00A558AA" w:rsidRPr="006D03E2">
              <w:rPr>
                <w:rFonts w:cstheme="minorHAnsi"/>
                <w:b/>
                <w:bCs/>
              </w:rPr>
              <w:t>ES</w:t>
            </w:r>
            <w:r w:rsidR="00522385" w:rsidRPr="006D03E2">
              <w:rPr>
                <w:rFonts w:cstheme="minorHAnsi"/>
                <w:b/>
                <w:bCs/>
              </w:rPr>
              <w:t xml:space="preserve"> PARTICIPANTES DEL TRABAJO INTERDISCIPLINARIO:</w:t>
            </w:r>
          </w:p>
          <w:p w14:paraId="04301E2E" w14:textId="0E8A6076" w:rsidR="00A558AA" w:rsidRPr="0043740A" w:rsidRDefault="00DC5C46" w:rsidP="000359A6">
            <w:p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KATHERINE CODIGLIA, </w:t>
            </w:r>
            <w:r w:rsidR="00A558AA">
              <w:rPr>
                <w:rFonts w:cstheme="minorHAnsi"/>
              </w:rPr>
              <w:t xml:space="preserve">SERGIO GÓMEZ </w:t>
            </w:r>
            <w:proofErr w:type="spellStart"/>
            <w:r w:rsidR="00A558AA">
              <w:rPr>
                <w:rFonts w:cstheme="minorHAnsi"/>
              </w:rPr>
              <w:t>GÓMEZ</w:t>
            </w:r>
            <w:proofErr w:type="spellEnd"/>
            <w:r>
              <w:rPr>
                <w:rFonts w:cstheme="minorHAnsi"/>
              </w:rPr>
              <w:t>, LAURA OSSA MEDINA</w:t>
            </w:r>
            <w:r w:rsidR="00663DC2">
              <w:rPr>
                <w:rFonts w:cstheme="minorHAnsi"/>
              </w:rPr>
              <w:t>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3C7088C4" w14:textId="129CA164" w:rsidR="005E6B99" w:rsidRPr="006C0ABA" w:rsidRDefault="005E6B99" w:rsidP="00541E00">
            <w:pPr>
              <w:rPr>
                <w:rStyle w:val="Hipervnculo"/>
                <w:color w:val="auto"/>
                <w:u w:val="none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E65F0C">
              <w:rPr>
                <w:rFonts w:cstheme="minorHAnsi"/>
              </w:rPr>
              <w:t xml:space="preserve">S </w:t>
            </w:r>
            <w:r w:rsidR="00193D70">
              <w:rPr>
                <w:rFonts w:cstheme="minorHAnsi"/>
              </w:rPr>
              <w:t>SEGUNDA</w:t>
            </w:r>
            <w:r w:rsidR="00E65F0C">
              <w:rPr>
                <w:rFonts w:cstheme="minorHAnsi"/>
              </w:rPr>
              <w:t xml:space="preserve"> ETAPA TRABAJO INTERDISCIPLINARIO</w:t>
            </w:r>
            <w:r w:rsidR="00B84436">
              <w:rPr>
                <w:rFonts w:cstheme="minorHAnsi"/>
              </w:rPr>
              <w:t>:</w:t>
            </w:r>
            <w:r w:rsidR="00BA0111">
              <w:rPr>
                <w:rFonts w:cstheme="minorHAnsi"/>
              </w:rPr>
              <w:t xml:space="preserve"> </w:t>
            </w:r>
            <w:r w:rsidR="00BA0111" w:rsidRPr="00BA0111">
              <w:rPr>
                <w:rStyle w:val="Hipervnculo"/>
                <w:rFonts w:cstheme="minorHAnsi"/>
              </w:rPr>
              <w:t>katehrinecodiglia.fisicaicp@gmail.com</w:t>
            </w:r>
            <w:r w:rsidR="006F6D0A" w:rsidRPr="0043740A">
              <w:rPr>
                <w:rFonts w:cstheme="minorHAnsi"/>
              </w:rPr>
              <w:t xml:space="preserve"> </w:t>
            </w:r>
            <w:r w:rsidR="006C0ABA">
              <w:rPr>
                <w:rFonts w:cstheme="minorHAnsi"/>
              </w:rPr>
              <w:t>;</w:t>
            </w:r>
            <w:r w:rsidR="00922E14">
              <w:rPr>
                <w:rFonts w:cstheme="minorHAnsi"/>
              </w:rPr>
              <w:t xml:space="preserve"> </w:t>
            </w:r>
            <w:hyperlink r:id="rId7" w:history="1">
              <w:r w:rsidR="00922E14" w:rsidRPr="00A34C5A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3A6E05">
              <w:rPr>
                <w:rStyle w:val="Hipervnculo"/>
                <w:rFonts w:cstheme="minorHAnsi"/>
              </w:rPr>
              <w:t xml:space="preserve"> </w:t>
            </w:r>
          </w:p>
          <w:p w14:paraId="78D22B02" w14:textId="6B330911" w:rsidR="003A6E05" w:rsidRPr="0043740A" w:rsidRDefault="00DC409C" w:rsidP="00541E00">
            <w:pPr>
              <w:rPr>
                <w:rFonts w:cstheme="minorHAnsi"/>
              </w:rPr>
            </w:pPr>
            <w:r>
              <w:rPr>
                <w:rStyle w:val="Hipervnculo"/>
                <w:rFonts w:cstheme="minorHAnsi"/>
              </w:rPr>
              <w:t xml:space="preserve"> 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D839E61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3393" w:type="dxa"/>
          </w:tcPr>
          <w:p w14:paraId="3D14D7BA" w14:textId="54D58E9A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</w:t>
            </w:r>
            <w:r w:rsidR="00300253">
              <w:rPr>
                <w:rFonts w:cstheme="minorHAnsi"/>
              </w:rPr>
              <w:t>8</w:t>
            </w:r>
            <w:r w:rsidR="001C6010">
              <w:rPr>
                <w:rFonts w:cstheme="minorHAnsi"/>
              </w:rPr>
              <w:t>/0</w:t>
            </w:r>
            <w:r w:rsidR="00193D70">
              <w:rPr>
                <w:rFonts w:cstheme="minorHAnsi"/>
              </w:rPr>
              <w:t>7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5C3BD25B" w14:textId="77777777" w:rsidR="0043740A" w:rsidRPr="003F0C8A" w:rsidRDefault="0043740A" w:rsidP="00D0700E">
            <w:pPr>
              <w:jc w:val="both"/>
              <w:rPr>
                <w:rFonts w:cstheme="minorHAnsi"/>
                <w:b/>
                <w:bCs/>
              </w:rPr>
            </w:pPr>
            <w:r w:rsidRPr="003F0C8A">
              <w:rPr>
                <w:rFonts w:cstheme="minorHAnsi"/>
                <w:b/>
                <w:bCs/>
              </w:rPr>
              <w:t>OBJETIVO DE APRENDIZAJE</w:t>
            </w:r>
            <w:r w:rsidR="00E65F0C" w:rsidRPr="003F0C8A">
              <w:rPr>
                <w:rFonts w:cstheme="minorHAnsi"/>
                <w:b/>
                <w:bCs/>
              </w:rPr>
              <w:t xml:space="preserve"> DEL PROYECTO INTERDISCIPLINARIO:</w:t>
            </w:r>
          </w:p>
          <w:p w14:paraId="3C0D15A0" w14:textId="72FFD1D7" w:rsidR="003E568E" w:rsidRDefault="003F0C8A" w:rsidP="00D0700E">
            <w:pPr>
              <w:jc w:val="both"/>
              <w:rPr>
                <w:rFonts w:cstheme="minorHAnsi"/>
              </w:rPr>
            </w:pPr>
            <w:r>
              <w:t xml:space="preserve">Analizar el comportamiento de los virus para comprender la acción del SARS-COV-2 con el aporte </w:t>
            </w:r>
            <w:r w:rsidR="002B46E8">
              <w:t xml:space="preserve">al conocimiento </w:t>
            </w:r>
            <w:r>
              <w:t>que entregan las asignaturas de termodinámica, matemática, funciones y proceso infinitos, biología, célula, genoma y organismo, química e Introducción a la termodinámica</w:t>
            </w:r>
            <w:r w:rsidR="00C55E7A">
              <w:t>.</w:t>
            </w:r>
          </w:p>
          <w:p w14:paraId="6B51D697" w14:textId="2C6BBBB7" w:rsidR="003E568E" w:rsidRPr="0043740A" w:rsidRDefault="003E568E" w:rsidP="00D0700E">
            <w:pPr>
              <w:jc w:val="both"/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19917CF5" w:rsidR="0085381C" w:rsidRPr="0043740A" w:rsidRDefault="0085381C" w:rsidP="0043740A">
            <w:pPr>
              <w:rPr>
                <w:rFonts w:cstheme="minorHAnsi"/>
              </w:rPr>
            </w:pPr>
          </w:p>
        </w:tc>
      </w:tr>
      <w:tr w:rsidR="0085381C" w:rsidRPr="0043740A" w14:paraId="3E059A7B" w14:textId="77777777" w:rsidTr="00471331">
        <w:trPr>
          <w:trHeight w:val="120"/>
        </w:trPr>
        <w:tc>
          <w:tcPr>
            <w:tcW w:w="10788" w:type="dxa"/>
            <w:gridSpan w:val="3"/>
          </w:tcPr>
          <w:p w14:paraId="179158BA" w14:textId="2DBAFE44" w:rsidR="0085381C" w:rsidRPr="00384A75" w:rsidRDefault="0085381C" w:rsidP="00471331"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312356EC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CD3F40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</w:t>
            </w:r>
            <w:r w:rsidR="00A1351D">
              <w:rPr>
                <w:rFonts w:cstheme="minorHAnsi"/>
              </w:rPr>
              <w:t xml:space="preserve">s </w:t>
            </w:r>
            <w:r w:rsidRPr="0043740A">
              <w:rPr>
                <w:rFonts w:cstheme="minorHAnsi"/>
              </w:rPr>
              <w:t>profesor/a</w:t>
            </w:r>
            <w:r w:rsidR="008559CD">
              <w:rPr>
                <w:rFonts w:cstheme="minorHAnsi"/>
              </w:rPr>
              <w:t xml:space="preserve">/es </w:t>
            </w:r>
            <w:r w:rsidRPr="0043740A">
              <w:rPr>
                <w:rFonts w:cstheme="minorHAnsi"/>
              </w:rPr>
              <w:t>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CD3F40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04EF76C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="00BE2B52">
              <w:rPr>
                <w:rFonts w:cstheme="minorHAnsi"/>
              </w:rPr>
              <w:t>8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751B36C5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8C28473" w14:textId="2F2778EE" w:rsidR="006A6A58" w:rsidRPr="004C0C6C" w:rsidRDefault="00963B82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      C</w:t>
            </w:r>
            <w:r w:rsidR="00BE2B52">
              <w:rPr>
                <w:rFonts w:cstheme="minorHAnsi"/>
              </w:rPr>
              <w:t>ontinuando</w:t>
            </w:r>
            <w:r w:rsidR="00F00D98">
              <w:rPr>
                <w:rFonts w:cstheme="minorHAnsi"/>
              </w:rPr>
              <w:t xml:space="preserve"> con la </w:t>
            </w:r>
            <w:r>
              <w:rPr>
                <w:rFonts w:cstheme="minorHAnsi"/>
              </w:rPr>
              <w:t>nueva forma de trabajo</w:t>
            </w:r>
            <w:r w:rsidR="00942758">
              <w:rPr>
                <w:rFonts w:cstheme="minorHAnsi"/>
              </w:rPr>
              <w:t xml:space="preserve"> interdisciplinario:</w:t>
            </w:r>
          </w:p>
          <w:p w14:paraId="21DF595E" w14:textId="499A0205" w:rsidR="00BA14DC" w:rsidRDefault="00B24AA1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96A1595" w14:textId="27F1E0CF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 xml:space="preserve">por redes sociales para desarrollar en conjunto esta </w:t>
            </w:r>
            <w:r w:rsidR="00CD3F40">
              <w:rPr>
                <w:rFonts w:cstheme="minorHAnsi"/>
              </w:rPr>
              <w:t>actividad, en</w:t>
            </w:r>
            <w:r w:rsidR="001F325B">
              <w:rPr>
                <w:rFonts w:cstheme="minorHAnsi"/>
              </w:rPr>
              <w:t xml:space="preserve"> la medida de sus posibilidades (SI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</w:t>
            </w:r>
            <w:proofErr w:type="gramStart"/>
            <w:r w:rsidR="00437EE5">
              <w:rPr>
                <w:rFonts w:cstheme="minorHAnsi"/>
                <w:b/>
                <w:bCs/>
                <w:u w:val="single"/>
              </w:rPr>
              <w:t>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>ES</w:t>
            </w:r>
            <w:proofErr w:type="gramEnd"/>
            <w:r w:rsidR="00CF4C6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EN SUS </w:t>
            </w:r>
            <w:r w:rsidR="00556FEA">
              <w:rPr>
                <w:rFonts w:cstheme="minorHAnsi"/>
                <w:b/>
                <w:bCs/>
                <w:u w:val="single"/>
              </w:rPr>
              <w:t>CALIFICACIONES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61C706B2" w:rsidR="0008107D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 xml:space="preserve">se trabajará con </w:t>
            </w:r>
            <w:r w:rsidR="00D63A71">
              <w:rPr>
                <w:rFonts w:cstheme="minorHAnsi"/>
              </w:rPr>
              <w:t>7</w:t>
            </w:r>
            <w:r w:rsidR="00522A66">
              <w:rPr>
                <w:rFonts w:cstheme="minorHAnsi"/>
              </w:rPr>
              <w:t xml:space="preserve"> </w:t>
            </w:r>
            <w:r w:rsidR="007102EA">
              <w:rPr>
                <w:rFonts w:cstheme="minorHAnsi"/>
              </w:rPr>
              <w:t>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</w:t>
            </w:r>
            <w:r w:rsidR="000A0F19">
              <w:rPr>
                <w:rFonts w:cstheme="minorHAnsi"/>
              </w:rPr>
              <w:t xml:space="preserve">TRES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</w:t>
            </w:r>
            <w:r w:rsidR="000A0F19">
              <w:rPr>
                <w:rFonts w:cstheme="minorHAnsi"/>
              </w:rPr>
              <w:t>UATRO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las actividades que correspondan con su plan general, </w:t>
            </w:r>
            <w:r w:rsidR="00B66C10">
              <w:rPr>
                <w:rFonts w:cstheme="minorHAnsi"/>
              </w:rPr>
              <w:t xml:space="preserve">sin </w:t>
            </w:r>
            <w:r w:rsidR="0085698B">
              <w:rPr>
                <w:rFonts w:cstheme="minorHAnsi"/>
              </w:rPr>
              <w:t>embargo,</w:t>
            </w:r>
            <w:r w:rsidR="00B66C10">
              <w:rPr>
                <w:rFonts w:cstheme="minorHAnsi"/>
              </w:rPr>
              <w:t xml:space="preserve">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TODAS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 xml:space="preserve">Al final de este proceso les solicitaremos un </w:t>
            </w:r>
            <w:r w:rsidR="00052611">
              <w:rPr>
                <w:rFonts w:cstheme="minorHAnsi"/>
                <w:b/>
                <w:bCs/>
              </w:rPr>
              <w:t>PRODUCTO EN</w:t>
            </w:r>
            <w:r w:rsidR="003242E2">
              <w:rPr>
                <w:rFonts w:cstheme="minorHAnsi"/>
                <w:b/>
                <w:bCs/>
              </w:rPr>
              <w:t xml:space="preserve"> EQUIPO en el que TODOS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INTEGRAL.</w:t>
            </w:r>
          </w:p>
          <w:p w14:paraId="462D2200" w14:textId="77777777" w:rsidR="009440C3" w:rsidRPr="00067821" w:rsidRDefault="009440C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69EF7B6" w14:textId="08253B9E" w:rsidR="003E3F8F" w:rsidRPr="00067821" w:rsidRDefault="0025040E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RECORDANDO</w:t>
            </w:r>
            <w:r w:rsidR="009440C3">
              <w:rPr>
                <w:rFonts w:cstheme="minorHAnsi"/>
                <w:b/>
                <w:bCs/>
              </w:rPr>
              <w:t>…</w:t>
            </w:r>
          </w:p>
          <w:p w14:paraId="2288DA68" w14:textId="77777777" w:rsidR="009440C3" w:rsidRDefault="009440C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4C7E40CD" w:rsidR="003E3F8F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rFonts w:cstheme="minorHAnsi"/>
                <w:b/>
                <w:bCs/>
              </w:rPr>
              <w:t>TEMA TRABAJO INTERDISCIPLINARIO</w:t>
            </w:r>
            <w:r w:rsidR="006C5BF6" w:rsidRPr="003E568E">
              <w:rPr>
                <w:rFonts w:cstheme="minorHAnsi"/>
                <w:b/>
                <w:bCs/>
              </w:rPr>
              <w:t xml:space="preserve">: </w:t>
            </w:r>
            <w:r w:rsidR="009D7FB8" w:rsidRPr="003E568E">
              <w:rPr>
                <w:rFonts w:cstheme="minorHAnsi"/>
                <w:b/>
                <w:bCs/>
              </w:rPr>
              <w:t>virus SARS-</w:t>
            </w:r>
            <w:r w:rsidR="00041AF1" w:rsidRPr="003E568E">
              <w:rPr>
                <w:rFonts w:cstheme="minorHAnsi"/>
                <w:b/>
                <w:bCs/>
              </w:rPr>
              <w:t>COV-2</w:t>
            </w:r>
          </w:p>
          <w:p w14:paraId="55443521" w14:textId="772F8AC4" w:rsidR="003E568E" w:rsidRPr="0025040E" w:rsidRDefault="002A5F1F" w:rsidP="0025040E">
            <w:pPr>
              <w:jc w:val="both"/>
              <w:rPr>
                <w:rFonts w:cstheme="minorHAnsi"/>
                <w:b/>
                <w:bCs/>
              </w:rPr>
            </w:pPr>
            <w:r w:rsidRPr="003E568E">
              <w:rPr>
                <w:b/>
                <w:bCs/>
                <w:highlight w:val="yellow"/>
              </w:rPr>
              <w:t>PREGUNTA ESENCIAL: ¿Cómo</w:t>
            </w:r>
            <w:r w:rsidR="00235AAE" w:rsidRPr="003E568E">
              <w:rPr>
                <w:b/>
                <w:bCs/>
                <w:highlight w:val="yellow"/>
              </w:rPr>
              <w:t xml:space="preserve"> se estudian los virus</w:t>
            </w:r>
            <w:r w:rsidR="00B85576" w:rsidRPr="003E568E">
              <w:rPr>
                <w:b/>
                <w:bCs/>
              </w:rPr>
              <w:t xml:space="preserve"> </w:t>
            </w:r>
            <w:r w:rsidR="00B85576" w:rsidRPr="00764B9E">
              <w:rPr>
                <w:b/>
                <w:bCs/>
                <w:highlight w:val="yellow"/>
              </w:rPr>
              <w:t xml:space="preserve">PARA </w:t>
            </w:r>
            <w:r w:rsidR="00C95CF1" w:rsidRPr="00764B9E">
              <w:rPr>
                <w:b/>
                <w:bCs/>
                <w:highlight w:val="yellow"/>
              </w:rPr>
              <w:t>COMPRENDER EL COMPORTAMIENTO</w:t>
            </w:r>
            <w:r w:rsidR="00B85576" w:rsidRPr="00764B9E">
              <w:rPr>
                <w:b/>
                <w:bCs/>
                <w:highlight w:val="yellow"/>
              </w:rPr>
              <w:t xml:space="preserve"> </w:t>
            </w:r>
            <w:r w:rsidR="00C95CF1" w:rsidRPr="00764B9E">
              <w:rPr>
                <w:b/>
                <w:bCs/>
                <w:highlight w:val="yellow"/>
              </w:rPr>
              <w:t xml:space="preserve">DEL </w:t>
            </w:r>
            <w:r w:rsidR="00B85576" w:rsidRPr="00764B9E">
              <w:rPr>
                <w:b/>
                <w:bCs/>
                <w:highlight w:val="yellow"/>
              </w:rPr>
              <w:t>SARS-COV-2?</w:t>
            </w:r>
          </w:p>
          <w:p w14:paraId="35D42B80" w14:textId="27959103" w:rsidR="00D933DF" w:rsidRDefault="002A5F1F" w:rsidP="009440C3">
            <w:pPr>
              <w:jc w:val="both"/>
              <w:rPr>
                <w:b/>
                <w:bCs/>
              </w:rPr>
            </w:pPr>
            <w:r w:rsidRPr="003E568E">
              <w:rPr>
                <w:b/>
                <w:bCs/>
              </w:rPr>
              <w:t xml:space="preserve">Objetivo: Analizar el </w:t>
            </w:r>
            <w:r w:rsidR="00E074FB" w:rsidRPr="003E568E">
              <w:rPr>
                <w:b/>
                <w:bCs/>
              </w:rPr>
              <w:t>comportamiento de los virus</w:t>
            </w:r>
            <w:r w:rsidR="00FD3DA0" w:rsidRPr="003E568E">
              <w:rPr>
                <w:b/>
                <w:bCs/>
              </w:rPr>
              <w:t xml:space="preserve"> para comprender la acción del SARS-COV-2</w:t>
            </w:r>
            <w:r w:rsidR="00E074FB" w:rsidRPr="003E568E">
              <w:rPr>
                <w:b/>
                <w:bCs/>
              </w:rPr>
              <w:t xml:space="preserve"> </w:t>
            </w:r>
            <w:r w:rsidRPr="003E568E">
              <w:rPr>
                <w:b/>
                <w:bCs/>
              </w:rPr>
              <w:t xml:space="preserve">con el aporte </w:t>
            </w:r>
            <w:r w:rsidR="00FA7136">
              <w:rPr>
                <w:b/>
                <w:bCs/>
              </w:rPr>
              <w:t xml:space="preserve">al conocimiento </w:t>
            </w:r>
            <w:r w:rsidRPr="003E568E">
              <w:rPr>
                <w:b/>
                <w:bCs/>
              </w:rPr>
              <w:t xml:space="preserve">que entregan las asignaturas   </w:t>
            </w:r>
            <w:r w:rsidR="00913CBC" w:rsidRPr="003E568E">
              <w:rPr>
                <w:b/>
                <w:bCs/>
              </w:rPr>
              <w:t>de termodinámica</w:t>
            </w:r>
            <w:r w:rsidR="00EB07A8" w:rsidRPr="003E568E">
              <w:rPr>
                <w:b/>
                <w:bCs/>
              </w:rPr>
              <w:t>, matemática, funciones y proceso infinitos, biología, célula, genoma y organismo, química e Introducción a la termodinámic</w:t>
            </w:r>
            <w:r w:rsidR="00D933DF">
              <w:rPr>
                <w:b/>
                <w:bCs/>
              </w:rPr>
              <w:t>a</w:t>
            </w:r>
          </w:p>
          <w:p w14:paraId="2FE8ECD1" w14:textId="77777777" w:rsidR="00D933DF" w:rsidRDefault="00D933DF" w:rsidP="009440C3">
            <w:pPr>
              <w:jc w:val="both"/>
              <w:rPr>
                <w:b/>
                <w:bCs/>
              </w:rPr>
            </w:pPr>
          </w:p>
          <w:p w14:paraId="0644B440" w14:textId="4474E1E4" w:rsidR="008C6F31" w:rsidRDefault="009440C3" w:rsidP="009440C3">
            <w:pPr>
              <w:jc w:val="both"/>
              <w:rPr>
                <w:b/>
                <w:bCs/>
                <w:u w:val="single"/>
              </w:rPr>
            </w:pPr>
            <w:r w:rsidRPr="00D933DF">
              <w:rPr>
                <w:b/>
                <w:bCs/>
                <w:u w:val="single"/>
              </w:rPr>
              <w:t>SEGUNDA ETAPA</w:t>
            </w:r>
            <w:r w:rsidR="00BD539E" w:rsidRPr="00D933DF">
              <w:rPr>
                <w:b/>
                <w:bCs/>
                <w:u w:val="single"/>
              </w:rPr>
              <w:t xml:space="preserve">: </w:t>
            </w:r>
          </w:p>
          <w:p w14:paraId="530AC364" w14:textId="5163A01D" w:rsidR="00C75B8F" w:rsidRDefault="00BE0B35" w:rsidP="009440C3">
            <w:pPr>
              <w:jc w:val="both"/>
              <w:rPr>
                <w:lang w:val="es-MX"/>
              </w:rPr>
            </w:pPr>
            <w:r w:rsidRPr="00BE0B35">
              <w:rPr>
                <w:rFonts w:cstheme="minorHAnsi"/>
                <w:b/>
                <w:bCs/>
              </w:rPr>
              <w:t>QUÍMICA GENERAL. O</w:t>
            </w:r>
            <w:r w:rsidR="00CB4212">
              <w:rPr>
                <w:rFonts w:cstheme="minorHAnsi"/>
                <w:b/>
                <w:bCs/>
              </w:rPr>
              <w:t xml:space="preserve">F 6: </w:t>
            </w:r>
            <w:r w:rsidR="00CB4212" w:rsidRPr="007B74A2">
              <w:rPr>
                <w:b/>
                <w:bCs/>
                <w:lang w:val="es-MX"/>
              </w:rPr>
              <w:t xml:space="preserve">OF 6: </w:t>
            </w:r>
            <w:r w:rsidR="00CB4212" w:rsidRPr="00885E45">
              <w:rPr>
                <w:lang w:val="es-MX"/>
              </w:rPr>
              <w:t xml:space="preserve">Comprender los fundamentos y leyes básicas que explican las reacciones ácido/ base, las de óxido-reducción y las de polimerización/ despolimerización. </w:t>
            </w:r>
          </w:p>
          <w:p w14:paraId="76026148" w14:textId="545B04CF" w:rsidR="00372E31" w:rsidRDefault="00372E31" w:rsidP="009440C3">
            <w:pPr>
              <w:jc w:val="both"/>
              <w:rPr>
                <w:lang w:val="es-MX"/>
              </w:rPr>
            </w:pPr>
          </w:p>
          <w:p w14:paraId="42D46A91" w14:textId="3607ACEC" w:rsidR="00372E31" w:rsidRDefault="009029AC" w:rsidP="009440C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Para seguir investigando información que les permita responder </w:t>
            </w:r>
            <w:r w:rsidR="00F57148">
              <w:rPr>
                <w:lang w:val="es-MX"/>
              </w:rPr>
              <w:t xml:space="preserve">la pregunta esencial </w:t>
            </w:r>
            <w:r w:rsidR="00F57148" w:rsidRPr="00F57148">
              <w:rPr>
                <w:b/>
                <w:bCs/>
                <w:lang w:val="es-MX"/>
              </w:rPr>
              <w:t>desde la química general</w:t>
            </w:r>
            <w:r w:rsidR="00F57148">
              <w:rPr>
                <w:b/>
                <w:bCs/>
                <w:lang w:val="es-MX"/>
              </w:rPr>
              <w:t xml:space="preserve"> </w:t>
            </w:r>
            <w:r w:rsidR="00F57148">
              <w:rPr>
                <w:lang w:val="es-MX"/>
              </w:rPr>
              <w:t xml:space="preserve">aportaremos con el estudio de los polímeros </w:t>
            </w:r>
            <w:r w:rsidR="00DD555F">
              <w:rPr>
                <w:lang w:val="es-MX"/>
              </w:rPr>
              <w:t xml:space="preserve">y su participación </w:t>
            </w:r>
            <w:r w:rsidR="006720AB">
              <w:rPr>
                <w:lang w:val="es-MX"/>
              </w:rPr>
              <w:t xml:space="preserve">en la replicación del virus SARS-Cov-2 junto con </w:t>
            </w:r>
            <w:r w:rsidR="00867100">
              <w:rPr>
                <w:lang w:val="es-MX"/>
              </w:rPr>
              <w:t>su inactivación.</w:t>
            </w:r>
            <w:r w:rsidR="00C26112">
              <w:rPr>
                <w:lang w:val="es-MX"/>
              </w:rPr>
              <w:t xml:space="preserve"> Les propondremos una revisión</w:t>
            </w:r>
            <w:r w:rsidR="0034102B">
              <w:rPr>
                <w:lang w:val="es-MX"/>
              </w:rPr>
              <w:t xml:space="preserve"> acabada</w:t>
            </w:r>
            <w:r w:rsidR="00C26112">
              <w:rPr>
                <w:lang w:val="es-MX"/>
              </w:rPr>
              <w:t xml:space="preserve"> de su texto guía de química en el apartado</w:t>
            </w:r>
            <w:r w:rsidR="00583805">
              <w:rPr>
                <w:lang w:val="es-MX"/>
              </w:rPr>
              <w:t xml:space="preserve"> de los polímeros página 260 en adelante</w:t>
            </w:r>
            <w:r w:rsidR="00506D5A">
              <w:rPr>
                <w:lang w:val="es-MX"/>
              </w:rPr>
              <w:t xml:space="preserve"> para elaborar</w:t>
            </w:r>
            <w:r w:rsidR="00147909">
              <w:rPr>
                <w:lang w:val="es-MX"/>
              </w:rPr>
              <w:t xml:space="preserve"> </w:t>
            </w:r>
            <w:r w:rsidR="00576DF9">
              <w:rPr>
                <w:lang w:val="es-MX"/>
              </w:rPr>
              <w:t xml:space="preserve">TRÍPTICOS </w:t>
            </w:r>
            <w:r w:rsidR="00147909">
              <w:rPr>
                <w:lang w:val="es-MX"/>
              </w:rPr>
              <w:t>científicos que muestren la información analizada por ustedes</w:t>
            </w:r>
            <w:r w:rsidR="006C450F">
              <w:rPr>
                <w:lang w:val="es-MX"/>
              </w:rPr>
              <w:t>.</w:t>
            </w:r>
          </w:p>
          <w:p w14:paraId="68D82F69" w14:textId="1455720B" w:rsidR="006C450F" w:rsidRDefault="006C450F" w:rsidP="009440C3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INSTRUCCIONES</w:t>
            </w:r>
            <w:r w:rsidR="00B21C55">
              <w:rPr>
                <w:lang w:val="es-MX"/>
              </w:rPr>
              <w:t>:</w:t>
            </w:r>
          </w:p>
          <w:p w14:paraId="2080EE7E" w14:textId="5F81B9F1" w:rsidR="00BE084C" w:rsidRDefault="004B2106" w:rsidP="00B21C55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</w:t>
            </w:r>
            <w:r w:rsidR="00576DF9">
              <w:rPr>
                <w:lang w:val="es-MX"/>
              </w:rPr>
              <w:t>EQUIPO presentará UN SOLO TRÍPTICO</w:t>
            </w:r>
            <w:r w:rsidR="001A42B5">
              <w:rPr>
                <w:lang w:val="es-MX"/>
              </w:rPr>
              <w:t xml:space="preserve"> que</w:t>
            </w:r>
            <w:r>
              <w:rPr>
                <w:lang w:val="es-MX"/>
              </w:rPr>
              <w:t xml:space="preserve"> debe tener </w:t>
            </w:r>
            <w:r w:rsidR="001A42B5">
              <w:rPr>
                <w:lang w:val="es-MX"/>
              </w:rPr>
              <w:t xml:space="preserve">PORTADA, </w:t>
            </w:r>
            <w:r>
              <w:rPr>
                <w:lang w:val="es-MX"/>
              </w:rPr>
              <w:t>CÁPSULAS INFORMATIVAS</w:t>
            </w:r>
            <w:r w:rsidR="001A559F">
              <w:rPr>
                <w:lang w:val="es-MX"/>
              </w:rPr>
              <w:t xml:space="preserve"> con palabras e imágenes y/o esquemas</w:t>
            </w:r>
            <w:r w:rsidR="001A42B5">
              <w:rPr>
                <w:lang w:val="es-MX"/>
              </w:rPr>
              <w:t xml:space="preserve"> Y CONTRAPORTADA</w:t>
            </w:r>
            <w:r w:rsidR="002C6219">
              <w:rPr>
                <w:lang w:val="es-MX"/>
              </w:rPr>
              <w:t>. La presentación, colores y letras es de elección del equipo</w:t>
            </w:r>
            <w:r w:rsidR="00BE084C">
              <w:rPr>
                <w:lang w:val="es-MX"/>
              </w:rPr>
              <w:t>.</w:t>
            </w:r>
          </w:p>
          <w:p w14:paraId="2D04D0E3" w14:textId="0B4C3B00" w:rsidR="00B21C55" w:rsidRDefault="00BE084C" w:rsidP="00B21C55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>Se presentan temas de los cuales cada equipo elige UNO SOLO</w:t>
            </w:r>
            <w:r w:rsidR="0085089C">
              <w:rPr>
                <w:lang w:val="es-MX"/>
              </w:rPr>
              <w:t xml:space="preserve"> (hay VARIAS OPCIONES PARA QUE </w:t>
            </w:r>
            <w:r w:rsidR="008B684B">
              <w:rPr>
                <w:b/>
                <w:bCs/>
                <w:lang w:val="es-MX"/>
              </w:rPr>
              <w:t>NO SE REPITAN)</w:t>
            </w:r>
            <w:r>
              <w:rPr>
                <w:lang w:val="es-MX"/>
              </w:rPr>
              <w:t xml:space="preserve"> y APOYÁNDOSE DEL TEXTO GUÍA DE QUÍMICA</w:t>
            </w:r>
            <w:r w:rsidR="00323C62">
              <w:rPr>
                <w:lang w:val="es-MX"/>
              </w:rPr>
              <w:t xml:space="preserve"> van respondiendo las preguntas planteadas sobre la investigación bibliográfica, también pueden utilizar otros textos y páginas </w:t>
            </w:r>
            <w:proofErr w:type="gramStart"/>
            <w:r w:rsidR="00323C62">
              <w:rPr>
                <w:lang w:val="es-MX"/>
              </w:rPr>
              <w:t>web</w:t>
            </w:r>
            <w:proofErr w:type="gramEnd"/>
            <w:r w:rsidR="00323C62">
              <w:rPr>
                <w:lang w:val="es-MX"/>
              </w:rPr>
              <w:t xml:space="preserve"> pero el TEXTO GUÍA es la base</w:t>
            </w:r>
            <w:r w:rsidR="00F61DA0">
              <w:rPr>
                <w:lang w:val="es-MX"/>
              </w:rPr>
              <w:t xml:space="preserve"> del trabajo.</w:t>
            </w:r>
            <w:r>
              <w:rPr>
                <w:lang w:val="es-MX"/>
              </w:rPr>
              <w:t xml:space="preserve"> </w:t>
            </w:r>
            <w:r w:rsidR="002C6219">
              <w:rPr>
                <w:lang w:val="es-MX"/>
              </w:rPr>
              <w:t xml:space="preserve"> </w:t>
            </w:r>
          </w:p>
          <w:p w14:paraId="5EF21B29" w14:textId="394D9CA8" w:rsidR="00F61DA0" w:rsidRDefault="00F61DA0" w:rsidP="00B21C55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TEMAS:  </w:t>
            </w:r>
          </w:p>
          <w:p w14:paraId="717FB5B7" w14:textId="7FBF9112" w:rsidR="00F61DA0" w:rsidRDefault="00F61DA0" w:rsidP="00F61DA0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1.</w:t>
            </w:r>
            <w:proofErr w:type="gramStart"/>
            <w:r>
              <w:rPr>
                <w:lang w:val="es-MX"/>
              </w:rPr>
              <w:t xml:space="preserve">-  </w:t>
            </w:r>
            <w:r w:rsidR="00520ED2">
              <w:rPr>
                <w:lang w:val="es-MX"/>
              </w:rPr>
              <w:t>POLÍMEROS</w:t>
            </w:r>
            <w:proofErr w:type="gramEnd"/>
            <w:r w:rsidR="00520ED2">
              <w:rPr>
                <w:lang w:val="es-MX"/>
              </w:rPr>
              <w:t xml:space="preserve"> </w:t>
            </w:r>
            <w:r w:rsidR="00FA2CD6">
              <w:rPr>
                <w:lang w:val="es-MX"/>
              </w:rPr>
              <w:t>Y P</w:t>
            </w:r>
            <w:r w:rsidR="006F2841">
              <w:rPr>
                <w:lang w:val="es-MX"/>
              </w:rPr>
              <w:t xml:space="preserve">ROPIEDADES: ¿ qué son los polímeros?, </w:t>
            </w:r>
            <w:r w:rsidR="00874C9C">
              <w:rPr>
                <w:lang w:val="es-MX"/>
              </w:rPr>
              <w:t>¿ cómo se obtienen los polímeros</w:t>
            </w:r>
            <w:r w:rsidR="00322BB1">
              <w:rPr>
                <w:lang w:val="es-MX"/>
              </w:rPr>
              <w:t xml:space="preserve">? </w:t>
            </w:r>
            <w:r w:rsidR="001E43F9">
              <w:rPr>
                <w:lang w:val="es-MX"/>
              </w:rPr>
              <w:t xml:space="preserve">, ¿ clasificación de los polímeros?, </w:t>
            </w:r>
            <w:r w:rsidR="005F40E1">
              <w:rPr>
                <w:lang w:val="es-MX"/>
              </w:rPr>
              <w:t>¿ cuáles son las propiedades de los polímeros sintéticos? ¿qué relación se puede establecer entre los polímeros y el virus SARS-Cov-2?</w:t>
            </w:r>
            <w:r w:rsidR="00475F28">
              <w:rPr>
                <w:lang w:val="es-MX"/>
              </w:rPr>
              <w:t xml:space="preserve"> Páginas 265 a la 274</w:t>
            </w:r>
          </w:p>
          <w:p w14:paraId="377A536D" w14:textId="76B58FDF" w:rsidR="005B64D5" w:rsidRPr="005835C7" w:rsidRDefault="00FA2CD6" w:rsidP="005835C7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2.- </w:t>
            </w:r>
            <w:r w:rsidR="005B64D5">
              <w:rPr>
                <w:lang w:val="es-MX"/>
              </w:rPr>
              <w:t>FORMACIÓN DE POLÍMEROS POR ADICIÓ</w:t>
            </w:r>
            <w:r w:rsidR="005835C7">
              <w:rPr>
                <w:lang w:val="es-MX"/>
              </w:rPr>
              <w:t>N</w:t>
            </w:r>
            <w:r w:rsidR="001E205A">
              <w:rPr>
                <w:lang w:val="es-MX"/>
              </w:rPr>
              <w:t xml:space="preserve">: POLIMERIZACIÓN </w:t>
            </w:r>
            <w:proofErr w:type="gramStart"/>
            <w:r w:rsidR="001E205A">
              <w:rPr>
                <w:lang w:val="es-MX"/>
              </w:rPr>
              <w:t>CATIÓNICA</w:t>
            </w:r>
            <w:r w:rsidR="009554ED">
              <w:rPr>
                <w:lang w:val="es-MX"/>
              </w:rPr>
              <w:t xml:space="preserve"> :</w:t>
            </w:r>
            <w:proofErr w:type="gramEnd"/>
            <w:r w:rsidR="009554ED">
              <w:rPr>
                <w:lang w:val="es-MX"/>
              </w:rPr>
              <w:t xml:space="preserve">¿qué es la </w:t>
            </w:r>
            <w:r w:rsidR="00A33344">
              <w:rPr>
                <w:lang w:val="es-MX"/>
              </w:rPr>
              <w:t>formación</w:t>
            </w:r>
            <w:r w:rsidR="000E019A">
              <w:rPr>
                <w:lang w:val="es-MX"/>
              </w:rPr>
              <w:t xml:space="preserve"> de polímeros por adición? ¿en qué consiste la polimerización catiónica? ¿en qué consiste cada una de las etapas de </w:t>
            </w:r>
            <w:r w:rsidR="00A33344">
              <w:rPr>
                <w:lang w:val="es-MX"/>
              </w:rPr>
              <w:t>polimerización catiónica?</w:t>
            </w:r>
            <w:r w:rsidR="00611FEE">
              <w:rPr>
                <w:lang w:val="es-MX"/>
              </w:rPr>
              <w:t xml:space="preserve"> ¿qué relación se puede establecer entre los polímeros y el virus SARS-Cov-2? </w:t>
            </w:r>
            <w:r w:rsidR="00A33344">
              <w:rPr>
                <w:lang w:val="es-MX"/>
              </w:rPr>
              <w:t xml:space="preserve"> </w:t>
            </w:r>
            <w:r w:rsidR="000135B8">
              <w:rPr>
                <w:lang w:val="es-MX"/>
              </w:rPr>
              <w:t>P</w:t>
            </w:r>
            <w:r w:rsidR="00A33344">
              <w:rPr>
                <w:lang w:val="es-MX"/>
              </w:rPr>
              <w:t>áginas</w:t>
            </w:r>
            <w:r w:rsidR="000135B8">
              <w:rPr>
                <w:lang w:val="es-MX"/>
              </w:rPr>
              <w:t xml:space="preserve"> 277, 278 y 279.</w:t>
            </w:r>
          </w:p>
          <w:p w14:paraId="6333D460" w14:textId="4D30EA1B" w:rsidR="005835C7" w:rsidRPr="003F022F" w:rsidRDefault="00FA2CD6" w:rsidP="003F022F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3.- </w:t>
            </w:r>
            <w:r w:rsidR="005835C7">
              <w:rPr>
                <w:lang w:val="es-MX"/>
              </w:rPr>
              <w:t xml:space="preserve">FORMACIÓN DE POLÍMEROS POR </w:t>
            </w:r>
            <w:proofErr w:type="gramStart"/>
            <w:r w:rsidR="005835C7">
              <w:rPr>
                <w:lang w:val="es-MX"/>
              </w:rPr>
              <w:t>ADICIÓN</w:t>
            </w:r>
            <w:r w:rsidR="001E205A">
              <w:rPr>
                <w:lang w:val="es-MX"/>
              </w:rPr>
              <w:t>:POLIMERIZACIÓN</w:t>
            </w:r>
            <w:proofErr w:type="gramEnd"/>
            <w:r w:rsidR="001E205A">
              <w:rPr>
                <w:lang w:val="es-MX"/>
              </w:rPr>
              <w:t xml:space="preserve"> ANIÓNICA</w:t>
            </w:r>
            <w:r w:rsidR="007B0190">
              <w:rPr>
                <w:lang w:val="es-MX"/>
              </w:rPr>
              <w:t xml:space="preserve"> :¿qué es la formación de polímeros por adición? ¿en qué consiste la polimerización aniónica? ¿en qué consiste cada una de las etapas de polimerización aniónica? </w:t>
            </w:r>
            <w:r w:rsidR="00611FEE">
              <w:rPr>
                <w:lang w:val="es-MX"/>
              </w:rPr>
              <w:t xml:space="preserve"> ¿qué relación se puede establecer entre los polímeros y el virus SARS-Cov-2? </w:t>
            </w:r>
            <w:r w:rsidR="007B0190">
              <w:rPr>
                <w:lang w:val="es-MX"/>
              </w:rPr>
              <w:t>Páginas 277, 27</w:t>
            </w:r>
            <w:r w:rsidR="003F022F">
              <w:rPr>
                <w:lang w:val="es-MX"/>
              </w:rPr>
              <w:t>9 y 280</w:t>
            </w:r>
          </w:p>
          <w:p w14:paraId="29B24F5A" w14:textId="0BCAE614" w:rsidR="007B0190" w:rsidRDefault="005835C7" w:rsidP="004D2A37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4.- FORMACIÓN DE POLÍMEROS POR </w:t>
            </w:r>
            <w:proofErr w:type="gramStart"/>
            <w:r>
              <w:rPr>
                <w:lang w:val="es-MX"/>
              </w:rPr>
              <w:t>ADICIÓN</w:t>
            </w:r>
            <w:r w:rsidR="001E205A">
              <w:rPr>
                <w:lang w:val="es-MX"/>
              </w:rPr>
              <w:t>:POLIMERIZACIÓN</w:t>
            </w:r>
            <w:proofErr w:type="gramEnd"/>
            <w:r w:rsidR="001E205A">
              <w:rPr>
                <w:lang w:val="es-MX"/>
              </w:rPr>
              <w:t xml:space="preserve"> RADICALARIA</w:t>
            </w:r>
            <w:r w:rsidR="007B0190">
              <w:rPr>
                <w:lang w:val="es-MX"/>
              </w:rPr>
              <w:t>:¿qué es la formación de polímeros por adición? ¿en qué consiste la polimerización catiónica? ¿en qué consiste cada una de las etapas de polimerización catiónica?</w:t>
            </w:r>
            <w:r w:rsidR="00611FEE">
              <w:rPr>
                <w:lang w:val="es-MX"/>
              </w:rPr>
              <w:t xml:space="preserve"> ¿qué relación se puede establecer entre los polímeros y el virus SARS-Cov-2? </w:t>
            </w:r>
            <w:r w:rsidR="007B0190">
              <w:rPr>
                <w:lang w:val="es-MX"/>
              </w:rPr>
              <w:t xml:space="preserve"> Páginas 277, 2</w:t>
            </w:r>
            <w:r w:rsidR="003F022F">
              <w:rPr>
                <w:lang w:val="es-MX"/>
              </w:rPr>
              <w:t>80 y 281</w:t>
            </w:r>
          </w:p>
          <w:p w14:paraId="7AC22623" w14:textId="06609792" w:rsidR="003F022F" w:rsidRDefault="003F022F" w:rsidP="004D2A37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5.-</w:t>
            </w:r>
            <w:r w:rsidR="006F6CDB">
              <w:rPr>
                <w:lang w:val="es-MX"/>
              </w:rPr>
              <w:t>POLIMERI</w:t>
            </w:r>
            <w:r w:rsidR="00ED4AB1">
              <w:rPr>
                <w:lang w:val="es-MX"/>
              </w:rPr>
              <w:t>Z</w:t>
            </w:r>
            <w:r w:rsidR="006F6CDB">
              <w:rPr>
                <w:lang w:val="es-MX"/>
              </w:rPr>
              <w:t xml:space="preserve">ACIÓN POR CONDENSACIÓN Y APLICACIONES </w:t>
            </w:r>
            <w:r w:rsidR="004F21EB">
              <w:rPr>
                <w:lang w:val="es-MX"/>
              </w:rPr>
              <w:t>DE LOS POLÍMEROS SINTÉTICOS</w:t>
            </w:r>
            <w:r w:rsidR="00611FEE">
              <w:rPr>
                <w:lang w:val="es-MX"/>
              </w:rPr>
              <w:t>: ¿qué es la formación de polímeros por condensación?</w:t>
            </w:r>
            <w:r w:rsidR="0085698B">
              <w:rPr>
                <w:lang w:val="es-MX"/>
              </w:rPr>
              <w:t xml:space="preserve"> </w:t>
            </w:r>
            <w:r w:rsidR="00EB0257">
              <w:rPr>
                <w:lang w:val="es-MX"/>
              </w:rPr>
              <w:t>¿</w:t>
            </w:r>
            <w:r w:rsidR="00986C5C">
              <w:rPr>
                <w:lang w:val="es-MX"/>
              </w:rPr>
              <w:t xml:space="preserve">qué polímeros </w:t>
            </w:r>
            <w:r w:rsidR="007D1918">
              <w:rPr>
                <w:lang w:val="es-MX"/>
              </w:rPr>
              <w:t xml:space="preserve">origina </w:t>
            </w:r>
            <w:r w:rsidR="00986C5C">
              <w:rPr>
                <w:lang w:val="es-MX"/>
              </w:rPr>
              <w:t xml:space="preserve">este tipo de </w:t>
            </w:r>
            <w:r w:rsidR="007D1918">
              <w:rPr>
                <w:lang w:val="es-MX"/>
              </w:rPr>
              <w:t>polimerización</w:t>
            </w:r>
            <w:r w:rsidR="00986C5C">
              <w:rPr>
                <w:lang w:val="es-MX"/>
              </w:rPr>
              <w:t xml:space="preserve"> y cómo se forman</w:t>
            </w:r>
            <w:r w:rsidR="007D1918">
              <w:rPr>
                <w:lang w:val="es-MX"/>
              </w:rPr>
              <w:t>? ¿</w:t>
            </w:r>
            <w:r w:rsidR="007473B3">
              <w:rPr>
                <w:lang w:val="es-MX"/>
              </w:rPr>
              <w:t xml:space="preserve">qué aplicaciones tienen los polímeros sintéticos? ¿qué relación se puede establecer entre los polímeros y el virus SARS-Cov-2? </w:t>
            </w:r>
            <w:r w:rsidR="009D468F">
              <w:rPr>
                <w:lang w:val="es-MX"/>
              </w:rPr>
              <w:t>P</w:t>
            </w:r>
            <w:r w:rsidR="007473B3">
              <w:rPr>
                <w:lang w:val="es-MX"/>
              </w:rPr>
              <w:t>áginas</w:t>
            </w:r>
            <w:r w:rsidR="009D468F">
              <w:rPr>
                <w:lang w:val="es-MX"/>
              </w:rPr>
              <w:t xml:space="preserve"> 283, 284, 285, 286 y 287.</w:t>
            </w:r>
          </w:p>
          <w:p w14:paraId="2E31E77B" w14:textId="4555FEA7" w:rsidR="00B74824" w:rsidRDefault="009D468F" w:rsidP="004D2A37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6.-</w:t>
            </w:r>
            <w:r w:rsidR="0009113C">
              <w:rPr>
                <w:lang w:val="es-MX"/>
              </w:rPr>
              <w:t>POLÍMEROS NATURALES: AMINOÁCIDOS Y PROTEÍNAS</w:t>
            </w:r>
            <w:r w:rsidR="00A905CA">
              <w:rPr>
                <w:lang w:val="es-MX"/>
              </w:rPr>
              <w:t xml:space="preserve"> ¿qué son los polímeros naturales y en qué se diferencian de los artificiales?</w:t>
            </w:r>
            <w:r w:rsidR="0085698B">
              <w:rPr>
                <w:lang w:val="es-MX"/>
              </w:rPr>
              <w:t xml:space="preserve"> </w:t>
            </w:r>
            <w:r w:rsidR="00124006">
              <w:rPr>
                <w:lang w:val="es-MX"/>
              </w:rPr>
              <w:t>¿cómo se caracterizan los aminoácidos?, ¿Cómo se forma un enlace peptídico</w:t>
            </w:r>
            <w:r w:rsidR="00706085">
              <w:rPr>
                <w:lang w:val="es-MX"/>
              </w:rPr>
              <w:t>? ¿cómo se clasifican qu</w:t>
            </w:r>
            <w:r w:rsidR="00B74824">
              <w:rPr>
                <w:lang w:val="es-MX"/>
              </w:rPr>
              <w:t>í</w:t>
            </w:r>
            <w:r w:rsidR="00706085">
              <w:rPr>
                <w:lang w:val="es-MX"/>
              </w:rPr>
              <w:t>micamente las prot</w:t>
            </w:r>
            <w:r w:rsidR="00B74824">
              <w:rPr>
                <w:lang w:val="es-MX"/>
              </w:rPr>
              <w:t>eínas</w:t>
            </w:r>
            <w:r w:rsidR="00E3566F">
              <w:rPr>
                <w:lang w:val="es-MX"/>
              </w:rPr>
              <w:t>?</w:t>
            </w:r>
            <w:r w:rsidR="006006E3">
              <w:rPr>
                <w:lang w:val="es-MX"/>
              </w:rPr>
              <w:t xml:space="preserve"> qué relación se puede establecer entre los polímeros y el virus SARS-Cov-2?</w:t>
            </w:r>
            <w:r w:rsidR="008A1A6E">
              <w:rPr>
                <w:lang w:val="es-MX"/>
              </w:rPr>
              <w:t xml:space="preserve"> 301 a la 307 y</w:t>
            </w:r>
            <w:r w:rsidR="00D223DC">
              <w:rPr>
                <w:lang w:val="es-MX"/>
              </w:rPr>
              <w:t xml:space="preserve"> 312 a la 318</w:t>
            </w:r>
          </w:p>
          <w:p w14:paraId="754A8487" w14:textId="4B8A1480" w:rsidR="009D468F" w:rsidRDefault="009D468F" w:rsidP="004D2A37">
            <w:pPr>
              <w:pStyle w:val="Prrafodelista"/>
              <w:jc w:val="both"/>
              <w:rPr>
                <w:lang w:val="es-MX"/>
              </w:rPr>
            </w:pPr>
          </w:p>
          <w:p w14:paraId="5937C8FB" w14:textId="0950B726" w:rsidR="00E42EE2" w:rsidRPr="001E417C" w:rsidRDefault="0009113C" w:rsidP="001E417C">
            <w:pPr>
              <w:pStyle w:val="Prrafodelista"/>
              <w:jc w:val="both"/>
              <w:rPr>
                <w:lang w:val="es-MX"/>
              </w:rPr>
            </w:pPr>
            <w:r>
              <w:rPr>
                <w:lang w:val="es-MX"/>
              </w:rPr>
              <w:t>7.- POLÍMEROS NATURALES: ACIDOS NUCLEICOS Y CARBOHIDRATOS</w:t>
            </w:r>
            <w:r w:rsidR="008648DC">
              <w:rPr>
                <w:lang w:val="es-MX"/>
              </w:rPr>
              <w:t xml:space="preserve"> ¿qué son los polímeros naturales y en qué se diferencian de los artificiales?</w:t>
            </w:r>
            <w:r w:rsidR="00CB0089">
              <w:rPr>
                <w:lang w:val="es-MX"/>
              </w:rPr>
              <w:t xml:space="preserve"> ¿cómo se caracterizan </w:t>
            </w:r>
            <w:r w:rsidR="00BF686D">
              <w:rPr>
                <w:lang w:val="es-MX"/>
              </w:rPr>
              <w:t>químicamente</w:t>
            </w:r>
            <w:r w:rsidR="00CB0089">
              <w:rPr>
                <w:lang w:val="es-MX"/>
              </w:rPr>
              <w:t xml:space="preserve"> los ácidos nucleicos?</w:t>
            </w:r>
            <w:r w:rsidR="0085698B">
              <w:rPr>
                <w:lang w:val="es-MX"/>
              </w:rPr>
              <w:t xml:space="preserve"> </w:t>
            </w:r>
            <w:r w:rsidR="00CB0089">
              <w:rPr>
                <w:lang w:val="es-MX"/>
              </w:rPr>
              <w:t>¿cómo se caracterizan químicamente los carbohidratos?</w:t>
            </w:r>
            <w:r w:rsidR="006006E3">
              <w:rPr>
                <w:lang w:val="es-MX"/>
              </w:rPr>
              <w:t xml:space="preserve"> qué relación se puede establecer entre los polímeros y el virus SARS-Cov-2? Páginas </w:t>
            </w:r>
            <w:r w:rsidR="00600104">
              <w:rPr>
                <w:lang w:val="es-MX"/>
              </w:rPr>
              <w:t>326 a la 332 y 338, 339.</w:t>
            </w:r>
          </w:p>
          <w:p w14:paraId="6E5B7105" w14:textId="32047C9F" w:rsidR="00E42EE2" w:rsidRDefault="00E42EE2" w:rsidP="009440C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INTRODUCCIÓN A LA TERMODINÁMICA: OF</w:t>
            </w:r>
            <w:r w:rsidR="008B684B">
              <w:rPr>
                <w:rFonts w:cstheme="minorHAnsi"/>
                <w:b/>
                <w:bCs/>
              </w:rPr>
              <w:t xml:space="preserve"> </w:t>
            </w:r>
            <w:r w:rsidR="008E38BA">
              <w:rPr>
                <w:rFonts w:cstheme="minorHAnsi"/>
                <w:b/>
                <w:bCs/>
              </w:rPr>
              <w:t xml:space="preserve">Comprender la relación de la química con la biología mediante </w:t>
            </w:r>
            <w:r w:rsidR="003A0D3F">
              <w:rPr>
                <w:rFonts w:cstheme="minorHAnsi"/>
                <w:b/>
                <w:bCs/>
              </w:rPr>
              <w:t>el estudio de la farmacología</w:t>
            </w:r>
          </w:p>
          <w:p w14:paraId="712DAC1C" w14:textId="0030B1E6" w:rsidR="003A0D3F" w:rsidRDefault="003A0D3F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6725849E" w14:textId="3793B331" w:rsidR="003A0D3F" w:rsidRDefault="003A0D3F" w:rsidP="009440C3">
            <w:pPr>
              <w:jc w:val="both"/>
              <w:rPr>
                <w:b/>
                <w:bCs/>
              </w:rPr>
            </w:pPr>
            <w:r w:rsidRPr="00E73759">
              <w:rPr>
                <w:rFonts w:cstheme="minorHAnsi"/>
              </w:rPr>
              <w:t>Para contribuir</w:t>
            </w:r>
            <w:r w:rsidR="00E73759">
              <w:rPr>
                <w:rFonts w:cstheme="minorHAnsi"/>
              </w:rPr>
              <w:t xml:space="preserve"> en la construcción de la respuesta a nuestra pregunta esencial</w:t>
            </w:r>
            <w:r w:rsidR="00764B9E">
              <w:rPr>
                <w:rFonts w:cstheme="minorHAnsi"/>
              </w:rPr>
              <w:t xml:space="preserve"> </w:t>
            </w:r>
            <w:r w:rsidR="005F7D7F">
              <w:rPr>
                <w:rFonts w:cstheme="minorHAnsi"/>
              </w:rPr>
              <w:t>¿</w:t>
            </w:r>
            <w:r w:rsidR="00764B9E" w:rsidRPr="003E568E">
              <w:rPr>
                <w:b/>
                <w:bCs/>
                <w:highlight w:val="yellow"/>
              </w:rPr>
              <w:t>Cómo se estudian los virus</w:t>
            </w:r>
            <w:r w:rsidR="00764B9E" w:rsidRPr="003E568E">
              <w:rPr>
                <w:b/>
                <w:bCs/>
              </w:rPr>
              <w:t xml:space="preserve"> </w:t>
            </w:r>
            <w:r w:rsidR="00764B9E" w:rsidRPr="00764B9E">
              <w:rPr>
                <w:b/>
                <w:bCs/>
                <w:highlight w:val="yellow"/>
              </w:rPr>
              <w:t>PARA COMPRENDER EL COMPORTAMIENTO DEL SARS-COV-2?</w:t>
            </w:r>
            <w:r w:rsidR="005F7D7F">
              <w:rPr>
                <w:b/>
                <w:bCs/>
              </w:rPr>
              <w:t xml:space="preserve">  desde </w:t>
            </w:r>
            <w:r w:rsidR="00BF686D">
              <w:rPr>
                <w:b/>
                <w:bCs/>
              </w:rPr>
              <w:t xml:space="preserve">esta asignatura electiva </w:t>
            </w:r>
            <w:r w:rsidR="00A172E4">
              <w:rPr>
                <w:b/>
                <w:bCs/>
              </w:rPr>
              <w:t xml:space="preserve">les </w:t>
            </w:r>
            <w:r w:rsidR="00157787">
              <w:rPr>
                <w:b/>
                <w:bCs/>
              </w:rPr>
              <w:t>propongo</w:t>
            </w:r>
            <w:r w:rsidR="00A81103">
              <w:rPr>
                <w:b/>
                <w:bCs/>
              </w:rPr>
              <w:t xml:space="preserve"> </w:t>
            </w:r>
            <w:r w:rsidR="00285673">
              <w:rPr>
                <w:b/>
                <w:bCs/>
              </w:rPr>
              <w:t>l</w:t>
            </w:r>
            <w:r w:rsidR="00157787">
              <w:rPr>
                <w:b/>
                <w:bCs/>
              </w:rPr>
              <w:t xml:space="preserve">eer </w:t>
            </w:r>
            <w:r w:rsidR="003704CC">
              <w:rPr>
                <w:b/>
                <w:bCs/>
              </w:rPr>
              <w:t>la monografía sugerida “ Las fases en el desarrollo de nuevos medicamentos”</w:t>
            </w:r>
            <w:r w:rsidR="00FD34C3">
              <w:rPr>
                <w:b/>
                <w:bCs/>
              </w:rPr>
              <w:t xml:space="preserve"> </w:t>
            </w:r>
            <w:r w:rsidR="00AB129F">
              <w:rPr>
                <w:b/>
                <w:bCs/>
              </w:rPr>
              <w:t>(</w:t>
            </w:r>
            <w:r w:rsidR="00DF03F7">
              <w:rPr>
                <w:b/>
                <w:bCs/>
              </w:rPr>
              <w:t>descárguela</w:t>
            </w:r>
            <w:r w:rsidR="00FD34C3">
              <w:rPr>
                <w:b/>
                <w:bCs/>
              </w:rPr>
              <w:t xml:space="preserve"> del siguiente link </w:t>
            </w:r>
            <w:hyperlink r:id="rId9" w:history="1">
              <w:r w:rsidR="00FB19EC" w:rsidRPr="00A34C5A">
                <w:rPr>
                  <w:rStyle w:val="Hipervnculo"/>
                  <w:b/>
                  <w:bCs/>
                </w:rPr>
                <w:t>www.medigraphic.org.mx</w:t>
              </w:r>
            </w:hyperlink>
            <w:r w:rsidR="00543368">
              <w:rPr>
                <w:b/>
                <w:bCs/>
              </w:rPr>
              <w:t xml:space="preserve"> </w:t>
            </w:r>
            <w:r w:rsidR="00246E7E">
              <w:rPr>
                <w:b/>
                <w:bCs/>
              </w:rPr>
              <w:t xml:space="preserve"> y escriba en el espacio para la búsqueda </w:t>
            </w:r>
            <w:r w:rsidR="002A6868">
              <w:rPr>
                <w:b/>
                <w:bCs/>
              </w:rPr>
              <w:t xml:space="preserve">el título de la </w:t>
            </w:r>
            <w:r w:rsidR="00543368">
              <w:rPr>
                <w:b/>
                <w:bCs/>
              </w:rPr>
              <w:t>monografía “Las fases en el desarrollo de nuevos medicame</w:t>
            </w:r>
            <w:r w:rsidR="00204993">
              <w:rPr>
                <w:b/>
                <w:bCs/>
              </w:rPr>
              <w:t xml:space="preserve">ntos” de Gil Alfonso Magos Guerrero y Marte </w:t>
            </w:r>
            <w:r w:rsidR="00BB5E07">
              <w:rPr>
                <w:b/>
                <w:bCs/>
              </w:rPr>
              <w:t xml:space="preserve">Lorenzana </w:t>
            </w:r>
            <w:proofErr w:type="spellStart"/>
            <w:r w:rsidR="00BB5E07">
              <w:rPr>
                <w:b/>
                <w:bCs/>
              </w:rPr>
              <w:t>Jimenez</w:t>
            </w:r>
            <w:proofErr w:type="spellEnd"/>
            <w:r w:rsidR="003704CC">
              <w:rPr>
                <w:b/>
                <w:bCs/>
              </w:rPr>
              <w:t xml:space="preserve"> </w:t>
            </w:r>
            <w:r w:rsidR="00AB129F">
              <w:rPr>
                <w:b/>
                <w:bCs/>
              </w:rPr>
              <w:t xml:space="preserve">) </w:t>
            </w:r>
            <w:r w:rsidR="003704CC">
              <w:rPr>
                <w:b/>
                <w:bCs/>
              </w:rPr>
              <w:t>y</w:t>
            </w:r>
            <w:r w:rsidR="00285673">
              <w:rPr>
                <w:b/>
                <w:bCs/>
              </w:rPr>
              <w:t xml:space="preserve"> de acuerdo con sus intereses </w:t>
            </w:r>
            <w:r w:rsidR="00A172E4">
              <w:rPr>
                <w:b/>
                <w:bCs/>
              </w:rPr>
              <w:t xml:space="preserve"> </w:t>
            </w:r>
            <w:r w:rsidR="00DC29DD">
              <w:rPr>
                <w:b/>
                <w:bCs/>
              </w:rPr>
              <w:t xml:space="preserve">realizar una búsqueda por internet acerca de las </w:t>
            </w:r>
            <w:r w:rsidR="00E300C4">
              <w:rPr>
                <w:b/>
                <w:bCs/>
              </w:rPr>
              <w:t>tres principales ramas de la farmacología.</w:t>
            </w:r>
          </w:p>
          <w:p w14:paraId="637645BB" w14:textId="4B5E042E" w:rsidR="003D5B8C" w:rsidRDefault="003D5B8C" w:rsidP="009440C3">
            <w:pPr>
              <w:jc w:val="both"/>
              <w:rPr>
                <w:rFonts w:cstheme="minorHAnsi"/>
              </w:rPr>
            </w:pPr>
          </w:p>
          <w:p w14:paraId="70D32C1A" w14:textId="2FC8DC0D" w:rsidR="003D5B8C" w:rsidRDefault="003D5B8C" w:rsidP="009440C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La </w:t>
            </w:r>
            <w:proofErr w:type="gramStart"/>
            <w:r>
              <w:rPr>
                <w:rFonts w:cstheme="minorHAnsi"/>
              </w:rPr>
              <w:t>FARMACOLOGÍA  es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7032">
              <w:rPr>
                <w:rFonts w:cstheme="minorHAnsi"/>
                <w:b/>
                <w:bCs/>
              </w:rPr>
              <w:t xml:space="preserve">la ciencia que estudia </w:t>
            </w:r>
            <w:r w:rsidR="00E24B57">
              <w:rPr>
                <w:rFonts w:cstheme="minorHAnsi"/>
                <w:b/>
                <w:bCs/>
              </w:rPr>
              <w:t xml:space="preserve">, desde todos los puntos de vista, la manera en la cual, las </w:t>
            </w:r>
            <w:r w:rsidR="002A13D6">
              <w:rPr>
                <w:rFonts w:cstheme="minorHAnsi"/>
                <w:b/>
                <w:bCs/>
              </w:rPr>
              <w:t>funciones</w:t>
            </w:r>
            <w:r w:rsidR="00E24B57">
              <w:rPr>
                <w:rFonts w:cstheme="minorHAnsi"/>
                <w:b/>
                <w:bCs/>
              </w:rPr>
              <w:t xml:space="preserve"> de los organismos vivientes son afectados por drogas</w:t>
            </w:r>
            <w:r w:rsidR="000E3F29">
              <w:rPr>
                <w:rFonts w:cstheme="minorHAnsi"/>
                <w:b/>
                <w:bCs/>
              </w:rPr>
              <w:t xml:space="preserve"> o compuestos químicos . </w:t>
            </w:r>
            <w:proofErr w:type="gramStart"/>
            <w:r w:rsidR="000E3F29">
              <w:rPr>
                <w:rFonts w:cstheme="minorHAnsi"/>
                <w:b/>
                <w:bCs/>
              </w:rPr>
              <w:t>Si  consideramos</w:t>
            </w:r>
            <w:proofErr w:type="gramEnd"/>
            <w:r w:rsidR="000E3F29">
              <w:rPr>
                <w:rFonts w:cstheme="minorHAnsi"/>
                <w:b/>
                <w:bCs/>
              </w:rPr>
              <w:t xml:space="preserve"> estrictamente</w:t>
            </w:r>
            <w:r w:rsidR="001F7996">
              <w:rPr>
                <w:rFonts w:cstheme="minorHAnsi"/>
                <w:b/>
                <w:bCs/>
              </w:rPr>
              <w:t xml:space="preserve"> esta disciplina FÁRMACO o DROGA  es </w:t>
            </w:r>
            <w:r w:rsidR="00D26704">
              <w:rPr>
                <w:rFonts w:cstheme="minorHAnsi"/>
                <w:b/>
                <w:bCs/>
              </w:rPr>
              <w:t>TODO COMPUESTO NATURAL ( animal, vegetal o mineral) o  SINTÉTICO QUE SE USA PARA TRATAR</w:t>
            </w:r>
            <w:r w:rsidR="00BB0EA2">
              <w:rPr>
                <w:rFonts w:cstheme="minorHAnsi"/>
                <w:b/>
                <w:bCs/>
              </w:rPr>
              <w:t>, PREVENIR O DIAGNÓSTICAR LAS ENFERMEDADES DE LOS SERES VIVOS</w:t>
            </w:r>
            <w:r w:rsidR="003E229E">
              <w:rPr>
                <w:rFonts w:cstheme="minorHAnsi"/>
                <w:b/>
                <w:bCs/>
              </w:rPr>
              <w:t>.</w:t>
            </w:r>
          </w:p>
          <w:p w14:paraId="661FE61F" w14:textId="70CC28E5" w:rsidR="003E229E" w:rsidRDefault="003E229E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6349E023" w14:textId="601D88F8" w:rsidR="003E229E" w:rsidRPr="003E229E" w:rsidRDefault="003E229E" w:rsidP="009440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Esta ciencia </w:t>
            </w:r>
            <w:r w:rsidR="0006647B">
              <w:rPr>
                <w:rFonts w:cstheme="minorHAnsi"/>
              </w:rPr>
              <w:t xml:space="preserve">tiene a su vez </w:t>
            </w:r>
            <w:r w:rsidR="0003278D">
              <w:rPr>
                <w:rFonts w:cstheme="minorHAnsi"/>
              </w:rPr>
              <w:t xml:space="preserve">distintas </w:t>
            </w:r>
            <w:r w:rsidR="00CF1A42">
              <w:rPr>
                <w:rFonts w:cstheme="minorHAnsi"/>
              </w:rPr>
              <w:t xml:space="preserve">e interesantes </w:t>
            </w:r>
            <w:r w:rsidR="0003278D">
              <w:rPr>
                <w:rFonts w:cstheme="minorHAnsi"/>
              </w:rPr>
              <w:t xml:space="preserve">ramas de estudio, así tenemos: la </w:t>
            </w:r>
            <w:proofErr w:type="gramStart"/>
            <w:r w:rsidR="0003278D">
              <w:rPr>
                <w:rFonts w:cstheme="minorHAnsi"/>
              </w:rPr>
              <w:t xml:space="preserve">farmacocinética </w:t>
            </w:r>
            <w:r w:rsidR="00CF1A42">
              <w:rPr>
                <w:rFonts w:cstheme="minorHAnsi"/>
              </w:rPr>
              <w:t>,</w:t>
            </w:r>
            <w:proofErr w:type="gramEnd"/>
            <w:r w:rsidR="00CF1A42">
              <w:rPr>
                <w:rFonts w:cstheme="minorHAnsi"/>
              </w:rPr>
              <w:t xml:space="preserve"> la  farmacodinamia, la farmacodependencia, etc.</w:t>
            </w:r>
          </w:p>
          <w:p w14:paraId="26822839" w14:textId="3937E3AE" w:rsidR="00E42EE2" w:rsidRDefault="00E42EE2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3026633A" w14:textId="53864EC5" w:rsidR="00E557B3" w:rsidRDefault="00E557B3" w:rsidP="009440C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ACTIVIDADES:</w:t>
            </w:r>
          </w:p>
          <w:p w14:paraId="6288C37D" w14:textId="77777777" w:rsidR="00AB2967" w:rsidRDefault="00AB2967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1B132906" w14:textId="789E3AB3" w:rsidR="00E557B3" w:rsidRPr="009F49C1" w:rsidRDefault="00BD1DD3" w:rsidP="009440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Pr="009F49C1">
              <w:rPr>
                <w:rFonts w:cstheme="minorHAnsi"/>
              </w:rPr>
              <w:t>.- Leer la monografía sugerida</w:t>
            </w:r>
            <w:r w:rsidR="0057674C" w:rsidRPr="009F49C1">
              <w:rPr>
                <w:rFonts w:cstheme="minorHAnsi"/>
              </w:rPr>
              <w:t>,</w:t>
            </w:r>
            <w:r w:rsidRPr="009F49C1">
              <w:rPr>
                <w:rFonts w:cstheme="minorHAnsi"/>
              </w:rPr>
              <w:t xml:space="preserve"> realizar un esquema resumen</w:t>
            </w:r>
            <w:r w:rsidR="00252BC7" w:rsidRPr="009F49C1">
              <w:rPr>
                <w:rFonts w:cstheme="minorHAnsi"/>
              </w:rPr>
              <w:t xml:space="preserve"> en forma individual</w:t>
            </w:r>
            <w:r w:rsidR="0057674C" w:rsidRPr="009F49C1">
              <w:rPr>
                <w:rFonts w:cstheme="minorHAnsi"/>
              </w:rPr>
              <w:t xml:space="preserve"> y responder la pregunta </w:t>
            </w:r>
            <w:proofErr w:type="gramStart"/>
            <w:r w:rsidR="0057674C" w:rsidRPr="009F49C1">
              <w:rPr>
                <w:rFonts w:cstheme="minorHAnsi"/>
              </w:rPr>
              <w:t>¿ qué</w:t>
            </w:r>
            <w:proofErr w:type="gramEnd"/>
            <w:r w:rsidR="0057674C" w:rsidRPr="009F49C1">
              <w:rPr>
                <w:rFonts w:cstheme="minorHAnsi"/>
              </w:rPr>
              <w:t xml:space="preserve"> relación tienen las fases en el desarrollo de nuevos medicamentos con la elaboración de la vacuna para prevenir la acción del SARs-Cov-</w:t>
            </w:r>
            <w:r w:rsidR="00CD541A" w:rsidRPr="009F49C1">
              <w:rPr>
                <w:rFonts w:cstheme="minorHAnsi"/>
              </w:rPr>
              <w:t>2? Argumenta.</w:t>
            </w:r>
          </w:p>
          <w:p w14:paraId="0CBDCA90" w14:textId="5D02230A" w:rsidR="00252BC7" w:rsidRPr="009F49C1" w:rsidRDefault="00252BC7" w:rsidP="009440C3">
            <w:pPr>
              <w:jc w:val="both"/>
              <w:rPr>
                <w:rFonts w:cstheme="minorHAnsi"/>
              </w:rPr>
            </w:pPr>
            <w:r w:rsidRPr="009F49C1">
              <w:rPr>
                <w:rFonts w:cstheme="minorHAnsi"/>
              </w:rPr>
              <w:t xml:space="preserve">2.- En equipos elegir SOLO UNO DE LOS TRES TEMAS </w:t>
            </w:r>
            <w:proofErr w:type="gramStart"/>
            <w:r w:rsidR="008E23A4" w:rsidRPr="009F49C1">
              <w:rPr>
                <w:rFonts w:cstheme="minorHAnsi"/>
              </w:rPr>
              <w:t>( buscando</w:t>
            </w:r>
            <w:proofErr w:type="gramEnd"/>
            <w:r w:rsidR="008E23A4" w:rsidRPr="009F49C1">
              <w:rPr>
                <w:rFonts w:cstheme="minorHAnsi"/>
              </w:rPr>
              <w:t xml:space="preserve">  NO REPETIR TEMAS ENTRE LOS EQUIPOS)</w:t>
            </w:r>
            <w:r w:rsidRPr="009F49C1">
              <w:rPr>
                <w:rFonts w:cstheme="minorHAnsi"/>
              </w:rPr>
              <w:t xml:space="preserve"> y elaborar un panel científico</w:t>
            </w:r>
            <w:r w:rsidR="00B1077D" w:rsidRPr="009F49C1">
              <w:rPr>
                <w:rFonts w:cstheme="minorHAnsi"/>
              </w:rPr>
              <w:t xml:space="preserve"> que contenga: título, integrantes y curso, objetivo</w:t>
            </w:r>
            <w:r w:rsidR="00D152E9" w:rsidRPr="009F49C1">
              <w:rPr>
                <w:rFonts w:cstheme="minorHAnsi"/>
              </w:rPr>
              <w:t xml:space="preserve"> del panel, cápsulas informativas con texto e imágenes en función de las preguntas guía</w:t>
            </w:r>
            <w:r w:rsidR="001E3675" w:rsidRPr="009F49C1">
              <w:rPr>
                <w:rFonts w:cstheme="minorHAnsi"/>
              </w:rPr>
              <w:t xml:space="preserve"> más una pregunta aportada por el equipo.</w:t>
            </w:r>
          </w:p>
          <w:p w14:paraId="407D931B" w14:textId="1095831B" w:rsidR="00D152E9" w:rsidRPr="009F49C1" w:rsidRDefault="00D152E9" w:rsidP="009440C3">
            <w:pPr>
              <w:jc w:val="both"/>
              <w:rPr>
                <w:rFonts w:cstheme="minorHAnsi"/>
              </w:rPr>
            </w:pPr>
            <w:r w:rsidRPr="009F49C1">
              <w:rPr>
                <w:rFonts w:cstheme="minorHAnsi"/>
              </w:rPr>
              <w:t>TEMAS</w:t>
            </w:r>
            <w:r w:rsidR="008E23A4" w:rsidRPr="009F49C1">
              <w:rPr>
                <w:rFonts w:cstheme="minorHAnsi"/>
              </w:rPr>
              <w:t>:</w:t>
            </w:r>
          </w:p>
          <w:p w14:paraId="52D34DE4" w14:textId="265D05DC" w:rsidR="008E23A4" w:rsidRPr="009F49C1" w:rsidRDefault="00DB79D1" w:rsidP="009440C3">
            <w:pPr>
              <w:jc w:val="both"/>
              <w:rPr>
                <w:rFonts w:cstheme="minorHAnsi"/>
              </w:rPr>
            </w:pPr>
            <w:r w:rsidRPr="009F49C1">
              <w:rPr>
                <w:rFonts w:cstheme="minorHAnsi"/>
              </w:rPr>
              <w:t>A</w:t>
            </w:r>
            <w:r w:rsidR="008E23A4" w:rsidRPr="009F49C1">
              <w:rPr>
                <w:rFonts w:cstheme="minorHAnsi"/>
              </w:rPr>
              <w:t xml:space="preserve">- </w:t>
            </w:r>
            <w:r w:rsidR="00A1799D" w:rsidRPr="009F49C1">
              <w:rPr>
                <w:rFonts w:cstheme="minorHAnsi"/>
              </w:rPr>
              <w:t xml:space="preserve">FARMACOCINÉTICA: </w:t>
            </w:r>
            <w:proofErr w:type="gramStart"/>
            <w:r w:rsidR="00A1799D" w:rsidRPr="009F49C1">
              <w:rPr>
                <w:rFonts w:cstheme="minorHAnsi"/>
              </w:rPr>
              <w:t>¿ qué</w:t>
            </w:r>
            <w:proofErr w:type="gramEnd"/>
            <w:r w:rsidR="00A1799D" w:rsidRPr="009F49C1">
              <w:rPr>
                <w:rFonts w:cstheme="minorHAnsi"/>
              </w:rPr>
              <w:t xml:space="preserve"> e</w:t>
            </w:r>
            <w:r w:rsidR="001D5F0D" w:rsidRPr="009F49C1">
              <w:rPr>
                <w:rFonts w:cstheme="minorHAnsi"/>
              </w:rPr>
              <w:t xml:space="preserve">studia?, </w:t>
            </w:r>
            <w:r w:rsidR="00BE74EC" w:rsidRPr="009F49C1">
              <w:rPr>
                <w:rFonts w:cstheme="minorHAnsi"/>
              </w:rPr>
              <w:t xml:space="preserve">¿ en </w:t>
            </w:r>
            <w:proofErr w:type="spellStart"/>
            <w:r w:rsidR="00BE74EC" w:rsidRPr="009F49C1">
              <w:rPr>
                <w:rFonts w:cstheme="minorHAnsi"/>
              </w:rPr>
              <w:t>que</w:t>
            </w:r>
            <w:proofErr w:type="spellEnd"/>
            <w:r w:rsidR="00BE74EC" w:rsidRPr="009F49C1">
              <w:rPr>
                <w:rFonts w:cstheme="minorHAnsi"/>
              </w:rPr>
              <w:t xml:space="preserve"> consiste el ACME?</w:t>
            </w:r>
            <w:r w:rsidR="00777757" w:rsidRPr="009F49C1">
              <w:rPr>
                <w:rFonts w:cstheme="minorHAnsi"/>
              </w:rPr>
              <w:t>¿cómo se caracteriza cada etapa del ACME?</w:t>
            </w:r>
          </w:p>
          <w:p w14:paraId="6FFF4832" w14:textId="49D1DB16" w:rsidR="00A1799D" w:rsidRPr="009F49C1" w:rsidRDefault="00DB79D1" w:rsidP="009440C3">
            <w:pPr>
              <w:jc w:val="both"/>
              <w:rPr>
                <w:rFonts w:cstheme="minorHAnsi"/>
              </w:rPr>
            </w:pPr>
            <w:r w:rsidRPr="009F49C1">
              <w:rPr>
                <w:rFonts w:cstheme="minorHAnsi"/>
              </w:rPr>
              <w:t>B</w:t>
            </w:r>
            <w:r w:rsidR="00A1799D" w:rsidRPr="009F49C1">
              <w:rPr>
                <w:rFonts w:cstheme="minorHAnsi"/>
              </w:rPr>
              <w:t>.- FARMACODINAMIA</w:t>
            </w:r>
            <w:r w:rsidR="00B76EB1" w:rsidRPr="009F49C1">
              <w:rPr>
                <w:rFonts w:cstheme="minorHAnsi"/>
              </w:rPr>
              <w:t xml:space="preserve"> ¿qué estudia?, </w:t>
            </w:r>
            <w:proofErr w:type="gramStart"/>
            <w:r w:rsidR="002A2493" w:rsidRPr="009F49C1">
              <w:rPr>
                <w:rFonts w:cstheme="minorHAnsi"/>
              </w:rPr>
              <w:t>¿ qué</w:t>
            </w:r>
            <w:proofErr w:type="gramEnd"/>
            <w:r w:rsidR="002A2493" w:rsidRPr="009F49C1">
              <w:rPr>
                <w:rFonts w:cstheme="minorHAnsi"/>
              </w:rPr>
              <w:t xml:space="preserve"> es la acción y efecto farmacológico?</w:t>
            </w:r>
            <w:r w:rsidR="00DA2A2F" w:rsidRPr="009F49C1">
              <w:rPr>
                <w:rFonts w:cstheme="minorHAnsi"/>
              </w:rPr>
              <w:t xml:space="preserve">, ¿ </w:t>
            </w:r>
            <w:proofErr w:type="spellStart"/>
            <w:r w:rsidR="00DA2A2F" w:rsidRPr="009F49C1">
              <w:rPr>
                <w:rFonts w:cstheme="minorHAnsi"/>
              </w:rPr>
              <w:t>como</w:t>
            </w:r>
            <w:proofErr w:type="spellEnd"/>
            <w:r w:rsidR="00DA2A2F" w:rsidRPr="009F49C1">
              <w:rPr>
                <w:rFonts w:cstheme="minorHAnsi"/>
              </w:rPr>
              <w:t xml:space="preserve"> se caracterizan los distintos mecanismos </w:t>
            </w:r>
            <w:r w:rsidR="001E3675" w:rsidRPr="009F49C1">
              <w:rPr>
                <w:rFonts w:cstheme="minorHAnsi"/>
              </w:rPr>
              <w:t>de acción de las drogas?</w:t>
            </w:r>
          </w:p>
          <w:p w14:paraId="2E3B4457" w14:textId="06CE9CC9" w:rsidR="00B76EB1" w:rsidRPr="009F49C1" w:rsidRDefault="00DB79D1" w:rsidP="004D2A37">
            <w:pPr>
              <w:jc w:val="both"/>
              <w:rPr>
                <w:rFonts w:cstheme="minorHAnsi"/>
              </w:rPr>
            </w:pPr>
            <w:r w:rsidRPr="009F49C1">
              <w:rPr>
                <w:rFonts w:cstheme="minorHAnsi"/>
              </w:rPr>
              <w:t>C</w:t>
            </w:r>
            <w:r w:rsidR="00A1799D" w:rsidRPr="009F49C1">
              <w:rPr>
                <w:rFonts w:cstheme="minorHAnsi"/>
              </w:rPr>
              <w:t>.- FARMACODEPENDENCIA</w:t>
            </w:r>
            <w:r w:rsidR="00B76EB1" w:rsidRPr="009F49C1">
              <w:rPr>
                <w:rFonts w:cstheme="minorHAnsi"/>
              </w:rPr>
              <w:t xml:space="preserve"> ¿qué estudia?, </w:t>
            </w:r>
            <w:proofErr w:type="gramStart"/>
            <w:r w:rsidR="003F07AD" w:rsidRPr="009F49C1">
              <w:rPr>
                <w:rFonts w:cstheme="minorHAnsi"/>
              </w:rPr>
              <w:t>¿ c</w:t>
            </w:r>
            <w:r w:rsidR="005335EA" w:rsidRPr="009F49C1">
              <w:rPr>
                <w:rFonts w:cstheme="minorHAnsi"/>
              </w:rPr>
              <w:t>ó</w:t>
            </w:r>
            <w:r w:rsidR="003F07AD" w:rsidRPr="009F49C1">
              <w:rPr>
                <w:rFonts w:cstheme="minorHAnsi"/>
              </w:rPr>
              <w:t>mo</w:t>
            </w:r>
            <w:proofErr w:type="gramEnd"/>
            <w:r w:rsidR="003F07AD" w:rsidRPr="009F49C1">
              <w:rPr>
                <w:rFonts w:cstheme="minorHAnsi"/>
              </w:rPr>
              <w:t xml:space="preserve"> se caracteriza la clasificación de la</w:t>
            </w:r>
            <w:r w:rsidR="003F07AD">
              <w:rPr>
                <w:rFonts w:cstheme="minorHAnsi"/>
                <w:b/>
                <w:bCs/>
              </w:rPr>
              <w:t xml:space="preserve"> </w:t>
            </w:r>
            <w:r w:rsidR="003F07AD" w:rsidRPr="009F49C1">
              <w:rPr>
                <w:rFonts w:cstheme="minorHAnsi"/>
              </w:rPr>
              <w:t>farmacodependencia?,</w:t>
            </w:r>
            <w:r w:rsidR="00685E9A" w:rsidRPr="009F49C1">
              <w:rPr>
                <w:rFonts w:cstheme="minorHAnsi"/>
              </w:rPr>
              <w:t xml:space="preserve"> explique los</w:t>
            </w:r>
            <w:r w:rsidR="003F07AD" w:rsidRPr="009F49C1">
              <w:rPr>
                <w:rFonts w:cstheme="minorHAnsi"/>
              </w:rPr>
              <w:t xml:space="preserve"> principales concep</w:t>
            </w:r>
            <w:r w:rsidR="00DA7725" w:rsidRPr="009F49C1">
              <w:rPr>
                <w:rFonts w:cstheme="minorHAnsi"/>
              </w:rPr>
              <w:t>tos farmacológicos  para la farmacodependencia</w:t>
            </w:r>
            <w:r w:rsidR="00685E9A" w:rsidRPr="009F49C1">
              <w:rPr>
                <w:rFonts w:cstheme="minorHAnsi"/>
              </w:rPr>
              <w:t>.</w:t>
            </w:r>
          </w:p>
          <w:p w14:paraId="3F7174C8" w14:textId="32B989A9" w:rsidR="00A1799D" w:rsidRDefault="00A1799D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748F6882" w14:textId="77777777" w:rsidR="00E557B3" w:rsidRDefault="00E557B3" w:rsidP="009440C3">
            <w:pPr>
              <w:jc w:val="both"/>
              <w:rPr>
                <w:rFonts w:cstheme="minorHAnsi"/>
                <w:b/>
                <w:bCs/>
              </w:rPr>
            </w:pPr>
          </w:p>
          <w:p w14:paraId="4850A15D" w14:textId="44AE9B63" w:rsidR="00E42EE2" w:rsidRPr="00BE0B35" w:rsidRDefault="00E42EE2" w:rsidP="009440C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TERMODINÁMICA</w:t>
            </w:r>
          </w:p>
          <w:p w14:paraId="19E0C975" w14:textId="7EBABE8B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64CC6229" w14:textId="03F445DA" w:rsidR="008D77E5" w:rsidRDefault="005B31BB" w:rsidP="004D2A37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OBJ: </w:t>
            </w:r>
            <w:r w:rsidR="00BA0111">
              <w:rPr>
                <w:rFonts w:cstheme="minorHAnsi"/>
                <w:color w:val="000000" w:themeColor="text1"/>
              </w:rPr>
              <w:t>Aplicar conceptos asociados al calor y a su comportamiento en el ambiente en el estudio de los virus.</w:t>
            </w:r>
          </w:p>
          <w:p w14:paraId="6C65132B" w14:textId="77777777" w:rsidR="00BA0111" w:rsidRPr="0085698B" w:rsidRDefault="00BA0111" w:rsidP="004D2A37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0FDEBDFA" w14:textId="77777777" w:rsidR="008D77E5" w:rsidRPr="0085698B" w:rsidRDefault="008D77E5" w:rsidP="004D2A37">
            <w:pPr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</w:rPr>
              <w:t>Necesitamos dar respuesta a las siguientes inquietudes:</w:t>
            </w:r>
          </w:p>
          <w:p w14:paraId="6F2AD5B1" w14:textId="77777777" w:rsidR="008D77E5" w:rsidRPr="0085698B" w:rsidRDefault="008D77E5" w:rsidP="008D77E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</w:rPr>
              <w:t>¿Cómo evolucionan los virus considerando factores ambientales? Explica</w:t>
            </w:r>
          </w:p>
          <w:p w14:paraId="5954D824" w14:textId="77777777" w:rsidR="008D77E5" w:rsidRPr="0085698B" w:rsidRDefault="008D77E5" w:rsidP="008D77E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</w:rPr>
              <w:t>¿Cómo se puede medir la liberación de energía en un virus durante la infección? Averigua y explica.</w:t>
            </w:r>
          </w:p>
          <w:p w14:paraId="26F4CC33" w14:textId="77777777" w:rsidR="008D77E5" w:rsidRPr="0085698B" w:rsidRDefault="008D77E5" w:rsidP="008D77E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</w:rPr>
              <w:t xml:space="preserve">Justifica la siguiente afirmación “El calor reduce la transmisión del </w:t>
            </w:r>
            <w:proofErr w:type="spellStart"/>
            <w:r w:rsidRPr="0085698B">
              <w:rPr>
                <w:rFonts w:cstheme="minorHAnsi"/>
                <w:color w:val="000000" w:themeColor="text1"/>
              </w:rPr>
              <w:t>sars</w:t>
            </w:r>
            <w:proofErr w:type="spellEnd"/>
            <w:r w:rsidRPr="0085698B">
              <w:rPr>
                <w:rFonts w:cstheme="minorHAnsi"/>
                <w:color w:val="000000" w:themeColor="text1"/>
              </w:rPr>
              <w:t xml:space="preserve"> cov-2”. Cita 3 fuentes confiables que den respuesta a esta afirmación.</w:t>
            </w:r>
          </w:p>
          <w:p w14:paraId="184A8251" w14:textId="77777777" w:rsidR="008D77E5" w:rsidRPr="0085698B" w:rsidRDefault="008D77E5" w:rsidP="008D77E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</w:rPr>
              <w:t>Mitos o verdad. Justifica:</w:t>
            </w:r>
          </w:p>
          <w:p w14:paraId="7D762355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El coronavirus SARS-CoV-2 es inmune a los alimentos con PH mayor de 5.5. Los alimentos alcalinos suben el nivel del PH y contrarrestan el virus.</w:t>
            </w:r>
          </w:p>
          <w:p w14:paraId="38365FC7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El acaparamiento y uso innecesario de mascarillas y guantes favorece la pandemia de COVID-19.</w:t>
            </w:r>
          </w:p>
          <w:p w14:paraId="19051E5A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  <w:t xml:space="preserve">El </w:t>
            </w:r>
            <w:proofErr w:type="spellStart"/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  <w:t>Covid</w:t>
            </w:r>
            <w:proofErr w:type="spellEnd"/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  <w:t>–19 es un virus</w:t>
            </w:r>
            <w:r w:rsidRPr="0085698B">
              <w:rPr>
                <w:rFonts w:asciiTheme="minorHAnsi" w:hAnsiTheme="minorHAnsi" w:cstheme="minorHAnsi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  <w:t xml:space="preserve"> </w:t>
            </w: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15"/>
                <w:sz w:val="22"/>
                <w:szCs w:val="22"/>
                <w:shd w:val="clear" w:color="auto" w:fill="FFFFFF"/>
              </w:rPr>
              <w:t>nuevo.</w:t>
            </w:r>
          </w:p>
          <w:p w14:paraId="746A19FD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El virus SARS CoV-2 que causa el COVID-19 fue creado en un laboratorio</w:t>
            </w:r>
          </w:p>
          <w:p w14:paraId="25740110" w14:textId="77777777" w:rsidR="008D77E5" w:rsidRPr="0085698B" w:rsidRDefault="008D77E5" w:rsidP="008D77E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  <w:spacing w:val="15"/>
                <w:shd w:val="clear" w:color="auto" w:fill="FFFFFF"/>
              </w:rPr>
              <w:t>La vacuna de la Influenza sirve para tratarlo.</w:t>
            </w:r>
          </w:p>
          <w:p w14:paraId="6E5989EB" w14:textId="77777777" w:rsidR="008D77E5" w:rsidRPr="0085698B" w:rsidRDefault="008D77E5" w:rsidP="008D77E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85698B">
              <w:rPr>
                <w:rFonts w:cstheme="minorHAnsi"/>
                <w:color w:val="000000" w:themeColor="text1"/>
                <w:spacing w:val="15"/>
                <w:shd w:val="clear" w:color="auto" w:fill="FFFFFF"/>
              </w:rPr>
              <w:t>La población de mayor riesgo son los adultos mayores.</w:t>
            </w:r>
          </w:p>
          <w:p w14:paraId="7C0CE4AB" w14:textId="77777777" w:rsidR="008D77E5" w:rsidRPr="0085698B" w:rsidRDefault="008D77E5" w:rsidP="008D77E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eastAsia="Times New Roman" w:cstheme="minorHAnsi"/>
                <w:color w:val="000000" w:themeColor="text1"/>
                <w:lang w:eastAsia="es-CL"/>
              </w:rPr>
            </w:pPr>
            <w:r w:rsidRPr="0085698B">
              <w:rPr>
                <w:rFonts w:eastAsia="Times New Roman" w:cstheme="minorHAnsi"/>
                <w:color w:val="000000" w:themeColor="text1"/>
                <w:lang w:eastAsia="es-CL"/>
              </w:rPr>
              <w:t>Beber alcohol previene el COVID-19.</w:t>
            </w:r>
          </w:p>
          <w:p w14:paraId="15AD6E55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Las personas con asma tienen mayor riesgo ante el COVID-19</w:t>
            </w:r>
          </w:p>
          <w:p w14:paraId="396E703F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Hay enfermedades que aumentan el riesgo de contagio</w:t>
            </w:r>
          </w:p>
          <w:p w14:paraId="5CD4F1A8" w14:textId="77777777" w:rsidR="008D77E5" w:rsidRPr="0085698B" w:rsidRDefault="008D77E5" w:rsidP="008D77E5">
            <w:pPr>
              <w:pStyle w:val="Ttulo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5698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 todos los virus son malos</w:t>
            </w:r>
          </w:p>
          <w:p w14:paraId="7047B2E3" w14:textId="7426D511" w:rsidR="008D77E5" w:rsidRPr="00BA0111" w:rsidRDefault="00BA0111" w:rsidP="008D77E5">
            <w:pPr>
              <w:pStyle w:val="Prrafodelista"/>
              <w:numPr>
                <w:ilvl w:val="0"/>
                <w:numId w:val="8"/>
              </w:numPr>
              <w:spacing w:before="288" w:after="137" w:line="240" w:lineRule="auto"/>
              <w:jc w:val="both"/>
              <w:outlineLvl w:val="2"/>
              <w:rPr>
                <w:rFonts w:eastAsia="Times New Roman" w:cstheme="minorHAnsi"/>
                <w:color w:val="000000" w:themeColor="text1"/>
                <w:lang w:eastAsia="es-CL"/>
              </w:rPr>
            </w:pPr>
            <w:r w:rsidRPr="00BA0111">
              <w:rPr>
                <w:rFonts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776" behindDoc="0" locked="0" layoutInCell="1" allowOverlap="1" wp14:anchorId="69EDD0EE" wp14:editId="466B259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99695</wp:posOffset>
                  </wp:positionV>
                  <wp:extent cx="3095625" cy="2522855"/>
                  <wp:effectExtent l="0" t="0" r="952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52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77E5" w:rsidRPr="00BA0111">
              <w:rPr>
                <w:rFonts w:eastAsia="Times New Roman" w:cstheme="minorHAnsi"/>
                <w:color w:val="000000" w:themeColor="text1"/>
                <w:lang w:eastAsia="es-CL"/>
              </w:rPr>
              <w:t>Observando la información de los productos de limpieza aparece la siguiente información:</w:t>
            </w:r>
          </w:p>
          <w:p w14:paraId="09A6AE25" w14:textId="77777777" w:rsidR="008D77E5" w:rsidRPr="00BA0111" w:rsidRDefault="008D77E5" w:rsidP="004D2A37">
            <w:pPr>
              <w:jc w:val="both"/>
              <w:rPr>
                <w:rFonts w:cstheme="minorHAnsi"/>
                <w:color w:val="000000" w:themeColor="text1"/>
              </w:rPr>
            </w:pPr>
            <w:r w:rsidRPr="00BA0111">
              <w:rPr>
                <w:rFonts w:cstheme="minorHAnsi"/>
                <w:color w:val="000000" w:themeColor="text1"/>
              </w:rPr>
              <w:t>¿SE REFIERE AL VIRUS ACTUAL?</w:t>
            </w:r>
          </w:p>
          <w:p w14:paraId="5A7388B2" w14:textId="62F88C2F" w:rsidR="008D77E5" w:rsidRPr="00BA0111" w:rsidRDefault="008D77E5" w:rsidP="004D2A37">
            <w:pPr>
              <w:jc w:val="both"/>
              <w:rPr>
                <w:rFonts w:cstheme="minorHAnsi"/>
                <w:color w:val="000000" w:themeColor="text1"/>
              </w:rPr>
            </w:pPr>
            <w:r w:rsidRPr="00BA0111">
              <w:rPr>
                <w:rFonts w:cstheme="minorHAnsi"/>
                <w:color w:val="000000" w:themeColor="text1"/>
              </w:rPr>
              <w:t>Fundamenta tu respuesta.</w:t>
            </w:r>
          </w:p>
          <w:p w14:paraId="0F8741CE" w14:textId="77777777" w:rsidR="00FA5E60" w:rsidRPr="00BA0111" w:rsidRDefault="00FA5E60" w:rsidP="004D2A37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1D500AE7" w14:textId="77777777" w:rsidR="008D77E5" w:rsidRPr="00BA0111" w:rsidRDefault="008D77E5" w:rsidP="008D77E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0000" w:themeColor="text1"/>
              </w:rPr>
            </w:pPr>
            <w:r w:rsidRPr="00BA0111">
              <w:rPr>
                <w:rFonts w:cstheme="minorHAnsi"/>
                <w:noProof/>
              </w:rPr>
              <w:t xml:space="preserve"> </w:t>
            </w:r>
            <w:r w:rsidRPr="00BA0111">
              <w:rPr>
                <w:rFonts w:cstheme="minorHAnsi"/>
                <w:color w:val="000000" w:themeColor="text1"/>
              </w:rPr>
              <w:t xml:space="preserve">¿Las masas de aire transportan virus? ¿Qué sucede específicamente con el </w:t>
            </w:r>
            <w:proofErr w:type="spellStart"/>
            <w:r w:rsidRPr="00BA0111">
              <w:rPr>
                <w:rFonts w:cstheme="minorHAnsi"/>
                <w:color w:val="000000" w:themeColor="text1"/>
              </w:rPr>
              <w:t>sars</w:t>
            </w:r>
            <w:proofErr w:type="spellEnd"/>
            <w:r w:rsidRPr="00BA0111">
              <w:rPr>
                <w:rFonts w:cstheme="minorHAnsi"/>
                <w:color w:val="000000" w:themeColor="text1"/>
              </w:rPr>
              <w:t xml:space="preserve"> cov-2? Fundamenta tu respuesta.</w:t>
            </w:r>
          </w:p>
          <w:p w14:paraId="22BF0B86" w14:textId="77777777" w:rsidR="008D77E5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629D1B9" w14:textId="77777777" w:rsidR="008D77E5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D5F68F7" w14:textId="77777777" w:rsidR="008D77E5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04AC5DD" w14:textId="77777777" w:rsidR="008D77E5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F958BF9" w14:textId="77777777" w:rsidR="008D77E5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7279D61" w14:textId="77777777" w:rsidR="008D77E5" w:rsidRPr="00B96802" w:rsidRDefault="008D77E5" w:rsidP="004D2A37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3482103" w14:textId="7E041381" w:rsidR="00D00C6C" w:rsidRPr="007E61C7" w:rsidRDefault="00F97DEA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112E4">
              <w:rPr>
                <w:rFonts w:cstheme="minorHAnsi"/>
              </w:rPr>
              <w:t xml:space="preserve"> </w:t>
            </w:r>
            <w:r w:rsidR="00D55CF0">
              <w:rPr>
                <w:rFonts w:cstheme="minorHAnsi"/>
              </w:rPr>
              <w:t>Fotografiar</w:t>
            </w:r>
            <w:r w:rsidR="00D47745">
              <w:rPr>
                <w:rFonts w:cstheme="minorHAnsi"/>
              </w:rPr>
              <w:t xml:space="preserve"> su tarea </w:t>
            </w:r>
            <w:r w:rsidR="005335EA">
              <w:rPr>
                <w:rFonts w:cstheme="minorHAnsi"/>
              </w:rPr>
              <w:t xml:space="preserve">8 </w:t>
            </w:r>
            <w:r w:rsidR="00D47745">
              <w:rPr>
                <w:rFonts w:cstheme="minorHAnsi"/>
              </w:rPr>
              <w:t>y enviarla</w:t>
            </w:r>
            <w:r w:rsidR="005335EA">
              <w:rPr>
                <w:rFonts w:cstheme="minorHAnsi"/>
              </w:rPr>
              <w:t xml:space="preserve"> a los correos que correspondan</w:t>
            </w:r>
            <w:r w:rsidR="00BA2327">
              <w:rPr>
                <w:rFonts w:cstheme="minorHAnsi"/>
              </w:rPr>
              <w:t xml:space="preserve"> a través del SECRETARIO DE GRUPO, </w:t>
            </w:r>
            <w:r w:rsidR="00D47745" w:rsidRPr="00CF4CA6">
              <w:rPr>
                <w:rFonts w:cstheme="minorHAnsi"/>
                <w:b/>
                <w:bCs/>
              </w:rPr>
              <w:t>según las indicaciones que aparecen en las INSTRUCCIONES</w:t>
            </w:r>
            <w:r w:rsidR="008534E2">
              <w:rPr>
                <w:rFonts w:cstheme="minorHAnsi"/>
                <w:b/>
                <w:bCs/>
              </w:rPr>
              <w:t>. RECUERDE QUE SUS TRABAJOS ESTÁN SIENDO REVISADOS Y SON UN INSUMO IMPORTANTE PARA SUS CALIFICACIONES FINALES.</w:t>
            </w:r>
          </w:p>
          <w:p w14:paraId="6C0AA70A" w14:textId="48D679AC" w:rsidR="00BA2327" w:rsidRDefault="00BA2327" w:rsidP="00D00C6C">
            <w:pPr>
              <w:jc w:val="both"/>
              <w:rPr>
                <w:rFonts w:cstheme="minorHAnsi"/>
              </w:rPr>
            </w:pPr>
          </w:p>
          <w:p w14:paraId="6706A1E9" w14:textId="21AD9682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ENVÍEN TODAS SUS PREGUNTAS AL CORREO O MAIL PARA AYUDARLES EN EL PROCESO DE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A8DE3" w14:textId="77777777" w:rsidR="0086555B" w:rsidRDefault="0086555B" w:rsidP="003A73A2">
      <w:r>
        <w:separator/>
      </w:r>
    </w:p>
  </w:endnote>
  <w:endnote w:type="continuationSeparator" w:id="0">
    <w:p w14:paraId="73DD2BC0" w14:textId="77777777" w:rsidR="0086555B" w:rsidRDefault="0086555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3BC49" w14:textId="77777777" w:rsidR="0086555B" w:rsidRDefault="0086555B" w:rsidP="003A73A2">
      <w:r>
        <w:separator/>
      </w:r>
    </w:p>
  </w:footnote>
  <w:footnote w:type="continuationSeparator" w:id="0">
    <w:p w14:paraId="1C0158E5" w14:textId="77777777" w:rsidR="0086555B" w:rsidRDefault="0086555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B0473"/>
    <w:multiLevelType w:val="hybridMultilevel"/>
    <w:tmpl w:val="1E4C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07CEC"/>
    <w:multiLevelType w:val="hybridMultilevel"/>
    <w:tmpl w:val="9B907E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B6DD7"/>
    <w:multiLevelType w:val="hybridMultilevel"/>
    <w:tmpl w:val="F1F27A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02442"/>
    <w:rsid w:val="00003E9E"/>
    <w:rsid w:val="00012C2D"/>
    <w:rsid w:val="000135B8"/>
    <w:rsid w:val="00026F18"/>
    <w:rsid w:val="00030290"/>
    <w:rsid w:val="00032660"/>
    <w:rsid w:val="0003278D"/>
    <w:rsid w:val="00033CDC"/>
    <w:rsid w:val="0003480B"/>
    <w:rsid w:val="000349DA"/>
    <w:rsid w:val="000359A6"/>
    <w:rsid w:val="00041AF1"/>
    <w:rsid w:val="00047603"/>
    <w:rsid w:val="00051FE8"/>
    <w:rsid w:val="00052611"/>
    <w:rsid w:val="00054111"/>
    <w:rsid w:val="00054661"/>
    <w:rsid w:val="0006647B"/>
    <w:rsid w:val="000671F8"/>
    <w:rsid w:val="00067821"/>
    <w:rsid w:val="0007230A"/>
    <w:rsid w:val="00077FC7"/>
    <w:rsid w:val="0008107D"/>
    <w:rsid w:val="000829DF"/>
    <w:rsid w:val="0009113C"/>
    <w:rsid w:val="00091A2E"/>
    <w:rsid w:val="0009303A"/>
    <w:rsid w:val="00093B9A"/>
    <w:rsid w:val="00096FD0"/>
    <w:rsid w:val="000A0F19"/>
    <w:rsid w:val="000A155D"/>
    <w:rsid w:val="000B5F41"/>
    <w:rsid w:val="000C466B"/>
    <w:rsid w:val="000D5D98"/>
    <w:rsid w:val="000D7A9F"/>
    <w:rsid w:val="000E019A"/>
    <w:rsid w:val="000E3F29"/>
    <w:rsid w:val="000F54BA"/>
    <w:rsid w:val="00100470"/>
    <w:rsid w:val="00103B0C"/>
    <w:rsid w:val="00104B28"/>
    <w:rsid w:val="00110BD2"/>
    <w:rsid w:val="00115B8F"/>
    <w:rsid w:val="001169EB"/>
    <w:rsid w:val="00121626"/>
    <w:rsid w:val="00121F85"/>
    <w:rsid w:val="00123C0C"/>
    <w:rsid w:val="00124006"/>
    <w:rsid w:val="00124752"/>
    <w:rsid w:val="00124882"/>
    <w:rsid w:val="00130DB4"/>
    <w:rsid w:val="00134659"/>
    <w:rsid w:val="001450B5"/>
    <w:rsid w:val="001459CB"/>
    <w:rsid w:val="0014705B"/>
    <w:rsid w:val="00147909"/>
    <w:rsid w:val="00151FC3"/>
    <w:rsid w:val="001542BA"/>
    <w:rsid w:val="00156526"/>
    <w:rsid w:val="00157787"/>
    <w:rsid w:val="001608D5"/>
    <w:rsid w:val="00173454"/>
    <w:rsid w:val="0017524F"/>
    <w:rsid w:val="0018028D"/>
    <w:rsid w:val="00180823"/>
    <w:rsid w:val="00182525"/>
    <w:rsid w:val="00192874"/>
    <w:rsid w:val="0019327E"/>
    <w:rsid w:val="00193D70"/>
    <w:rsid w:val="001975E7"/>
    <w:rsid w:val="001978F5"/>
    <w:rsid w:val="001A0C9A"/>
    <w:rsid w:val="001A42B5"/>
    <w:rsid w:val="001A44C3"/>
    <w:rsid w:val="001A559F"/>
    <w:rsid w:val="001A7094"/>
    <w:rsid w:val="001B0560"/>
    <w:rsid w:val="001C6010"/>
    <w:rsid w:val="001C6910"/>
    <w:rsid w:val="001C6E91"/>
    <w:rsid w:val="001C7650"/>
    <w:rsid w:val="001D53AF"/>
    <w:rsid w:val="001D5F0D"/>
    <w:rsid w:val="001E0384"/>
    <w:rsid w:val="001E205A"/>
    <w:rsid w:val="001E34A9"/>
    <w:rsid w:val="001E3675"/>
    <w:rsid w:val="001E417C"/>
    <w:rsid w:val="001E43F9"/>
    <w:rsid w:val="001F325B"/>
    <w:rsid w:val="001F383B"/>
    <w:rsid w:val="001F39C7"/>
    <w:rsid w:val="001F4511"/>
    <w:rsid w:val="001F7934"/>
    <w:rsid w:val="001F7996"/>
    <w:rsid w:val="00203E7D"/>
    <w:rsid w:val="00204993"/>
    <w:rsid w:val="00205607"/>
    <w:rsid w:val="002158B7"/>
    <w:rsid w:val="002223F4"/>
    <w:rsid w:val="00223E0E"/>
    <w:rsid w:val="002241BA"/>
    <w:rsid w:val="00234364"/>
    <w:rsid w:val="00235AAE"/>
    <w:rsid w:val="00236AB6"/>
    <w:rsid w:val="00240DF5"/>
    <w:rsid w:val="00244F47"/>
    <w:rsid w:val="00246E7E"/>
    <w:rsid w:val="0025038A"/>
    <w:rsid w:val="0025040E"/>
    <w:rsid w:val="00251A8B"/>
    <w:rsid w:val="00252B0A"/>
    <w:rsid w:val="00252BC7"/>
    <w:rsid w:val="00264BCB"/>
    <w:rsid w:val="002658BC"/>
    <w:rsid w:val="00275D4C"/>
    <w:rsid w:val="00277032"/>
    <w:rsid w:val="00280155"/>
    <w:rsid w:val="00285673"/>
    <w:rsid w:val="00287598"/>
    <w:rsid w:val="00287E03"/>
    <w:rsid w:val="00291873"/>
    <w:rsid w:val="002954A4"/>
    <w:rsid w:val="002969B6"/>
    <w:rsid w:val="002A13D6"/>
    <w:rsid w:val="002A2493"/>
    <w:rsid w:val="002A3C20"/>
    <w:rsid w:val="002A5F1F"/>
    <w:rsid w:val="002A6868"/>
    <w:rsid w:val="002B1FD2"/>
    <w:rsid w:val="002B46E8"/>
    <w:rsid w:val="002B4FB9"/>
    <w:rsid w:val="002B6AAC"/>
    <w:rsid w:val="002C0F70"/>
    <w:rsid w:val="002C6219"/>
    <w:rsid w:val="002C6E68"/>
    <w:rsid w:val="002E44D0"/>
    <w:rsid w:val="002E79F8"/>
    <w:rsid w:val="002F1AFE"/>
    <w:rsid w:val="002F1D0E"/>
    <w:rsid w:val="002F2984"/>
    <w:rsid w:val="002F537D"/>
    <w:rsid w:val="002F559A"/>
    <w:rsid w:val="00300253"/>
    <w:rsid w:val="003022F9"/>
    <w:rsid w:val="00304DB1"/>
    <w:rsid w:val="00305C03"/>
    <w:rsid w:val="00314CF4"/>
    <w:rsid w:val="0031671B"/>
    <w:rsid w:val="00320A7C"/>
    <w:rsid w:val="00322BB1"/>
    <w:rsid w:val="00323C62"/>
    <w:rsid w:val="003242E2"/>
    <w:rsid w:val="0034102B"/>
    <w:rsid w:val="00344DC2"/>
    <w:rsid w:val="00352536"/>
    <w:rsid w:val="00352FB7"/>
    <w:rsid w:val="003570B3"/>
    <w:rsid w:val="00357E0F"/>
    <w:rsid w:val="00360C8C"/>
    <w:rsid w:val="00364C03"/>
    <w:rsid w:val="003704CC"/>
    <w:rsid w:val="003709A2"/>
    <w:rsid w:val="00372E31"/>
    <w:rsid w:val="003734EA"/>
    <w:rsid w:val="00383725"/>
    <w:rsid w:val="00384A75"/>
    <w:rsid w:val="00392DAA"/>
    <w:rsid w:val="003A0D3F"/>
    <w:rsid w:val="003A0DB1"/>
    <w:rsid w:val="003A3CFD"/>
    <w:rsid w:val="003A4841"/>
    <w:rsid w:val="003A4E8B"/>
    <w:rsid w:val="003A6E05"/>
    <w:rsid w:val="003A73A2"/>
    <w:rsid w:val="003C3993"/>
    <w:rsid w:val="003C41E9"/>
    <w:rsid w:val="003D5B8C"/>
    <w:rsid w:val="003D648A"/>
    <w:rsid w:val="003E1FCE"/>
    <w:rsid w:val="003E229E"/>
    <w:rsid w:val="003E3F8F"/>
    <w:rsid w:val="003E504B"/>
    <w:rsid w:val="003E568E"/>
    <w:rsid w:val="003E670D"/>
    <w:rsid w:val="003E7A55"/>
    <w:rsid w:val="003F022F"/>
    <w:rsid w:val="003F07AD"/>
    <w:rsid w:val="003F0C33"/>
    <w:rsid w:val="003F0C8A"/>
    <w:rsid w:val="00405F71"/>
    <w:rsid w:val="00413468"/>
    <w:rsid w:val="00420425"/>
    <w:rsid w:val="00425011"/>
    <w:rsid w:val="004306FD"/>
    <w:rsid w:val="00430F96"/>
    <w:rsid w:val="00431F32"/>
    <w:rsid w:val="0043740A"/>
    <w:rsid w:val="00437EE5"/>
    <w:rsid w:val="00446A45"/>
    <w:rsid w:val="00452D46"/>
    <w:rsid w:val="0045591A"/>
    <w:rsid w:val="00457E22"/>
    <w:rsid w:val="00462EA6"/>
    <w:rsid w:val="00472415"/>
    <w:rsid w:val="004739DA"/>
    <w:rsid w:val="0047585D"/>
    <w:rsid w:val="00475F28"/>
    <w:rsid w:val="00476281"/>
    <w:rsid w:val="004808C7"/>
    <w:rsid w:val="0048185C"/>
    <w:rsid w:val="00486C07"/>
    <w:rsid w:val="00490898"/>
    <w:rsid w:val="00490AAF"/>
    <w:rsid w:val="004A0533"/>
    <w:rsid w:val="004B12A8"/>
    <w:rsid w:val="004B1774"/>
    <w:rsid w:val="004B2106"/>
    <w:rsid w:val="004B44BC"/>
    <w:rsid w:val="004C0C6C"/>
    <w:rsid w:val="004C198C"/>
    <w:rsid w:val="004C6EF8"/>
    <w:rsid w:val="004D2D50"/>
    <w:rsid w:val="004E0737"/>
    <w:rsid w:val="004F21EB"/>
    <w:rsid w:val="004F2D4A"/>
    <w:rsid w:val="005019F7"/>
    <w:rsid w:val="00501CC7"/>
    <w:rsid w:val="00506D5A"/>
    <w:rsid w:val="0050731F"/>
    <w:rsid w:val="00510CA2"/>
    <w:rsid w:val="00513730"/>
    <w:rsid w:val="00513DC8"/>
    <w:rsid w:val="00514102"/>
    <w:rsid w:val="00516540"/>
    <w:rsid w:val="00520ED2"/>
    <w:rsid w:val="00522385"/>
    <w:rsid w:val="00522A66"/>
    <w:rsid w:val="005335EA"/>
    <w:rsid w:val="00533626"/>
    <w:rsid w:val="00541E00"/>
    <w:rsid w:val="00542AA4"/>
    <w:rsid w:val="00543368"/>
    <w:rsid w:val="00543651"/>
    <w:rsid w:val="00547586"/>
    <w:rsid w:val="005564CB"/>
    <w:rsid w:val="00556FEA"/>
    <w:rsid w:val="00561B18"/>
    <w:rsid w:val="0057674C"/>
    <w:rsid w:val="00576DF9"/>
    <w:rsid w:val="005835C7"/>
    <w:rsid w:val="00583805"/>
    <w:rsid w:val="00591225"/>
    <w:rsid w:val="005A1C6C"/>
    <w:rsid w:val="005A32AE"/>
    <w:rsid w:val="005A73B1"/>
    <w:rsid w:val="005B1D10"/>
    <w:rsid w:val="005B31BB"/>
    <w:rsid w:val="005B340C"/>
    <w:rsid w:val="005B51E4"/>
    <w:rsid w:val="005B64D5"/>
    <w:rsid w:val="005C2479"/>
    <w:rsid w:val="005C6CF4"/>
    <w:rsid w:val="005C7A01"/>
    <w:rsid w:val="005C7C02"/>
    <w:rsid w:val="005D6DE9"/>
    <w:rsid w:val="005D7681"/>
    <w:rsid w:val="005E6B99"/>
    <w:rsid w:val="005F40E1"/>
    <w:rsid w:val="005F4216"/>
    <w:rsid w:val="005F7D7F"/>
    <w:rsid w:val="00600104"/>
    <w:rsid w:val="006006E3"/>
    <w:rsid w:val="00611FEE"/>
    <w:rsid w:val="00615A30"/>
    <w:rsid w:val="00627795"/>
    <w:rsid w:val="00631888"/>
    <w:rsid w:val="006362A5"/>
    <w:rsid w:val="00642C4C"/>
    <w:rsid w:val="006456A8"/>
    <w:rsid w:val="00650B84"/>
    <w:rsid w:val="00653F2B"/>
    <w:rsid w:val="00655F43"/>
    <w:rsid w:val="00662B82"/>
    <w:rsid w:val="00663DC2"/>
    <w:rsid w:val="00664660"/>
    <w:rsid w:val="00664BDF"/>
    <w:rsid w:val="00670FBA"/>
    <w:rsid w:val="006720AB"/>
    <w:rsid w:val="00681DCB"/>
    <w:rsid w:val="006848CC"/>
    <w:rsid w:val="00685E9A"/>
    <w:rsid w:val="00693E78"/>
    <w:rsid w:val="006A24C3"/>
    <w:rsid w:val="006A6A58"/>
    <w:rsid w:val="006B45F5"/>
    <w:rsid w:val="006C0ABA"/>
    <w:rsid w:val="006C1A52"/>
    <w:rsid w:val="006C21C7"/>
    <w:rsid w:val="006C34AB"/>
    <w:rsid w:val="006C450F"/>
    <w:rsid w:val="006C4F73"/>
    <w:rsid w:val="006C5BF6"/>
    <w:rsid w:val="006C7248"/>
    <w:rsid w:val="006D03E2"/>
    <w:rsid w:val="006D442A"/>
    <w:rsid w:val="006D5F03"/>
    <w:rsid w:val="006E3BDD"/>
    <w:rsid w:val="006E7CC2"/>
    <w:rsid w:val="006F2841"/>
    <w:rsid w:val="006F6CDB"/>
    <w:rsid w:val="006F6D0A"/>
    <w:rsid w:val="00706085"/>
    <w:rsid w:val="0070764E"/>
    <w:rsid w:val="00707861"/>
    <w:rsid w:val="007102EA"/>
    <w:rsid w:val="00711A31"/>
    <w:rsid w:val="00715F3F"/>
    <w:rsid w:val="007201B7"/>
    <w:rsid w:val="0073248A"/>
    <w:rsid w:val="007420BB"/>
    <w:rsid w:val="0074538C"/>
    <w:rsid w:val="007473B3"/>
    <w:rsid w:val="00750FB2"/>
    <w:rsid w:val="00751EC0"/>
    <w:rsid w:val="0075257B"/>
    <w:rsid w:val="00764087"/>
    <w:rsid w:val="00764B9E"/>
    <w:rsid w:val="00777757"/>
    <w:rsid w:val="00781C38"/>
    <w:rsid w:val="0078523E"/>
    <w:rsid w:val="00786A4D"/>
    <w:rsid w:val="007A5B64"/>
    <w:rsid w:val="007A6C07"/>
    <w:rsid w:val="007B0190"/>
    <w:rsid w:val="007B0318"/>
    <w:rsid w:val="007B3878"/>
    <w:rsid w:val="007B55F8"/>
    <w:rsid w:val="007C52F4"/>
    <w:rsid w:val="007D1918"/>
    <w:rsid w:val="007E380B"/>
    <w:rsid w:val="007E42B7"/>
    <w:rsid w:val="007E61C7"/>
    <w:rsid w:val="007F0260"/>
    <w:rsid w:val="007F1E23"/>
    <w:rsid w:val="007F209A"/>
    <w:rsid w:val="007F3569"/>
    <w:rsid w:val="007F66F3"/>
    <w:rsid w:val="00800BD0"/>
    <w:rsid w:val="0080241B"/>
    <w:rsid w:val="0080406D"/>
    <w:rsid w:val="00811B24"/>
    <w:rsid w:val="0081287F"/>
    <w:rsid w:val="008179F2"/>
    <w:rsid w:val="008217AF"/>
    <w:rsid w:val="008364E8"/>
    <w:rsid w:val="00837AD8"/>
    <w:rsid w:val="00841D14"/>
    <w:rsid w:val="00845F1D"/>
    <w:rsid w:val="0085089C"/>
    <w:rsid w:val="0085100E"/>
    <w:rsid w:val="0085338A"/>
    <w:rsid w:val="008534E2"/>
    <w:rsid w:val="0085381C"/>
    <w:rsid w:val="008559CD"/>
    <w:rsid w:val="0085698B"/>
    <w:rsid w:val="00863394"/>
    <w:rsid w:val="0086419D"/>
    <w:rsid w:val="008648DC"/>
    <w:rsid w:val="00864D38"/>
    <w:rsid w:val="0086555B"/>
    <w:rsid w:val="00867100"/>
    <w:rsid w:val="00874913"/>
    <w:rsid w:val="00874C9C"/>
    <w:rsid w:val="00885D18"/>
    <w:rsid w:val="00887686"/>
    <w:rsid w:val="008909A5"/>
    <w:rsid w:val="0089277F"/>
    <w:rsid w:val="00893115"/>
    <w:rsid w:val="0089332B"/>
    <w:rsid w:val="008A0D7B"/>
    <w:rsid w:val="008A1A6E"/>
    <w:rsid w:val="008A319C"/>
    <w:rsid w:val="008A6434"/>
    <w:rsid w:val="008B130B"/>
    <w:rsid w:val="008B3CA0"/>
    <w:rsid w:val="008B536D"/>
    <w:rsid w:val="008B684B"/>
    <w:rsid w:val="008C6F31"/>
    <w:rsid w:val="008D2988"/>
    <w:rsid w:val="008D77E5"/>
    <w:rsid w:val="008E226D"/>
    <w:rsid w:val="008E23A4"/>
    <w:rsid w:val="008E38BA"/>
    <w:rsid w:val="0090197E"/>
    <w:rsid w:val="009029AC"/>
    <w:rsid w:val="009056B0"/>
    <w:rsid w:val="0091142B"/>
    <w:rsid w:val="00913827"/>
    <w:rsid w:val="00913CBC"/>
    <w:rsid w:val="0091525B"/>
    <w:rsid w:val="00922E14"/>
    <w:rsid w:val="009231EB"/>
    <w:rsid w:val="00925CF3"/>
    <w:rsid w:val="00926BE6"/>
    <w:rsid w:val="00930C13"/>
    <w:rsid w:val="009334CF"/>
    <w:rsid w:val="00940986"/>
    <w:rsid w:val="00940AF4"/>
    <w:rsid w:val="00942758"/>
    <w:rsid w:val="009440C3"/>
    <w:rsid w:val="009516D5"/>
    <w:rsid w:val="009548CA"/>
    <w:rsid w:val="009548D4"/>
    <w:rsid w:val="009554ED"/>
    <w:rsid w:val="00963B82"/>
    <w:rsid w:val="00964FA7"/>
    <w:rsid w:val="009656E6"/>
    <w:rsid w:val="00973E8D"/>
    <w:rsid w:val="00974DCD"/>
    <w:rsid w:val="00976B0D"/>
    <w:rsid w:val="00980657"/>
    <w:rsid w:val="00986C5C"/>
    <w:rsid w:val="00990E8A"/>
    <w:rsid w:val="009A6DCB"/>
    <w:rsid w:val="009B2B63"/>
    <w:rsid w:val="009C0D7B"/>
    <w:rsid w:val="009C237F"/>
    <w:rsid w:val="009D0183"/>
    <w:rsid w:val="009D2CFE"/>
    <w:rsid w:val="009D468F"/>
    <w:rsid w:val="009D7FB8"/>
    <w:rsid w:val="009F49C1"/>
    <w:rsid w:val="009F7130"/>
    <w:rsid w:val="00A008D8"/>
    <w:rsid w:val="00A02D96"/>
    <w:rsid w:val="00A05649"/>
    <w:rsid w:val="00A067F5"/>
    <w:rsid w:val="00A1224F"/>
    <w:rsid w:val="00A1351D"/>
    <w:rsid w:val="00A14EE6"/>
    <w:rsid w:val="00A16DDD"/>
    <w:rsid w:val="00A172E4"/>
    <w:rsid w:val="00A1799D"/>
    <w:rsid w:val="00A201E9"/>
    <w:rsid w:val="00A21C9B"/>
    <w:rsid w:val="00A23C72"/>
    <w:rsid w:val="00A30013"/>
    <w:rsid w:val="00A33344"/>
    <w:rsid w:val="00A36FCC"/>
    <w:rsid w:val="00A457B1"/>
    <w:rsid w:val="00A500FE"/>
    <w:rsid w:val="00A50D9B"/>
    <w:rsid w:val="00A513CA"/>
    <w:rsid w:val="00A54374"/>
    <w:rsid w:val="00A558AA"/>
    <w:rsid w:val="00A571FD"/>
    <w:rsid w:val="00A64717"/>
    <w:rsid w:val="00A75345"/>
    <w:rsid w:val="00A81103"/>
    <w:rsid w:val="00A86EC0"/>
    <w:rsid w:val="00A905CA"/>
    <w:rsid w:val="00A93ED5"/>
    <w:rsid w:val="00A95C3A"/>
    <w:rsid w:val="00AA45C7"/>
    <w:rsid w:val="00AB129F"/>
    <w:rsid w:val="00AB2967"/>
    <w:rsid w:val="00AB3BFA"/>
    <w:rsid w:val="00AB4D32"/>
    <w:rsid w:val="00AB5FC8"/>
    <w:rsid w:val="00AB7A84"/>
    <w:rsid w:val="00AC0AF6"/>
    <w:rsid w:val="00AC2147"/>
    <w:rsid w:val="00AC4F08"/>
    <w:rsid w:val="00AC56F1"/>
    <w:rsid w:val="00AC687A"/>
    <w:rsid w:val="00AD0A27"/>
    <w:rsid w:val="00AD1745"/>
    <w:rsid w:val="00AD334B"/>
    <w:rsid w:val="00AD5966"/>
    <w:rsid w:val="00AD7389"/>
    <w:rsid w:val="00AE02EA"/>
    <w:rsid w:val="00AE18FD"/>
    <w:rsid w:val="00AE1D99"/>
    <w:rsid w:val="00AF48BE"/>
    <w:rsid w:val="00AF6604"/>
    <w:rsid w:val="00B1077D"/>
    <w:rsid w:val="00B1092A"/>
    <w:rsid w:val="00B166A1"/>
    <w:rsid w:val="00B17FA2"/>
    <w:rsid w:val="00B21C55"/>
    <w:rsid w:val="00B22EFC"/>
    <w:rsid w:val="00B24AA1"/>
    <w:rsid w:val="00B261C4"/>
    <w:rsid w:val="00B345D4"/>
    <w:rsid w:val="00B347ED"/>
    <w:rsid w:val="00B355D7"/>
    <w:rsid w:val="00B379AF"/>
    <w:rsid w:val="00B4466C"/>
    <w:rsid w:val="00B47EB3"/>
    <w:rsid w:val="00B50014"/>
    <w:rsid w:val="00B533A8"/>
    <w:rsid w:val="00B5341F"/>
    <w:rsid w:val="00B55414"/>
    <w:rsid w:val="00B57E5F"/>
    <w:rsid w:val="00B66C10"/>
    <w:rsid w:val="00B7130D"/>
    <w:rsid w:val="00B7306F"/>
    <w:rsid w:val="00B733F5"/>
    <w:rsid w:val="00B74824"/>
    <w:rsid w:val="00B76EB1"/>
    <w:rsid w:val="00B84436"/>
    <w:rsid w:val="00B85576"/>
    <w:rsid w:val="00B93CF1"/>
    <w:rsid w:val="00B94A2E"/>
    <w:rsid w:val="00B978AF"/>
    <w:rsid w:val="00BA0111"/>
    <w:rsid w:val="00BA14DC"/>
    <w:rsid w:val="00BA2327"/>
    <w:rsid w:val="00BA42E2"/>
    <w:rsid w:val="00BB0EA2"/>
    <w:rsid w:val="00BB204B"/>
    <w:rsid w:val="00BB5E07"/>
    <w:rsid w:val="00BB764B"/>
    <w:rsid w:val="00BC2F8F"/>
    <w:rsid w:val="00BC3169"/>
    <w:rsid w:val="00BC37E2"/>
    <w:rsid w:val="00BC4551"/>
    <w:rsid w:val="00BC575C"/>
    <w:rsid w:val="00BD01BB"/>
    <w:rsid w:val="00BD1DD3"/>
    <w:rsid w:val="00BD3635"/>
    <w:rsid w:val="00BD3D82"/>
    <w:rsid w:val="00BD519C"/>
    <w:rsid w:val="00BD539E"/>
    <w:rsid w:val="00BE084C"/>
    <w:rsid w:val="00BE0B35"/>
    <w:rsid w:val="00BE18B8"/>
    <w:rsid w:val="00BE2B52"/>
    <w:rsid w:val="00BE74EC"/>
    <w:rsid w:val="00BF11F1"/>
    <w:rsid w:val="00BF17A2"/>
    <w:rsid w:val="00BF2964"/>
    <w:rsid w:val="00BF5C67"/>
    <w:rsid w:val="00BF5CE5"/>
    <w:rsid w:val="00BF686D"/>
    <w:rsid w:val="00BF774C"/>
    <w:rsid w:val="00C01E46"/>
    <w:rsid w:val="00C04352"/>
    <w:rsid w:val="00C06F76"/>
    <w:rsid w:val="00C112E4"/>
    <w:rsid w:val="00C13B05"/>
    <w:rsid w:val="00C21145"/>
    <w:rsid w:val="00C21323"/>
    <w:rsid w:val="00C26112"/>
    <w:rsid w:val="00C269D1"/>
    <w:rsid w:val="00C31012"/>
    <w:rsid w:val="00C31019"/>
    <w:rsid w:val="00C31873"/>
    <w:rsid w:val="00C46A15"/>
    <w:rsid w:val="00C5507D"/>
    <w:rsid w:val="00C55E7A"/>
    <w:rsid w:val="00C56983"/>
    <w:rsid w:val="00C60217"/>
    <w:rsid w:val="00C64C24"/>
    <w:rsid w:val="00C700F0"/>
    <w:rsid w:val="00C72460"/>
    <w:rsid w:val="00C75B8F"/>
    <w:rsid w:val="00C76212"/>
    <w:rsid w:val="00C83852"/>
    <w:rsid w:val="00C83B15"/>
    <w:rsid w:val="00C854F6"/>
    <w:rsid w:val="00C9027F"/>
    <w:rsid w:val="00C90986"/>
    <w:rsid w:val="00C92DB7"/>
    <w:rsid w:val="00C95CF1"/>
    <w:rsid w:val="00C97762"/>
    <w:rsid w:val="00CA4EE4"/>
    <w:rsid w:val="00CA6B1E"/>
    <w:rsid w:val="00CA6E0B"/>
    <w:rsid w:val="00CB0089"/>
    <w:rsid w:val="00CB1345"/>
    <w:rsid w:val="00CB1847"/>
    <w:rsid w:val="00CB4212"/>
    <w:rsid w:val="00CB4A4C"/>
    <w:rsid w:val="00CC2EAB"/>
    <w:rsid w:val="00CC75BC"/>
    <w:rsid w:val="00CD2742"/>
    <w:rsid w:val="00CD2750"/>
    <w:rsid w:val="00CD3F40"/>
    <w:rsid w:val="00CD4EB5"/>
    <w:rsid w:val="00CD541A"/>
    <w:rsid w:val="00CD6C8A"/>
    <w:rsid w:val="00CD6F73"/>
    <w:rsid w:val="00CD71AF"/>
    <w:rsid w:val="00CE3711"/>
    <w:rsid w:val="00CE3845"/>
    <w:rsid w:val="00CE536B"/>
    <w:rsid w:val="00CF1A42"/>
    <w:rsid w:val="00CF4C63"/>
    <w:rsid w:val="00CF4CA6"/>
    <w:rsid w:val="00CF5241"/>
    <w:rsid w:val="00CF72B9"/>
    <w:rsid w:val="00D00C6C"/>
    <w:rsid w:val="00D05B5F"/>
    <w:rsid w:val="00D0700E"/>
    <w:rsid w:val="00D104DE"/>
    <w:rsid w:val="00D10565"/>
    <w:rsid w:val="00D145E4"/>
    <w:rsid w:val="00D152E9"/>
    <w:rsid w:val="00D15BDE"/>
    <w:rsid w:val="00D17A65"/>
    <w:rsid w:val="00D223DC"/>
    <w:rsid w:val="00D2445D"/>
    <w:rsid w:val="00D2521A"/>
    <w:rsid w:val="00D25B73"/>
    <w:rsid w:val="00D26704"/>
    <w:rsid w:val="00D32B5E"/>
    <w:rsid w:val="00D33593"/>
    <w:rsid w:val="00D40D1A"/>
    <w:rsid w:val="00D47745"/>
    <w:rsid w:val="00D550E2"/>
    <w:rsid w:val="00D55CF0"/>
    <w:rsid w:val="00D560FE"/>
    <w:rsid w:val="00D605AE"/>
    <w:rsid w:val="00D63A71"/>
    <w:rsid w:val="00D6526F"/>
    <w:rsid w:val="00D863FD"/>
    <w:rsid w:val="00D868D1"/>
    <w:rsid w:val="00D91385"/>
    <w:rsid w:val="00D91686"/>
    <w:rsid w:val="00D933DF"/>
    <w:rsid w:val="00DA0A95"/>
    <w:rsid w:val="00DA2A2F"/>
    <w:rsid w:val="00DA68F7"/>
    <w:rsid w:val="00DA7725"/>
    <w:rsid w:val="00DB79D1"/>
    <w:rsid w:val="00DC29DD"/>
    <w:rsid w:val="00DC3366"/>
    <w:rsid w:val="00DC409C"/>
    <w:rsid w:val="00DC5C46"/>
    <w:rsid w:val="00DC6826"/>
    <w:rsid w:val="00DD0A56"/>
    <w:rsid w:val="00DD472B"/>
    <w:rsid w:val="00DD4B1B"/>
    <w:rsid w:val="00DD521C"/>
    <w:rsid w:val="00DD555F"/>
    <w:rsid w:val="00DD6F3F"/>
    <w:rsid w:val="00DE0D2B"/>
    <w:rsid w:val="00DE6535"/>
    <w:rsid w:val="00DF03F7"/>
    <w:rsid w:val="00DF657D"/>
    <w:rsid w:val="00E0146C"/>
    <w:rsid w:val="00E03466"/>
    <w:rsid w:val="00E056E5"/>
    <w:rsid w:val="00E074FB"/>
    <w:rsid w:val="00E13D6E"/>
    <w:rsid w:val="00E2496C"/>
    <w:rsid w:val="00E24B57"/>
    <w:rsid w:val="00E273E6"/>
    <w:rsid w:val="00E300C4"/>
    <w:rsid w:val="00E31BE0"/>
    <w:rsid w:val="00E3566F"/>
    <w:rsid w:val="00E372EF"/>
    <w:rsid w:val="00E427DB"/>
    <w:rsid w:val="00E42EE2"/>
    <w:rsid w:val="00E46D72"/>
    <w:rsid w:val="00E5011E"/>
    <w:rsid w:val="00E53A12"/>
    <w:rsid w:val="00E557B3"/>
    <w:rsid w:val="00E60513"/>
    <w:rsid w:val="00E65F0C"/>
    <w:rsid w:val="00E7043A"/>
    <w:rsid w:val="00E73759"/>
    <w:rsid w:val="00E7641B"/>
    <w:rsid w:val="00E86203"/>
    <w:rsid w:val="00EB0257"/>
    <w:rsid w:val="00EB03B6"/>
    <w:rsid w:val="00EB07A8"/>
    <w:rsid w:val="00EB4FC6"/>
    <w:rsid w:val="00EB5E63"/>
    <w:rsid w:val="00ED3CE5"/>
    <w:rsid w:val="00ED4AB1"/>
    <w:rsid w:val="00ED6A58"/>
    <w:rsid w:val="00EF05DC"/>
    <w:rsid w:val="00EF3B5C"/>
    <w:rsid w:val="00EF4834"/>
    <w:rsid w:val="00F00D98"/>
    <w:rsid w:val="00F01766"/>
    <w:rsid w:val="00F01D48"/>
    <w:rsid w:val="00F15735"/>
    <w:rsid w:val="00F16412"/>
    <w:rsid w:val="00F170D0"/>
    <w:rsid w:val="00F237A8"/>
    <w:rsid w:val="00F2428A"/>
    <w:rsid w:val="00F25F50"/>
    <w:rsid w:val="00F35125"/>
    <w:rsid w:val="00F36F6B"/>
    <w:rsid w:val="00F41213"/>
    <w:rsid w:val="00F43ADF"/>
    <w:rsid w:val="00F44511"/>
    <w:rsid w:val="00F47A4A"/>
    <w:rsid w:val="00F57148"/>
    <w:rsid w:val="00F61DA0"/>
    <w:rsid w:val="00F62D47"/>
    <w:rsid w:val="00F86F48"/>
    <w:rsid w:val="00F949C7"/>
    <w:rsid w:val="00F94A13"/>
    <w:rsid w:val="00F95C3F"/>
    <w:rsid w:val="00F97DEA"/>
    <w:rsid w:val="00FA2CD6"/>
    <w:rsid w:val="00FA4910"/>
    <w:rsid w:val="00FA5E60"/>
    <w:rsid w:val="00FA7136"/>
    <w:rsid w:val="00FB19B5"/>
    <w:rsid w:val="00FB19EC"/>
    <w:rsid w:val="00FB4DC1"/>
    <w:rsid w:val="00FB4E42"/>
    <w:rsid w:val="00FD34C3"/>
    <w:rsid w:val="00FD3DA0"/>
    <w:rsid w:val="00FE50E7"/>
    <w:rsid w:val="00FE580B"/>
    <w:rsid w:val="00FF7121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D77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D77E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FB1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ossaicp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edigraphic.org.m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45B56"/>
    <w:rsid w:val="0009739D"/>
    <w:rsid w:val="00143CDD"/>
    <w:rsid w:val="00266C9D"/>
    <w:rsid w:val="003A2667"/>
    <w:rsid w:val="00401ECE"/>
    <w:rsid w:val="00407DA4"/>
    <w:rsid w:val="00447D54"/>
    <w:rsid w:val="005720B4"/>
    <w:rsid w:val="0059426E"/>
    <w:rsid w:val="0067326B"/>
    <w:rsid w:val="006A64D2"/>
    <w:rsid w:val="007C2438"/>
    <w:rsid w:val="007D5914"/>
    <w:rsid w:val="00941F71"/>
    <w:rsid w:val="009844DA"/>
    <w:rsid w:val="00A42B81"/>
    <w:rsid w:val="00B70CF2"/>
    <w:rsid w:val="00B77024"/>
    <w:rsid w:val="00B77A61"/>
    <w:rsid w:val="00D9762A"/>
    <w:rsid w:val="00DA51EC"/>
    <w:rsid w:val="00E32E01"/>
    <w:rsid w:val="00E47E99"/>
    <w:rsid w:val="00ED50ED"/>
    <w:rsid w:val="00F4077C"/>
    <w:rsid w:val="00F6625A"/>
    <w:rsid w:val="00F74BFB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1802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2</cp:revision>
  <dcterms:created xsi:type="dcterms:W3CDTF">2020-07-29T20:41:00Z</dcterms:created>
  <dcterms:modified xsi:type="dcterms:W3CDTF">2020-07-29T20:41:00Z</dcterms:modified>
</cp:coreProperties>
</file>