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01" w:rsidRPr="007F2F91" w:rsidRDefault="00764401" w:rsidP="00764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2F9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</w:t>
      </w:r>
      <w:r w:rsidR="00681E4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NTERDISCIPLINARIO -  ENTREGA Nº9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976"/>
        <w:gridCol w:w="3018"/>
      </w:tblGrid>
      <w:tr w:rsidR="007B39A0" w:rsidRPr="007F2F91" w:rsidTr="00A24E91">
        <w:trPr>
          <w:trHeight w:val="552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Pr="007F2F91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Pr="007F2F91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764401" w:rsidRPr="007F2F91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5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91" w:rsidRPr="00A24E91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  <w:r w:rsidR="000B588A">
              <w:rPr>
                <w:rFonts w:ascii="Arial" w:eastAsia="Times New Roman" w:hAnsi="Arial" w:cs="Arial"/>
                <w:color w:val="000000"/>
                <w:lang w:eastAsia="es-CL"/>
              </w:rPr>
              <w:t xml:space="preserve">07 </w:t>
            </w:r>
            <w:r w:rsidR="00A24E91">
              <w:rPr>
                <w:rFonts w:ascii="Arial" w:eastAsia="Times New Roman" w:hAnsi="Arial" w:cs="Arial"/>
                <w:color w:val="000000"/>
                <w:lang w:eastAsia="es-CL"/>
              </w:rPr>
              <w:t>/09</w:t>
            </w:r>
          </w:p>
          <w:p w:rsidR="00A24E91" w:rsidRPr="00A24E91" w:rsidRDefault="00A24E91" w:rsidP="003D5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Plazo todo septiembre</w:t>
            </w:r>
          </w:p>
        </w:tc>
      </w:tr>
      <w:tr w:rsidR="00764401" w:rsidRPr="007F2F91" w:rsidTr="003D53CC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Default="00764401" w:rsidP="003D5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64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ASIGNATURAS  ARTICULADAS</w:t>
            </w: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Ciencias – Orientación – Tecnología – Música – Arte V.</w:t>
            </w:r>
          </w:p>
          <w:p w:rsidR="00764401" w:rsidRPr="00780CC7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s-CL"/>
              </w:rPr>
            </w:pPr>
          </w:p>
        </w:tc>
      </w:tr>
      <w:tr w:rsidR="00764401" w:rsidRPr="007F2F91" w:rsidTr="003D53CC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Pr="007F2F91" w:rsidRDefault="00764401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764401" w:rsidRPr="00780CC7" w:rsidRDefault="00764401" w:rsidP="007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Silvana Kusanovic: Todas las anteriores            Tamara González: Artes Visuales</w:t>
            </w:r>
          </w:p>
        </w:tc>
      </w:tr>
      <w:tr w:rsidR="00764401" w:rsidRPr="007F2F91" w:rsidTr="003D53CC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Default="00764401" w:rsidP="003D5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CORREOS ELECTRÓNICOS DOCENTES:  </w:t>
            </w:r>
          </w:p>
          <w:p w:rsidR="00764401" w:rsidRPr="007F2F91" w:rsidRDefault="008F36E9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9" w:history="1">
              <w:r w:rsidR="00764401" w:rsidRPr="00FC5B6F">
                <w:rPr>
                  <w:rStyle w:val="Hipervnculo"/>
                  <w:rFonts w:ascii="Arial" w:eastAsia="Times New Roman" w:hAnsi="Arial" w:cs="Arial"/>
                  <w:bCs/>
                  <w:lang w:eastAsia="es-CL"/>
                </w:rPr>
                <w:t>Silvanakusanovic.icp@yahoo.com</w:t>
              </w:r>
            </w:hyperlink>
            <w:r w:rsidR="00764401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     </w:t>
            </w:r>
            <w:hyperlink r:id="rId10" w:history="1">
              <w:r w:rsidR="00764401" w:rsidRPr="00FC5B6F">
                <w:rPr>
                  <w:rStyle w:val="Hipervnculo"/>
                  <w:rFonts w:ascii="Arial" w:eastAsia="Times New Roman" w:hAnsi="Arial" w:cs="Arial"/>
                  <w:bCs/>
                  <w:lang w:eastAsia="es-CL"/>
                </w:rPr>
                <w:t>tamaragonzalezicp@gmail.com</w:t>
              </w:r>
            </w:hyperlink>
            <w:r w:rsidR="00764401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 </w:t>
            </w:r>
            <w:r w:rsidR="00764401"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  <w:p w:rsidR="00764401" w:rsidRPr="007F2F91" w:rsidRDefault="00764401" w:rsidP="003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</w:tc>
      </w:tr>
      <w:tr w:rsidR="00764401" w:rsidRPr="007F2F91" w:rsidTr="003D53CC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Pr="001A1676" w:rsidRDefault="00764401" w:rsidP="001A1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 </w:t>
            </w: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Explicar y reconocer</w:t>
            </w:r>
            <w:r w:rsidR="00EE16AC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la imp</w:t>
            </w:r>
            <w:r w:rsidR="00FA6156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ortancia de las energías </w:t>
            </w:r>
            <w:r w:rsidR="00EE16AC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y</w:t>
            </w:r>
            <w:r w:rsidR="00FA6156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como se manifiestan</w:t>
            </w:r>
            <w:r w:rsidRPr="00764401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en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</w:t>
            </w:r>
            <w:r w:rsidRPr="00764401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la vida cotidiana</w:t>
            </w: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, a través de obras </w:t>
            </w:r>
            <w:r w:rsidR="00EE16AC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de arte</w:t>
            </w: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y proponer medidas de ahorro y de su uso sustentable.</w:t>
            </w:r>
          </w:p>
        </w:tc>
      </w:tr>
      <w:tr w:rsidR="00764401" w:rsidRPr="007F2F91" w:rsidTr="003D53CC">
        <w:trPr>
          <w:trHeight w:val="70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401" w:rsidRDefault="00764401" w:rsidP="003D5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Estimado estudiante, te saludamos cordialmente. </w:t>
            </w:r>
          </w:p>
          <w:p w:rsidR="00764401" w:rsidRPr="001A1676" w:rsidRDefault="007B39A0" w:rsidP="003D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En esta guía comprenderán el concepto de energía, sus características y como se manifiestan en la vida cotidiana. Además darán a conocer acciones para cuidarla y observaran obras en las cuales se consideraron las energías a través de movimiento. </w:t>
            </w:r>
          </w:p>
        </w:tc>
      </w:tr>
    </w:tbl>
    <w:p w:rsidR="000D0025" w:rsidRPr="00EE16AC" w:rsidRDefault="000D0025">
      <w:pPr>
        <w:rPr>
          <w:b/>
          <w:sz w:val="24"/>
          <w:szCs w:val="24"/>
        </w:rPr>
      </w:pPr>
    </w:p>
    <w:p w:rsidR="00EE16AC" w:rsidRPr="00EE16AC" w:rsidRDefault="00EE16AC">
      <w:pPr>
        <w:rPr>
          <w:rFonts w:ascii="Arial" w:hAnsi="Arial" w:cs="Arial"/>
        </w:rPr>
      </w:pPr>
      <w:r w:rsidRPr="00EE16AC">
        <w:rPr>
          <w:rFonts w:ascii="Arial" w:hAnsi="Arial" w:cs="Arial"/>
          <w:b/>
          <w:sz w:val="24"/>
          <w:szCs w:val="24"/>
        </w:rPr>
        <w:t>Activemos nuestros conocimientos previos:</w:t>
      </w:r>
      <w:r w:rsidRPr="00EE16AC">
        <w:rPr>
          <w:rFonts w:ascii="Arial" w:hAnsi="Arial" w:cs="Arial"/>
        </w:rPr>
        <w:t xml:space="preserve"> </w:t>
      </w:r>
      <w:r w:rsidRPr="007A06DC">
        <w:rPr>
          <w:rFonts w:ascii="Arial Black" w:hAnsi="Arial Black" w:cs="Arial"/>
        </w:rPr>
        <w:t>Abre tu libro en la página 154 y desarrolla la actividad de inicio.</w:t>
      </w:r>
      <w:r w:rsidR="001F34EE">
        <w:rPr>
          <w:rFonts w:ascii="Arial" w:hAnsi="Arial" w:cs="Arial"/>
        </w:rPr>
        <w:t xml:space="preserve"> </w:t>
      </w:r>
      <w:r w:rsidR="001F34EE">
        <w:rPr>
          <w:rFonts w:ascii="Arial" w:hAnsi="Arial" w:cs="Arial"/>
          <w:noProof/>
          <w:lang w:eastAsia="es-CL"/>
        </w:rPr>
        <w:drawing>
          <wp:inline distT="0" distB="0" distL="0" distR="0" wp14:anchorId="1164AD74" wp14:editId="5E5EE852">
            <wp:extent cx="228600" cy="209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6" cy="2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7096" w:tblpY="62"/>
        <w:tblW w:w="0" w:type="auto"/>
        <w:tblLook w:val="04A0" w:firstRow="1" w:lastRow="0" w:firstColumn="1" w:lastColumn="0" w:noHBand="0" w:noVBand="1"/>
      </w:tblPr>
      <w:tblGrid>
        <w:gridCol w:w="3882"/>
      </w:tblGrid>
      <w:tr w:rsidR="00284406" w:rsidTr="00284406">
        <w:trPr>
          <w:trHeight w:val="915"/>
        </w:trPr>
        <w:tc>
          <w:tcPr>
            <w:tcW w:w="3882" w:type="dxa"/>
          </w:tcPr>
          <w:p w:rsidR="00284406" w:rsidRPr="00EE16AC" w:rsidRDefault="00284406" w:rsidP="00284406">
            <w:pPr>
              <w:rPr>
                <w:rFonts w:ascii="Arial" w:hAnsi="Arial" w:cs="Arial"/>
                <w:u w:val="single"/>
              </w:rPr>
            </w:pPr>
            <w:r w:rsidRPr="00EE16AC">
              <w:rPr>
                <w:rFonts w:ascii="Arial" w:hAnsi="Arial" w:cs="Arial"/>
                <w:u w:val="single"/>
              </w:rPr>
              <w:t>Características de las energías</w:t>
            </w:r>
          </w:p>
          <w:p w:rsidR="00284406" w:rsidRPr="00EE16AC" w:rsidRDefault="00284406" w:rsidP="00284406">
            <w:pPr>
              <w:rPr>
                <w:rFonts w:ascii="Arial" w:hAnsi="Arial" w:cs="Arial"/>
                <w:b/>
              </w:rPr>
            </w:pPr>
            <w:r w:rsidRPr="00EE16AC">
              <w:rPr>
                <w:rFonts w:ascii="Arial" w:hAnsi="Arial" w:cs="Arial"/>
                <w:b/>
              </w:rPr>
              <w:t xml:space="preserve">Se transfiere – Se trasforma – </w:t>
            </w:r>
          </w:p>
          <w:p w:rsidR="00284406" w:rsidRDefault="00284406" w:rsidP="00284406">
            <w:pPr>
              <w:rPr>
                <w:rFonts w:ascii="Arial" w:hAnsi="Arial" w:cs="Arial"/>
                <w:b/>
              </w:rPr>
            </w:pPr>
            <w:r w:rsidRPr="00EE16AC">
              <w:rPr>
                <w:rFonts w:ascii="Arial" w:hAnsi="Arial" w:cs="Arial"/>
                <w:b/>
              </w:rPr>
              <w:t>No se crea ni se destruy</w:t>
            </w:r>
            <w:r>
              <w:rPr>
                <w:rFonts w:ascii="Arial" w:hAnsi="Arial" w:cs="Arial"/>
                <w:b/>
              </w:rPr>
              <w:t>e.</w:t>
            </w:r>
          </w:p>
          <w:p w:rsidR="00284406" w:rsidRPr="009169D0" w:rsidRDefault="00284406" w:rsidP="00284406">
            <w:pPr>
              <w:rPr>
                <w:rFonts w:ascii="Arial" w:hAnsi="Arial" w:cs="Arial"/>
                <w:b/>
                <w:u w:val="single"/>
              </w:rPr>
            </w:pPr>
            <w:r w:rsidRPr="009169D0">
              <w:rPr>
                <w:rFonts w:ascii="Arial" w:hAnsi="Arial" w:cs="Arial"/>
                <w:b/>
                <w:color w:val="FF0000"/>
                <w:u w:val="single"/>
              </w:rPr>
              <w:t>Revisa las definiciones pág. 155.</w:t>
            </w:r>
          </w:p>
        </w:tc>
      </w:tr>
    </w:tbl>
    <w:p w:rsidR="000D0025" w:rsidRPr="00EE16AC" w:rsidRDefault="00EE16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CL"/>
        </w:rPr>
        <w:drawing>
          <wp:inline distT="0" distB="0" distL="0" distR="0" wp14:anchorId="7A037FEE" wp14:editId="734FCE1C">
            <wp:extent cx="3324295" cy="1219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52" cy="122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25" w:rsidRPr="00284406" w:rsidRDefault="00284406">
      <w:pPr>
        <w:rPr>
          <w:rFonts w:ascii="Arial" w:hAnsi="Arial" w:cs="Arial"/>
        </w:rPr>
      </w:pPr>
      <w:r w:rsidRPr="00284406">
        <w:rPr>
          <w:rFonts w:ascii="Arial" w:hAnsi="Arial" w:cs="Arial"/>
          <w:b/>
        </w:rPr>
        <w:t>Donde sea que mires, la energía se manifiesta de múltiples formas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57A303BA" wp14:editId="23D2E4A4">
            <wp:extent cx="422585" cy="323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5" cy="3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06" w:rsidRPr="00284406" w:rsidRDefault="00284406">
      <w:pPr>
        <w:rPr>
          <w:rFonts w:ascii="Consolas" w:hAnsi="Consolas" w:cs="Arial"/>
        </w:rPr>
      </w:pPr>
      <w:r w:rsidRPr="00284406">
        <w:rPr>
          <w:rFonts w:ascii="Consolas" w:hAnsi="Consolas" w:cs="Arial"/>
        </w:rPr>
        <w:t xml:space="preserve">Energía gravitatoria – Energía Cinética – energía elástica – energía lumínica – Energía sonora – Energía química – Energía térmica. </w:t>
      </w:r>
    </w:p>
    <w:p w:rsidR="00284406" w:rsidRPr="009169D0" w:rsidRDefault="00284406">
      <w:pPr>
        <w:rPr>
          <w:rFonts w:ascii="Arial" w:hAnsi="Arial" w:cs="Arial"/>
          <w:b/>
          <w:color w:val="FF0000"/>
        </w:rPr>
      </w:pPr>
      <w:r w:rsidRPr="009169D0">
        <w:rPr>
          <w:rFonts w:ascii="Arial" w:hAnsi="Arial" w:cs="Arial"/>
          <w:b/>
          <w:color w:val="FF0000"/>
        </w:rPr>
        <w:t>(BUSCA SUS DEFINICIONES EN LAS PÁGINAS 157 Y 158)</w:t>
      </w:r>
    </w:p>
    <w:p w:rsidR="00284406" w:rsidRDefault="00BE28E0">
      <w:r w:rsidRPr="00844DB2">
        <w:rPr>
          <w:rFonts w:ascii="Arial" w:hAnsi="Arial" w:cs="Arial"/>
          <w:b/>
          <w:i/>
          <w:sz w:val="24"/>
          <w:szCs w:val="24"/>
        </w:rPr>
        <w:t>Desafío Ciencias Naturales:</w:t>
      </w:r>
      <w:r>
        <w:rPr>
          <w:rFonts w:ascii="Arial" w:hAnsi="Arial" w:cs="Arial"/>
          <w:b/>
        </w:rPr>
        <w:t xml:space="preserve"> </w:t>
      </w:r>
      <w:r>
        <w:t>¿Qué transformaciones de energía suceden al utilizar los artefactos o aparatos de las imágenes? Identifica cada artefacto con el número que le corresponda.</w:t>
      </w:r>
    </w:p>
    <w:p w:rsidR="00BE28E0" w:rsidRDefault="00BE28E0">
      <w:r>
        <w:rPr>
          <w:noProof/>
          <w:lang w:eastAsia="es-CL"/>
        </w:rPr>
        <w:lastRenderedPageBreak/>
        <w:drawing>
          <wp:inline distT="0" distB="0" distL="0" distR="0" wp14:anchorId="6C9A3AE5" wp14:editId="3E9952B8">
            <wp:extent cx="5276850" cy="2392053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542" cy="239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74" w:rsidRDefault="00CD5A04">
      <w:pPr>
        <w:rPr>
          <w:rFonts w:ascii="Arial" w:hAnsi="Arial" w:cs="Arial"/>
        </w:rPr>
      </w:pPr>
      <w:r w:rsidRPr="00844DB2">
        <w:rPr>
          <w:rFonts w:ascii="Arial" w:hAnsi="Arial" w:cs="Arial"/>
          <w:b/>
          <w:i/>
          <w:sz w:val="24"/>
          <w:szCs w:val="24"/>
        </w:rPr>
        <w:t>Desafío Música</w:t>
      </w:r>
      <w:r w:rsidR="00921CDE" w:rsidRPr="00844DB2">
        <w:rPr>
          <w:rFonts w:ascii="Arial" w:hAnsi="Arial" w:cs="Arial"/>
          <w:b/>
          <w:i/>
          <w:sz w:val="24"/>
          <w:szCs w:val="24"/>
        </w:rPr>
        <w:t>:</w:t>
      </w:r>
      <w:r w:rsidR="00921CDE">
        <w:rPr>
          <w:rFonts w:ascii="Arial" w:hAnsi="Arial" w:cs="Arial"/>
          <w:b/>
          <w:sz w:val="24"/>
          <w:szCs w:val="24"/>
        </w:rPr>
        <w:t xml:space="preserve"> “</w:t>
      </w:r>
      <w:r w:rsidRPr="00CD5A04">
        <w:rPr>
          <w:rFonts w:ascii="Arial" w:hAnsi="Arial" w:cs="Arial"/>
        </w:rPr>
        <w:t>La energía sonora es aquel</w:t>
      </w:r>
      <w:r>
        <w:rPr>
          <w:rFonts w:ascii="Arial" w:hAnsi="Arial" w:cs="Arial"/>
        </w:rPr>
        <w:t>l</w:t>
      </w:r>
      <w:r w:rsidRPr="00CD5A04">
        <w:rPr>
          <w:rFonts w:ascii="Arial" w:hAnsi="Arial" w:cs="Arial"/>
        </w:rPr>
        <w:t>a que</w:t>
      </w:r>
      <w:r>
        <w:rPr>
          <w:rFonts w:ascii="Arial" w:hAnsi="Arial" w:cs="Arial"/>
        </w:rPr>
        <w:t xml:space="preserve"> es trasportada por las ondas de sonido. Podemos percibir esta forma de energía mediante nuestros oídos. Cuando es intensa puede hacer que nuestras ventanas vibren</w:t>
      </w:r>
      <w:r w:rsidR="00921CD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:rsidR="00921CDE" w:rsidRDefault="00921CDE">
      <w:pPr>
        <w:rPr>
          <w:rFonts w:ascii="Arial" w:hAnsi="Arial" w:cs="Arial"/>
        </w:rPr>
      </w:pPr>
      <w:r w:rsidRPr="00921CDE">
        <w:rPr>
          <w:rFonts w:ascii="Arial" w:hAnsi="Arial" w:cs="Arial"/>
          <w:b/>
        </w:rPr>
        <w:t>Cualidades del sonido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6924EC78" wp14:editId="4890B8FF">
            <wp:extent cx="371475" cy="19431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51" cy="20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:rsidR="00921CDE" w:rsidRPr="00921CDE" w:rsidRDefault="00921CDE" w:rsidP="00921C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lang w:eastAsia="es-CL"/>
        </w:rPr>
      </w:pPr>
      <w:r w:rsidRPr="00921CDE">
        <w:rPr>
          <w:rFonts w:ascii="Arial" w:eastAsia="Times New Roman" w:hAnsi="Arial" w:cs="Arial"/>
          <w:b/>
          <w:bCs/>
          <w:color w:val="000000"/>
          <w:lang w:eastAsia="es-CL"/>
        </w:rPr>
        <w:t>Altura: </w:t>
      </w:r>
      <w:r w:rsidRPr="00921CDE">
        <w:rPr>
          <w:rFonts w:ascii="Arial" w:eastAsia="Times New Roman" w:hAnsi="Arial" w:cs="Arial"/>
          <w:color w:val="000000"/>
          <w:lang w:eastAsia="es-CL"/>
        </w:rPr>
        <w:t>Cuantas más vibraciones por segundo, el sonido es más agudo y cuantas menos vibraciones por segundo, el sonido es más grave.</w:t>
      </w:r>
    </w:p>
    <w:p w:rsidR="00921CDE" w:rsidRPr="00921CDE" w:rsidRDefault="00921CDE" w:rsidP="00921C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lang w:eastAsia="es-CL"/>
        </w:rPr>
      </w:pPr>
      <w:r w:rsidRPr="00921CDE">
        <w:rPr>
          <w:rFonts w:ascii="Arial" w:eastAsia="Times New Roman" w:hAnsi="Arial" w:cs="Arial"/>
          <w:b/>
          <w:bCs/>
          <w:color w:val="000000"/>
          <w:lang w:eastAsia="es-CL"/>
        </w:rPr>
        <w:t>Duración: </w:t>
      </w:r>
      <w:r w:rsidRPr="00921CDE">
        <w:rPr>
          <w:rFonts w:ascii="Arial" w:eastAsia="Times New Roman" w:hAnsi="Arial" w:cs="Arial"/>
          <w:color w:val="000000"/>
          <w:lang w:eastAsia="es-CL"/>
        </w:rPr>
        <w:t>Está en relación con el tiempo que permanece la vibración.</w:t>
      </w:r>
    </w:p>
    <w:p w:rsidR="00921CDE" w:rsidRPr="00921CDE" w:rsidRDefault="00093922" w:rsidP="00921C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Volumen: </w:t>
      </w:r>
      <w:r>
        <w:rPr>
          <w:rFonts w:ascii="Arial" w:eastAsia="Times New Roman" w:hAnsi="Arial" w:cs="Arial"/>
          <w:bCs/>
          <w:color w:val="000000"/>
          <w:lang w:eastAsia="es-CL"/>
        </w:rPr>
        <w:t>E</w:t>
      </w:r>
      <w:r w:rsidR="00921CDE" w:rsidRPr="00921CDE">
        <w:rPr>
          <w:rFonts w:ascii="Arial" w:eastAsia="Times New Roman" w:hAnsi="Arial" w:cs="Arial"/>
          <w:color w:val="000000"/>
          <w:lang w:eastAsia="es-CL"/>
        </w:rPr>
        <w:t>stá en relación con la fuerza del sonido.</w:t>
      </w:r>
    </w:p>
    <w:tbl>
      <w:tblPr>
        <w:tblStyle w:val="Tablaconcuadrcula"/>
        <w:tblpPr w:leftFromText="141" w:rightFromText="141" w:vertAnchor="text" w:horzAnchor="margin" w:tblpY="693"/>
        <w:tblW w:w="8857" w:type="dxa"/>
        <w:tblLook w:val="04A0" w:firstRow="1" w:lastRow="0" w:firstColumn="1" w:lastColumn="0" w:noHBand="0" w:noVBand="1"/>
      </w:tblPr>
      <w:tblGrid>
        <w:gridCol w:w="8857"/>
      </w:tblGrid>
      <w:tr w:rsidR="00921CDE" w:rsidTr="00CF662D">
        <w:trPr>
          <w:trHeight w:val="1266"/>
        </w:trPr>
        <w:tc>
          <w:tcPr>
            <w:tcW w:w="8857" w:type="dxa"/>
          </w:tcPr>
          <w:p w:rsidR="00921CDE" w:rsidRPr="00CF662D" w:rsidRDefault="00921CDE" w:rsidP="00093922">
            <w:pPr>
              <w:rPr>
                <w:b/>
              </w:rPr>
            </w:pPr>
            <w:r w:rsidRPr="00093922">
              <w:rPr>
                <w:rFonts w:ascii="Arial" w:hAnsi="Arial" w:cs="Arial"/>
                <w:b/>
              </w:rPr>
              <w:t xml:space="preserve">Escucha las siguientes canciones: </w:t>
            </w:r>
            <w:r w:rsidR="00093922" w:rsidRPr="00093922">
              <w:rPr>
                <w:b/>
              </w:rPr>
              <w:t xml:space="preserve"> </w:t>
            </w:r>
            <w:hyperlink r:id="rId16" w:history="1">
              <w:r w:rsidR="00093922" w:rsidRPr="00093922">
                <w:rPr>
                  <w:color w:val="0000FF"/>
                  <w:u w:val="single"/>
                </w:rPr>
                <w:t>https://www.youtube.com/watch?v=wzuIe_lEf3E</w:t>
              </w:r>
            </w:hyperlink>
            <w:r w:rsidR="00093922">
              <w:t xml:space="preserve"> (Saya así D Ron  - Déjame vivir en Paz)</w:t>
            </w:r>
          </w:p>
          <w:p w:rsidR="00093922" w:rsidRPr="00093922" w:rsidRDefault="008F36E9" w:rsidP="00093922">
            <w:hyperlink r:id="rId17" w:history="1">
              <w:r w:rsidR="00093922" w:rsidRPr="00093922">
                <w:rPr>
                  <w:color w:val="0000FF"/>
                  <w:u w:val="single"/>
                </w:rPr>
                <w:t>https://www.youtube.com/watch?v=660flk1hiDM</w:t>
              </w:r>
            </w:hyperlink>
            <w:r w:rsidR="00093922">
              <w:t xml:space="preserve"> (cueca – La consentida)</w:t>
            </w:r>
          </w:p>
        </w:tc>
      </w:tr>
    </w:tbl>
    <w:p w:rsidR="00921CDE" w:rsidRDefault="00921CDE" w:rsidP="00921C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lang w:eastAsia="es-CL"/>
        </w:rPr>
      </w:pPr>
      <w:r w:rsidRPr="00921CDE">
        <w:rPr>
          <w:rFonts w:ascii="Arial" w:eastAsia="Times New Roman" w:hAnsi="Arial" w:cs="Arial"/>
          <w:b/>
          <w:bCs/>
          <w:color w:val="000000"/>
          <w:lang w:eastAsia="es-CL"/>
        </w:rPr>
        <w:t>Timbre: </w:t>
      </w:r>
      <w:r w:rsidRPr="00921CDE">
        <w:rPr>
          <w:rFonts w:ascii="Arial" w:eastAsia="Times New Roman" w:hAnsi="Arial" w:cs="Arial"/>
          <w:color w:val="000000"/>
          <w:lang w:eastAsia="es-CL"/>
        </w:rPr>
        <w:t>Es la cualidad que nos permite distinguir entre los distintos sonidos de los instrumentos o de voces.</w:t>
      </w:r>
    </w:p>
    <w:p w:rsidR="00921CDE" w:rsidRDefault="00CF662D" w:rsidP="00CF66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t>Responde</w:t>
      </w:r>
      <w:r w:rsidRPr="00CF662D">
        <w:rPr>
          <w:rFonts w:ascii="Arial" w:eastAsia="Times New Roman" w:hAnsi="Arial" w:cs="Arial"/>
          <w:b/>
          <w:color w:val="000000"/>
          <w:lang w:eastAsia="es-CL"/>
        </w:rPr>
        <w:t xml:space="preserve"> lo siguiente:</w:t>
      </w:r>
      <w:r w:rsidR="00F60CD9">
        <w:rPr>
          <w:rFonts w:ascii="Arial" w:eastAsia="Times New Roman" w:hAnsi="Arial" w:cs="Arial"/>
          <w:b/>
          <w:color w:val="000000"/>
          <w:lang w:eastAsia="es-CL"/>
        </w:rPr>
        <w:t xml:space="preserve"> </w:t>
      </w:r>
      <w:r w:rsidR="00F60CD9">
        <w:rPr>
          <w:rFonts w:ascii="Arial" w:eastAsia="Times New Roman" w:hAnsi="Arial" w:cs="Arial"/>
          <w:b/>
          <w:noProof/>
          <w:color w:val="000000"/>
          <w:lang w:eastAsia="es-CL"/>
        </w:rPr>
        <w:drawing>
          <wp:inline distT="0" distB="0" distL="0" distR="0" wp14:anchorId="7315DCB6" wp14:editId="28C1164C">
            <wp:extent cx="276146" cy="22987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1" cy="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2D" w:rsidRDefault="00CF662D" w:rsidP="00CF662D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t>¿Logras reconocer las cualidades del sonido en estas canciones?</w:t>
      </w:r>
    </w:p>
    <w:p w:rsidR="00CF662D" w:rsidRPr="00CF662D" w:rsidRDefault="00CF662D" w:rsidP="00CF662D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CF662D">
        <w:rPr>
          <w:rFonts w:ascii="Arial" w:eastAsia="Times New Roman" w:hAnsi="Arial" w:cs="Arial"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F662D" w:rsidRPr="00CF662D" w:rsidRDefault="00CF662D" w:rsidP="00CF662D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es-CL"/>
        </w:rPr>
      </w:pPr>
    </w:p>
    <w:p w:rsidR="00844DB2" w:rsidRDefault="00844DB2">
      <w:pPr>
        <w:rPr>
          <w:rFonts w:ascii="Arial" w:eastAsia="Times New Roman" w:hAnsi="Arial" w:cs="Arial"/>
          <w:color w:val="000000"/>
          <w:lang w:eastAsia="es-CL"/>
        </w:rPr>
      </w:pPr>
    </w:p>
    <w:p w:rsidR="00844DB2" w:rsidRDefault="00844DB2">
      <w:pPr>
        <w:rPr>
          <w:rFonts w:ascii="Arial" w:hAnsi="Arial" w:cs="Arial"/>
          <w:b/>
          <w:sz w:val="24"/>
          <w:szCs w:val="24"/>
        </w:rPr>
      </w:pPr>
    </w:p>
    <w:p w:rsidR="00844DB2" w:rsidRDefault="00844DB2" w:rsidP="00844DB2">
      <w:pPr>
        <w:pStyle w:val="NormalWeb"/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</w:p>
    <w:p w:rsidR="00CD105B" w:rsidRDefault="00CD105B" w:rsidP="00844DB2">
      <w:pPr>
        <w:pStyle w:val="NormalWeb"/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</w:p>
    <w:p w:rsidR="00844DB2" w:rsidRPr="00844DB2" w:rsidRDefault="00844DB2" w:rsidP="00844DB2">
      <w:pP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844DB2">
        <w:rPr>
          <w:rFonts w:ascii="Arial" w:hAnsi="Arial" w:cs="Arial"/>
          <w:b/>
          <w:i/>
          <w:sz w:val="24"/>
          <w:szCs w:val="24"/>
        </w:rPr>
        <w:t>Desafío Orientación:</w:t>
      </w:r>
    </w:p>
    <w:p w:rsidR="00844DB2" w:rsidRDefault="00844DB2" w:rsidP="00844DB2">
      <w:pPr>
        <w:rPr>
          <w:rFonts w:ascii="Arial" w:hAnsi="Arial" w:cs="Arial"/>
          <w:color w:val="222222"/>
          <w:shd w:val="clear" w:color="auto" w:fill="FFFFFF"/>
        </w:rPr>
      </w:pPr>
      <w:r w:rsidRPr="00CD5A04">
        <w:rPr>
          <w:rFonts w:ascii="Arial" w:hAnsi="Arial" w:cs="Arial"/>
          <w:color w:val="222222"/>
          <w:shd w:val="clear" w:color="auto" w:fill="FFFFFF"/>
        </w:rPr>
        <w:t>La </w:t>
      </w:r>
      <w:r w:rsidRPr="00CD5A04">
        <w:rPr>
          <w:rFonts w:ascii="Arial" w:hAnsi="Arial" w:cs="Arial"/>
          <w:b/>
          <w:bCs/>
          <w:color w:val="222222"/>
          <w:shd w:val="clear" w:color="auto" w:fill="FFFFFF"/>
        </w:rPr>
        <w:t>responsabilidad</w:t>
      </w:r>
      <w:r w:rsidRPr="00CD5A04">
        <w:rPr>
          <w:rFonts w:ascii="Arial" w:hAnsi="Arial" w:cs="Arial"/>
          <w:color w:val="222222"/>
          <w:shd w:val="clear" w:color="auto" w:fill="FFFFFF"/>
        </w:rPr>
        <w:t xml:space="preserve"> es una obligación, ya sea moral o incluso legal de cumplir con lo que se ha comprometido. </w:t>
      </w:r>
      <w:r w:rsidRPr="00CD5A04">
        <w:rPr>
          <w:rFonts w:ascii="Arial" w:hAnsi="Arial" w:cs="Arial"/>
          <w:b/>
          <w:bCs/>
          <w:color w:val="222222"/>
          <w:shd w:val="clear" w:color="auto" w:fill="FFFFFF"/>
        </w:rPr>
        <w:t>Respeto</w:t>
      </w:r>
      <w:r w:rsidRPr="00CD5A04">
        <w:rPr>
          <w:rFonts w:ascii="Arial" w:hAnsi="Arial" w:cs="Arial"/>
          <w:color w:val="222222"/>
          <w:shd w:val="clear" w:color="auto" w:fill="FFFFFF"/>
        </w:rPr>
        <w:t>: Significa valorar a los demás, acatar su autoridad y considerar su dignidad.</w:t>
      </w:r>
      <w:r w:rsidRPr="00CD5A04">
        <w:rPr>
          <w:rFonts w:ascii="Arial" w:hAnsi="Arial" w:cs="Arial"/>
          <w:b/>
          <w:color w:val="222222"/>
          <w:shd w:val="clear" w:color="auto" w:fill="FFFFFF"/>
        </w:rPr>
        <w:t xml:space="preserve"> Empatía</w:t>
      </w:r>
      <w:r w:rsidRPr="00CD5A04">
        <w:rPr>
          <w:rFonts w:ascii="Arial" w:hAnsi="Arial" w:cs="Arial"/>
          <w:color w:val="222222"/>
          <w:shd w:val="clear" w:color="auto" w:fill="FFFFFF"/>
        </w:rPr>
        <w:t xml:space="preserve"> ponerse en el lugar del otro.</w:t>
      </w:r>
    </w:p>
    <w:p w:rsidR="00844DB2" w:rsidRDefault="00844DB2" w:rsidP="00844DB2">
      <w:pPr>
        <w:rPr>
          <w:rFonts w:ascii="Arial" w:hAnsi="Arial" w:cs="Arial"/>
          <w:color w:val="222222"/>
          <w:shd w:val="clear" w:color="auto" w:fill="FFFFFF"/>
        </w:rPr>
      </w:pPr>
      <w:r w:rsidRPr="00DE7E5E">
        <w:rPr>
          <w:rFonts w:ascii="Arial" w:hAnsi="Arial" w:cs="Arial"/>
          <w:b/>
          <w:color w:val="222222"/>
          <w:shd w:val="clear" w:color="auto" w:fill="FFFFFF"/>
        </w:rPr>
        <w:t>La energía eléctrica</w:t>
      </w:r>
      <w:r>
        <w:rPr>
          <w:rFonts w:ascii="Arial" w:hAnsi="Arial" w:cs="Arial"/>
          <w:color w:val="222222"/>
          <w:shd w:val="clear" w:color="auto" w:fill="FFFFFF"/>
        </w:rPr>
        <w:t xml:space="preserve"> es un recurso que debe ser utilizado para los usuarios de manera responsable, solidaria y segura. Para poder hacerlo, debemos cambiar ciertos hábitos y costumbres en nuestros actos cotidianos, sobre todo en aquellos sectores que no están regularizados los cuales hacen uso inadecuado de la electricidad. </w:t>
      </w:r>
    </w:p>
    <w:p w:rsidR="00844DB2" w:rsidRDefault="00844DB2" w:rsidP="00844DB2">
      <w:pPr>
        <w:rPr>
          <w:rFonts w:ascii="Arial" w:hAnsi="Arial" w:cs="Arial"/>
          <w:b/>
          <w:color w:val="222222"/>
          <w:shd w:val="clear" w:color="auto" w:fill="FFFFFF"/>
        </w:rPr>
      </w:pPr>
      <w:r w:rsidRPr="00961174">
        <w:rPr>
          <w:rFonts w:ascii="Arial" w:hAnsi="Arial" w:cs="Arial"/>
          <w:b/>
          <w:color w:val="222222"/>
          <w:shd w:val="clear" w:color="auto" w:fill="FFFFFF"/>
        </w:rPr>
        <w:t xml:space="preserve">Nombra </w:t>
      </w:r>
      <w:r w:rsidR="00F43A85">
        <w:rPr>
          <w:rFonts w:ascii="Arial" w:hAnsi="Arial" w:cs="Arial"/>
          <w:b/>
          <w:color w:val="222222"/>
          <w:shd w:val="clear" w:color="auto" w:fill="FFFFFF"/>
        </w:rPr>
        <w:t>4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961174">
        <w:rPr>
          <w:rFonts w:ascii="Arial" w:hAnsi="Arial" w:cs="Arial"/>
          <w:b/>
          <w:color w:val="222222"/>
          <w:shd w:val="clear" w:color="auto" w:fill="FFFFFF"/>
        </w:rPr>
        <w:t>acciones en las cuales podemos cuidar la energía eléctrica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noProof/>
          <w:shd w:val="clear" w:color="auto" w:fill="FFFFFF"/>
          <w:lang w:eastAsia="es-CL"/>
        </w:rPr>
        <w:drawing>
          <wp:inline distT="0" distB="0" distL="0" distR="0" wp14:anchorId="3B3AB51A" wp14:editId="56427678">
            <wp:extent cx="464710" cy="3429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3" cy="38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B2" w:rsidRDefault="00F43A85" w:rsidP="00844DB2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844DB2">
        <w:rPr>
          <w:rFonts w:ascii="Arial" w:hAnsi="Arial" w:cs="Arial"/>
          <w:shd w:val="clear" w:color="auto" w:fill="FFFFFF"/>
        </w:rPr>
        <w:t xml:space="preserve">.____________________________________________________________                                                                                                                                             </w:t>
      </w:r>
    </w:p>
    <w:p w:rsidR="00844DB2" w:rsidRDefault="00F43A85" w:rsidP="00844DB2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844DB2">
        <w:rPr>
          <w:rFonts w:ascii="Arial" w:hAnsi="Arial" w:cs="Arial"/>
          <w:shd w:val="clear" w:color="auto" w:fill="FFFFFF"/>
        </w:rPr>
        <w:t>.____________________________________________________________</w:t>
      </w:r>
    </w:p>
    <w:p w:rsidR="00844DB2" w:rsidRDefault="00F43A85" w:rsidP="00844DB2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</w:t>
      </w:r>
      <w:r w:rsidR="00844DB2">
        <w:rPr>
          <w:rFonts w:ascii="Arial" w:hAnsi="Arial" w:cs="Arial"/>
          <w:shd w:val="clear" w:color="auto" w:fill="FFFFFF"/>
        </w:rPr>
        <w:t>.____________________________________________________________</w:t>
      </w:r>
    </w:p>
    <w:p w:rsidR="00844DB2" w:rsidRPr="00CD5A04" w:rsidRDefault="00F43A85" w:rsidP="00844D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4</w:t>
      </w:r>
      <w:r w:rsidR="00844DB2">
        <w:rPr>
          <w:rFonts w:ascii="Arial" w:hAnsi="Arial" w:cs="Arial"/>
          <w:shd w:val="clear" w:color="auto" w:fill="FFFFFF"/>
        </w:rPr>
        <w:t>.____________________________________________________________</w:t>
      </w:r>
    </w:p>
    <w:p w:rsidR="00844DB2" w:rsidRDefault="00844DB2">
      <w:pPr>
        <w:rPr>
          <w:rFonts w:ascii="Arial" w:hAnsi="Arial" w:cs="Arial"/>
          <w:b/>
          <w:sz w:val="24"/>
          <w:szCs w:val="24"/>
        </w:rPr>
      </w:pPr>
    </w:p>
    <w:p w:rsidR="00CD335C" w:rsidRDefault="0078321A">
      <w:pPr>
        <w:rPr>
          <w:rFonts w:ascii="Arial" w:hAnsi="Arial" w:cs="Arial"/>
          <w:b/>
          <w:sz w:val="24"/>
          <w:szCs w:val="24"/>
        </w:rPr>
      </w:pPr>
      <w:r w:rsidRPr="00844DB2">
        <w:rPr>
          <w:rFonts w:ascii="Arial" w:hAnsi="Arial" w:cs="Arial"/>
          <w:b/>
          <w:i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36BF8" wp14:editId="463F6ACC">
                <wp:simplePos x="0" y="0"/>
                <wp:positionH relativeFrom="rightMargin">
                  <wp:align>left</wp:align>
                </wp:positionH>
                <wp:positionV relativeFrom="paragraph">
                  <wp:posOffset>327750</wp:posOffset>
                </wp:positionV>
                <wp:extent cx="391886" cy="332014"/>
                <wp:effectExtent l="0" t="0" r="27305" b="1143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2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21A" w:rsidRDefault="0078321A" w:rsidP="0078321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1" o:spid="_x0000_s1026" style="position:absolute;margin-left:0;margin-top:25.8pt;width:30.85pt;height:26.1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QOaAIAAB4FAAAOAAAAZHJzL2Uyb0RvYy54bWysVE1vGjEQvVfqf7B8LwuEUoJYIpQ0VaUo&#10;QU2qnI3XBqu2x7UNu/TXd+xdNmnKqerF6/F8v3mzi6vGaHIQPiiwJR0NhpQIy6FSdlvS70+3H2aU&#10;hMhsxTRYUdKjCPRq+f7donZzMYYd6Ep4gkFsmNeupLsY3bwoAt8Jw8IAnLColOANiyj6bVF5VmN0&#10;o4vxcDgtavCV88BFCPh60yrpMseXUvD4IGUQkeiSYm0xnz6fm3QWywWbbz1zO8W7Mtg/VGGYspi0&#10;D3XDIiN7r/4KZRT3EEDGAQdTgJSKi9wDdjMavunmccecyL0gOMH1MIX/F5bfH9aeqApnN6LEMoMz&#10;+qyVC4LgA6JTuzBHo0e39p0U8JpabaQ36YtNkCYjeuwRFU0kHB8vLkez2ZQSjqqLC2xxkmIWL87O&#10;h/hFgCHpUlKhc+4MJTvchdhan6zQNdXTVpBv8ahFKkLbb0JiH5hznL0zg8S19uTAcPaMc2HjtMue&#10;rZObVFr3jqNzjjpmGLDkzja5icys3nF4zvHPjL1Hzgo29s5GWfDnAlQ/+syt/an7tufUfmw2TTeV&#10;DVRHnKSHluLB8VuFkN6xENfMI6eR/bin8QEPqaEuKXQ3Snbgf517T/ZINdRSUuOOlDT83DMvKNFf&#10;LZLwcjSZpKXKwuTjpzEK/rVm81pj9+YacBTIM6wuX5N91Ker9GCecZ1XKSuqmOWYu6Q8+pNwHdvd&#10;xR8CF6tVNsNFcize2UfHU/AEcOLLU/PMvOt4FZGQ93DaJzZ/w63WNnlaWO0jSJWJlyBuce2gxyXM&#10;7O1+GGnLX8vZ6uW3tvwNAAD//wMAUEsDBBQABgAIAAAAIQCPJCDW3QAAAAYBAAAPAAAAZHJzL2Rv&#10;d25yZXYueG1sTI9PS8QwFMTvgt8hPMGLuEn9U7U2XVSQwl4WdxfPafNsi81LadJt9dP7POlxmGHm&#10;N/l6cb044hg6TxqSlQKBVHvbUaPhsH+9vAcRoiFrek+o4QsDrIvTk9xk1s/0hsddbASXUMiMhjbG&#10;IZMy1C06E1Z+QGLvw4/ORJZjI+1oZi53vbxSKpXOdMQLrRnwpcX6czc5DVLNpUzkPGzG95vtc1VO&#10;2+/yQuvzs+XpEUTEJf6F4Ref0aFgpspPZIPoNfCRqOE2SUGwmyZ3ICpOqesHkEUu/+MXPwAAAP//&#10;AwBQSwECLQAUAAYACAAAACEAtoM4kv4AAADhAQAAEwAAAAAAAAAAAAAAAAAAAAAAW0NvbnRlbnRf&#10;VHlwZXNdLnhtbFBLAQItABQABgAIAAAAIQA4/SH/1gAAAJQBAAALAAAAAAAAAAAAAAAAAC8BAABf&#10;cmVscy8ucmVsc1BLAQItABQABgAIAAAAIQDxLkQOaAIAAB4FAAAOAAAAAAAAAAAAAAAAAC4CAABk&#10;cnMvZTJvRG9jLnhtbFBLAQItABQABgAIAAAAIQCPJCDW3QAAAAYBAAAPAAAAAAAAAAAAAAAAAMIE&#10;AABkcnMvZG93bnJldi54bWxQSwUGAAAAAAQABADzAAAAzAUAAAAA&#10;" fillcolor="white [3201]" strokecolor="#70ad47 [3209]" strokeweight="1pt">
                <v:stroke joinstyle="miter"/>
                <v:textbox>
                  <w:txbxContent>
                    <w:p w:rsidR="0078321A" w:rsidRDefault="0078321A" w:rsidP="0078321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B34CF" w:rsidRPr="00844DB2">
        <w:rPr>
          <w:rFonts w:ascii="Arial" w:hAnsi="Arial" w:cs="Arial"/>
          <w:b/>
          <w:i/>
          <w:sz w:val="24"/>
          <w:szCs w:val="24"/>
        </w:rPr>
        <w:t>Desafío Artes Visuales</w:t>
      </w:r>
      <w:r w:rsidR="005B34CF">
        <w:rPr>
          <w:rFonts w:ascii="Arial" w:hAnsi="Arial" w:cs="Arial"/>
          <w:b/>
          <w:sz w:val="24"/>
          <w:szCs w:val="24"/>
        </w:rPr>
        <w:t>:</w:t>
      </w:r>
    </w:p>
    <w:p w:rsidR="00C77FE3" w:rsidRPr="00C77FE3" w:rsidRDefault="0078321A" w:rsidP="00C77FE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  <w:r w:rsidRPr="0078321A">
        <w:rPr>
          <w:noProof/>
        </w:rPr>
        <w:drawing>
          <wp:anchor distT="0" distB="0" distL="114300" distR="114300" simplePos="0" relativeHeight="251660288" behindDoc="1" locked="0" layoutInCell="1" allowOverlap="1" wp14:anchorId="30592793" wp14:editId="2366D88C">
            <wp:simplePos x="0" y="0"/>
            <wp:positionH relativeFrom="column">
              <wp:posOffset>4189702</wp:posOffset>
            </wp:positionH>
            <wp:positionV relativeFrom="paragraph">
              <wp:posOffset>38100</wp:posOffset>
            </wp:positionV>
            <wp:extent cx="1692275" cy="947420"/>
            <wp:effectExtent l="38100" t="57150" r="41275" b="62230"/>
            <wp:wrapTight wrapText="bothSides">
              <wp:wrapPolygon edited="0">
                <wp:start x="-429" y="16"/>
                <wp:lineTo x="-394" y="13941"/>
                <wp:lineTo x="-133" y="20874"/>
                <wp:lineTo x="20360" y="21465"/>
                <wp:lineTo x="20602" y="21436"/>
                <wp:lineTo x="21815" y="21291"/>
                <wp:lineTo x="21926" y="11266"/>
                <wp:lineTo x="21454" y="-1301"/>
                <wp:lineTo x="1754" y="-246"/>
                <wp:lineTo x="-429" y="16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0325">
                      <a:off x="0" y="0"/>
                      <a:ext cx="169227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E3" w:rsidRPr="00C77FE3">
        <w:rPr>
          <w:rFonts w:ascii="Arial" w:hAnsi="Arial" w:cs="Arial"/>
          <w:b/>
          <w:bCs/>
          <w:color w:val="202122"/>
          <w:sz w:val="21"/>
          <w:szCs w:val="21"/>
        </w:rPr>
        <w:t xml:space="preserve">¿Sabías tú que las energías juegan un papel importante en el arte visual? </w:t>
      </w:r>
    </w:p>
    <w:p w:rsidR="00C77FE3" w:rsidRDefault="0078321A" w:rsidP="00C77FE3">
      <w:pPr>
        <w:pStyle w:val="NormalWeb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CE94B" wp14:editId="6449D4E7">
                <wp:simplePos x="0" y="0"/>
                <wp:positionH relativeFrom="column">
                  <wp:posOffset>3768453</wp:posOffset>
                </wp:positionH>
                <wp:positionV relativeFrom="paragraph">
                  <wp:posOffset>456475</wp:posOffset>
                </wp:positionV>
                <wp:extent cx="391886" cy="332014"/>
                <wp:effectExtent l="0" t="0" r="27305" b="1143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2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21A" w:rsidRDefault="0078321A" w:rsidP="0078321A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78321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96168D8" wp14:editId="6E30DEAF">
                                  <wp:extent cx="81915" cy="67310"/>
                                  <wp:effectExtent l="0" t="0" r="0" b="889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2" o:spid="_x0000_s1027" style="position:absolute;left:0;text-align:left;margin-left:296.75pt;margin-top:35.95pt;width:30.85pt;height:2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vBagIAACUFAAAOAAAAZHJzL2Uyb0RvYy54bWysVN9v2yAQfp+0/wHxvjpOsyyN6lRRu06T&#10;ojZaO/WZYGjQgGNAYmd//Q7suF2Xp2kvNsfddz+/4/KqNZrshQ8KbEXLsxElwnKolX2u6PfH2w8z&#10;SkJktmYarKjoQQR6tXj/7rJxczGGLehaeIJObJg3rqLbGN28KALfCsPCGThhUSnBGxZR9M9F7VmD&#10;3o0uxqPRtGjA184DFyHg7U2npIvsX0rB472UQUSiK4q5xfz1+btJ32JxyebPnrmt4n0a7B+yMExZ&#10;DDq4umGRkZ1Xf7kyinsIIOMZB1OAlIqLXANWU47eVPOwZU7kWrA5wQ1tCv/PLb/brz1RNc5uTIll&#10;Bmf0WSsXBMEL7E7jwhyNHtza91LAYyq1ld6kPxZB2tzRw9BR0UbC8fL8opzNppRwVJ2fY4mT5LN4&#10;ATsf4hcBhqRDRYXOsXMr2X4VYmd9tEJoyqfLIJ/iQYuUhLbfhMQ6MOY4ozODxLX2ZM9w9oxzYeO0&#10;j56tE0wqrQdgeQqoY9mDetsEE5lZA3B0CvhnxAGRo4KNA9goC/6Ug/rHELmzP1bf1ZzKj+2m7YaX&#10;ckw3G6gPOFAPHdOD47cKO7tiIa6ZR2rjEuC6xnv8SA1NRaE/UbIF/+vUfbJHxqGWkgZXpaLh5455&#10;QYn+apGLF+VkknYrC5OPn8Yo+NeazWuN3ZlrwImU+DA4no/JPurjUXowT7jVyxQVVcxyjF1RHv1R&#10;uI7dCuO7wMVymc1wnxyLK/vgeHKe+pxo89g+Me96ekXk5R0c14rN31Css01IC8tdBKky/1762k8A&#10;dzGTuH830rK/lrPVy+u2+A0AAP//AwBQSwMEFAAGAAgAAAAhAIUDjU/gAAAACgEAAA8AAABkcnMv&#10;ZG93bnJldi54bWxMj0FPhDAQhe8m/odmTLwYdwCX1UXKRk0MyV42rsZzoSMQaUtoWdBf73jS4+R9&#10;ee+bfLeYXpxo9J2zEuJVBIJs7XRnGwlvr8/XdyB8UFar3lmS8EUedsX5Wa4y7Wb7QqdjaASXWJ8p&#10;CW0IQ4bo65aM8is3kOXsw41GBT7HBvWoZi43PSZRtEGjOssLrRroqaX68zgZCRjNJcY4D/vxfX14&#10;rMrp8F1eSXl5sTzcgwi0hD8YfvVZHQp2qtxktRe9hHR7kzIq4TbegmBgk6YJiIrJZJ0AFjn+f6H4&#10;AQAA//8DAFBLAQItABQABgAIAAAAIQC2gziS/gAAAOEBAAATAAAAAAAAAAAAAAAAAAAAAABbQ29u&#10;dGVudF9UeXBlc10ueG1sUEsBAi0AFAAGAAgAAAAhADj9If/WAAAAlAEAAAsAAAAAAAAAAAAAAAAA&#10;LwEAAF9yZWxzLy5yZWxzUEsBAi0AFAAGAAgAAAAhAFaYq8FqAgAAJQUAAA4AAAAAAAAAAAAAAAAA&#10;LgIAAGRycy9lMm9Eb2MueG1sUEsBAi0AFAAGAAgAAAAhAIUDjU/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:rsidR="0078321A" w:rsidRDefault="0078321A" w:rsidP="0078321A">
                      <w:pPr>
                        <w:jc w:val="center"/>
                      </w:pPr>
                      <w:r>
                        <w:t>2</w:t>
                      </w:r>
                      <w:r w:rsidRPr="0078321A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96168D8" wp14:editId="6E30DEAF">
                            <wp:extent cx="81915" cy="67310"/>
                            <wp:effectExtent l="0" t="0" r="0" b="889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78321A">
        <w:rPr>
          <w:noProof/>
        </w:rPr>
        <w:drawing>
          <wp:anchor distT="0" distB="0" distL="114300" distR="114300" simplePos="0" relativeHeight="251659264" behindDoc="1" locked="0" layoutInCell="1" allowOverlap="1" wp14:anchorId="6EA76DD4" wp14:editId="332AB06C">
            <wp:simplePos x="0" y="0"/>
            <wp:positionH relativeFrom="margin">
              <wp:posOffset>3443787</wp:posOffset>
            </wp:positionH>
            <wp:positionV relativeFrom="paragraph">
              <wp:posOffset>555535</wp:posOffset>
            </wp:positionV>
            <wp:extent cx="1515110" cy="1007745"/>
            <wp:effectExtent l="0" t="0" r="8890" b="1905"/>
            <wp:wrapTight wrapText="bothSides">
              <wp:wrapPolygon edited="0">
                <wp:start x="0" y="0"/>
                <wp:lineTo x="0" y="21233"/>
                <wp:lineTo x="21455" y="21233"/>
                <wp:lineTo x="2145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E3">
        <w:rPr>
          <w:rFonts w:ascii="Arial" w:hAnsi="Arial" w:cs="Arial"/>
          <w:color w:val="202122"/>
          <w:sz w:val="21"/>
          <w:szCs w:val="21"/>
        </w:rPr>
        <w:t xml:space="preserve">Hay obras </w:t>
      </w:r>
      <w:r w:rsidR="00140736">
        <w:rPr>
          <w:rFonts w:ascii="Arial" w:hAnsi="Arial" w:cs="Arial"/>
          <w:color w:val="202122"/>
          <w:sz w:val="21"/>
          <w:szCs w:val="21"/>
        </w:rPr>
        <w:t>de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artes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 </w:t>
      </w:r>
      <w:r w:rsidR="00140736" w:rsidRPr="00140736">
        <w:rPr>
          <w:rFonts w:ascii="Arial" w:hAnsi="Arial" w:cs="Arial"/>
          <w:color w:val="202122"/>
          <w:sz w:val="21"/>
          <w:szCs w:val="21"/>
          <w:u w:val="single"/>
        </w:rPr>
        <w:t>qu</w:t>
      </w:r>
      <w:r w:rsidR="00C77FE3" w:rsidRPr="00140736">
        <w:rPr>
          <w:rFonts w:ascii="Arial" w:hAnsi="Arial" w:cs="Arial"/>
          <w:color w:val="202122"/>
          <w:sz w:val="21"/>
          <w:szCs w:val="21"/>
          <w:u w:val="single"/>
        </w:rPr>
        <w:t>e tienen movimiento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o parecen tenerlo </w:t>
      </w:r>
      <w:r w:rsidR="00C77FE3" w:rsidRPr="00140736">
        <w:rPr>
          <w:rFonts w:ascii="Arial" w:hAnsi="Arial" w:cs="Arial"/>
          <w:color w:val="202122"/>
          <w:sz w:val="21"/>
          <w:szCs w:val="21"/>
          <w:u w:val="single"/>
        </w:rPr>
        <w:t>gracias a múltiples energías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. 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 </w:t>
      </w:r>
      <w:r w:rsidR="00140736">
        <w:rPr>
          <w:rFonts w:ascii="Arial" w:hAnsi="Arial" w:cs="Arial"/>
          <w:color w:val="202122"/>
          <w:sz w:val="21"/>
          <w:szCs w:val="21"/>
        </w:rPr>
        <w:tab/>
        <w:t>Por ejemplo la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energía Eólica 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proveniente del </w:t>
      </w:r>
      <w:r w:rsidR="00C77FE3">
        <w:rPr>
          <w:rFonts w:ascii="Arial" w:hAnsi="Arial" w:cs="Arial"/>
          <w:color w:val="202122"/>
          <w:sz w:val="21"/>
          <w:szCs w:val="21"/>
        </w:rPr>
        <w:t>viento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, 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</w:t>
      </w:r>
      <w:r w:rsidR="00140736">
        <w:rPr>
          <w:rFonts w:ascii="Arial" w:hAnsi="Arial" w:cs="Arial"/>
          <w:color w:val="202122"/>
          <w:sz w:val="21"/>
          <w:szCs w:val="21"/>
        </w:rPr>
        <w:t>se transforma en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nuevas energías, como la </w:t>
      </w:r>
      <w:r w:rsidR="00140736">
        <w:rPr>
          <w:rFonts w:ascii="Arial" w:hAnsi="Arial" w:cs="Arial"/>
          <w:color w:val="202122"/>
          <w:sz w:val="21"/>
          <w:szCs w:val="21"/>
        </w:rPr>
        <w:t>c</w:t>
      </w:r>
      <w:r w:rsidR="00C77FE3">
        <w:rPr>
          <w:rFonts w:ascii="Arial" w:hAnsi="Arial" w:cs="Arial"/>
          <w:color w:val="202122"/>
          <w:sz w:val="21"/>
          <w:szCs w:val="21"/>
        </w:rPr>
        <w:t>inética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 o la sonora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, </w:t>
      </w:r>
      <w:r w:rsidR="00140736">
        <w:rPr>
          <w:rFonts w:ascii="Arial" w:hAnsi="Arial" w:cs="Arial"/>
          <w:color w:val="202122"/>
          <w:sz w:val="21"/>
          <w:szCs w:val="21"/>
        </w:rPr>
        <w:t>es decir pueden generar</w:t>
      </w:r>
      <w:r w:rsidR="00C77FE3">
        <w:rPr>
          <w:rFonts w:ascii="Arial" w:hAnsi="Arial" w:cs="Arial"/>
          <w:color w:val="202122"/>
          <w:sz w:val="21"/>
          <w:szCs w:val="21"/>
        </w:rPr>
        <w:t xml:space="preserve"> movimientos e incluso vibraciones que generan sonidos. </w:t>
      </w:r>
    </w:p>
    <w:p w:rsidR="00140736" w:rsidRDefault="00140736" w:rsidP="0078321A">
      <w:pPr>
        <w:pStyle w:val="NormalWeb"/>
        <w:shd w:val="clear" w:color="auto" w:fill="FFFFFF"/>
        <w:spacing w:before="120" w:beforeAutospacing="0" w:after="120" w:afterAutospacing="0"/>
        <w:ind w:firstLine="142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Puedes buscar artistas como:</w:t>
      </w:r>
      <w:r w:rsidR="0078321A" w:rsidRPr="0078321A">
        <w:rPr>
          <w:noProof/>
        </w:rPr>
        <w:t xml:space="preserve"> </w:t>
      </w:r>
    </w:p>
    <w:p w:rsidR="00140736" w:rsidRDefault="0078321A" w:rsidP="0078321A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E4FBB" wp14:editId="06A914D1">
                <wp:simplePos x="0" y="0"/>
                <wp:positionH relativeFrom="column">
                  <wp:posOffset>5636260</wp:posOffset>
                </wp:positionH>
                <wp:positionV relativeFrom="paragraph">
                  <wp:posOffset>314143</wp:posOffset>
                </wp:positionV>
                <wp:extent cx="391886" cy="332014"/>
                <wp:effectExtent l="0" t="0" r="27305" b="1143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20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21A" w:rsidRDefault="0078321A" w:rsidP="0078321A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78321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AD45790" wp14:editId="2F2FED94">
                                  <wp:extent cx="81915" cy="67310"/>
                                  <wp:effectExtent l="0" t="0" r="0" b="889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4" o:spid="_x0000_s1028" style="position:absolute;left:0;text-align:left;margin-left:443.8pt;margin-top:24.75pt;width:30.85pt;height:2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GgbwIAACUFAAAOAAAAZHJzL2Uyb0RvYy54bWysVE1v2zAMvQ/YfxB0XxynWdYGdYqgXYcB&#10;RVssHXpWZKkRJomapMTOfv0o2XGzLqdhF1sU+Ug+fujyqjWa7IQPCmxFy9GYEmE51Mq+VPT70+2H&#10;c0pCZLZmGqyo6F4EerV4/+6ycXMxgQ3oWniCTmyYN66imxjdvCgC3wjDwgicsKiU4A2LKPqXovas&#10;Qe9GF5PxeFY04GvngYsQ8PamU9JF9i+l4PFByiAi0RXF3GL++vxdp2+xuGTzF8/cRvE+DfYPWRim&#10;LAYdXN2wyMjWq79cGcU9BJBxxMEUIKXiInNANuX4DZvVhjmRuWBxghvKFP6fW36/e/RE1di7KSWW&#10;GezRZ61cEAQvsDqNC3M0WrlH30sBj4lqK71JfyRB2lzR/VBR0UbC8fLsojw/n1HCUXV2hhSzz+IV&#10;7HyIXwQYkg4VFTrHzqVku7sQMSZaH6xQSPl0GeRT3GuRktD2m5DIA2NOMjpPkLjWnuwY9p5xLmyc&#10;JUboL1snmFRaD8DyFFDHsgf1tgkm8mQNwPEp4J8RB0SOCjYOYKMs+FMO6h9D5M7+wL7jnOjHdt3m&#10;5k0OrVpDvceGeugmPTh+q7CydyzER+ZxtHEJcF3jA36khqai0J8o2YD/deo+2ePEoZaSBlelouHn&#10;lnlBif5qcRYvyuk07VYWph8/TVDwx5r1scZuzTVgR0p8GBzPx2Qf9eEoPZhn3OpliooqZjnGriiP&#10;/iBcx26F8V3gYrnMZrhPjsU7u3I8OU91TmPz1D4z7/rxijiX93BYKzZ/M2KdbUJaWG4jSJXnL1W6&#10;q2vfAdzFPEb9u5GW/VjOVq+v2+I3AAAA//8DAFBLAwQUAAYACAAAACEAFpNbP98AAAAKAQAADwAA&#10;AGRycy9kb3ducmV2LnhtbEyPQU+EMBCF7yb+h2ZMvBh3iuIKSNmoiSHxsnE1ngutQKRT0pYF/fXW&#10;kx4n78t735S71YzsqJ0fLAlINhyYptaqgToBb69PlxkwHyQpOVrSAr60h111elLKQtmFXvTxEDoW&#10;S8gXUkAfwlQg+rbXRvqNnTTF7MM6I0M8XYfKySWWmxGvON+ikQPFhV5O+rHX7edhNgKQLzUmuEzP&#10;7j3dPzT1vP+uL4Q4P1vv74AFvYY/GH71ozpU0amxMynPRgFZdruNqIA0vwEWgTzNr4E1keRJBliV&#10;+P+F6gcAAP//AwBQSwECLQAUAAYACAAAACEAtoM4kv4AAADhAQAAEwAAAAAAAAAAAAAAAAAAAAAA&#10;W0NvbnRlbnRfVHlwZXNdLnhtbFBLAQItABQABgAIAAAAIQA4/SH/1gAAAJQBAAALAAAAAAAAAAAA&#10;AAAAAC8BAABfcmVscy8ucmVsc1BLAQItABQABgAIAAAAIQAiUqGgbwIAACUFAAAOAAAAAAAAAAAA&#10;AAAAAC4CAABkcnMvZTJvRG9jLnhtbFBLAQItABQABgAIAAAAIQAWk1s/3wAAAAoBAAAPAAAAAAAA&#10;AAAAAAAAAMkEAABkcnMvZG93bnJldi54bWxQSwUGAAAAAAQABADzAAAA1QUAAAAA&#10;" fillcolor="white [3201]" strokecolor="#70ad47 [3209]" strokeweight="1pt">
                <v:stroke joinstyle="miter"/>
                <v:textbox>
                  <w:txbxContent>
                    <w:p w:rsidR="0078321A" w:rsidRDefault="0078321A" w:rsidP="0078321A">
                      <w:pPr>
                        <w:jc w:val="center"/>
                      </w:pPr>
                      <w:r>
                        <w:t>3</w:t>
                      </w:r>
                      <w:r w:rsidRPr="0078321A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AD45790" wp14:editId="2F2FED94">
                            <wp:extent cx="81915" cy="67310"/>
                            <wp:effectExtent l="0" t="0" r="0" b="889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140736">
        <w:rPr>
          <w:rFonts w:ascii="Arial" w:hAnsi="Arial" w:cs="Arial"/>
          <w:color w:val="202122"/>
          <w:sz w:val="21"/>
          <w:szCs w:val="21"/>
        </w:rPr>
        <w:t xml:space="preserve">ANTHONY HOWE y sus </w:t>
      </w:r>
      <w:r>
        <w:rPr>
          <w:rFonts w:ascii="Arial" w:hAnsi="Arial" w:cs="Arial"/>
          <w:color w:val="202122"/>
          <w:sz w:val="21"/>
          <w:szCs w:val="21"/>
        </w:rPr>
        <w:t>mándalas</w:t>
      </w:r>
      <w:r w:rsidR="00140736">
        <w:rPr>
          <w:rFonts w:ascii="Arial" w:hAnsi="Arial" w:cs="Arial"/>
          <w:color w:val="202122"/>
          <w:sz w:val="21"/>
          <w:szCs w:val="21"/>
        </w:rPr>
        <w:t xml:space="preserve"> en movimientos</w:t>
      </w:r>
    </w:p>
    <w:p w:rsidR="00140736" w:rsidRDefault="0078321A" w:rsidP="0078321A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B63E30" wp14:editId="7A1AAFA8">
            <wp:simplePos x="0" y="0"/>
            <wp:positionH relativeFrom="column">
              <wp:posOffset>4370342</wp:posOffset>
            </wp:positionH>
            <wp:positionV relativeFrom="paragraph">
              <wp:posOffset>3810</wp:posOffset>
            </wp:positionV>
            <wp:extent cx="1593850" cy="1056005"/>
            <wp:effectExtent l="133350" t="228600" r="139700" b="239395"/>
            <wp:wrapTight wrapText="bothSides">
              <wp:wrapPolygon edited="0">
                <wp:start x="-697" y="207"/>
                <wp:lineTo x="-1843" y="1185"/>
                <wp:lineTo x="-554" y="7108"/>
                <wp:lineTo x="-1781" y="7716"/>
                <wp:lineTo x="-493" y="13639"/>
                <wp:lineTo x="-1719" y="14247"/>
                <wp:lineTo x="-431" y="20171"/>
                <wp:lineTo x="9442" y="21841"/>
                <wp:lineTo x="20626" y="22043"/>
                <wp:lineTo x="21853" y="21435"/>
                <wp:lineTo x="21829" y="2582"/>
                <wp:lineTo x="21189" y="-1612"/>
                <wp:lineTo x="18824" y="-2491"/>
                <wp:lineTo x="14899" y="-547"/>
                <wp:lineTo x="13611" y="-6470"/>
                <wp:lineTo x="1021" y="-644"/>
                <wp:lineTo x="-697" y="207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0197">
                      <a:off x="0" y="0"/>
                      <a:ext cx="159385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736">
        <w:rPr>
          <w:rFonts w:ascii="Arial" w:hAnsi="Arial" w:cs="Arial"/>
          <w:color w:val="202122"/>
          <w:sz w:val="21"/>
          <w:szCs w:val="21"/>
        </w:rPr>
        <w:t xml:space="preserve">THEO JAUSEN  y sus esculturas Cinéticas. </w:t>
      </w:r>
    </w:p>
    <w:p w:rsidR="00140736" w:rsidRPr="0078321A" w:rsidRDefault="0078321A" w:rsidP="0078321A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  <w:r w:rsidRPr="0078321A">
        <w:rPr>
          <w:rFonts w:ascii="Arial" w:hAnsi="Arial" w:cs="Arial"/>
          <w:sz w:val="21"/>
          <w:szCs w:val="21"/>
          <w:shd w:val="clear" w:color="auto" w:fill="FFFFFF"/>
        </w:rPr>
        <w:t>MIKE TONKIN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Y </w:t>
      </w:r>
      <w:r w:rsidRPr="0078321A">
        <w:rPr>
          <w:rFonts w:ascii="Arial" w:hAnsi="Arial" w:cs="Arial"/>
          <w:sz w:val="21"/>
          <w:szCs w:val="21"/>
          <w:shd w:val="clear" w:color="auto" w:fill="FFFFFF"/>
        </w:rPr>
        <w:t>ANNA LIU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y la escultura arquitectónica </w:t>
      </w:r>
      <w:proofErr w:type="spellStart"/>
      <w:r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Singing</w:t>
      </w:r>
      <w:proofErr w:type="spellEnd"/>
      <w:r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Ringing</w:t>
      </w:r>
      <w:proofErr w:type="spellEnd"/>
      <w:r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Tree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78321A" w:rsidRDefault="00663A68" w:rsidP="0078321A">
      <w:pPr>
        <w:pStyle w:val="NormalWeb"/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20212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3204F" wp14:editId="3AB1271B">
                <wp:simplePos x="0" y="0"/>
                <wp:positionH relativeFrom="margin">
                  <wp:align>left</wp:align>
                </wp:positionH>
                <wp:positionV relativeFrom="paragraph">
                  <wp:posOffset>21318</wp:posOffset>
                </wp:positionV>
                <wp:extent cx="4098471" cy="326571"/>
                <wp:effectExtent l="0" t="0" r="16510" b="1651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471" cy="3265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A68" w:rsidRDefault="00663A68" w:rsidP="00663A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</w:rPr>
                              <w:t>Conócelos en el siguiente link-</w:t>
                            </w:r>
                            <w:r w:rsidRPr="00663A68"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63A68"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</w:rPr>
                              <w:t>https://youtu.be/dGip6qMz5oI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6" o:spid="_x0000_s1029" style="position:absolute;left:0;text-align:left;margin-left:0;margin-top:1.7pt;width:322.7pt;height:25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eSfgIAADsFAAAOAAAAZHJzL2Uyb0RvYy54bWysVEtu2zAQ3RfoHQjuG9mO8xMiB0aCFAWC&#10;JEhSZE1TpC2U4rBD2pJ7m56lF+uQ+iRIgy6KbqihZt583/D8oq0N2yn0FdiCTw8mnCkroazsuuBf&#10;n64/nXLmg7ClMGBVwffK84vFxw/njcvVDDZgSoWMnFifN67gmxBcnmVeblQt/AE4ZUmpAWsR6Irr&#10;rETRkPfaZLPJ5DhrAEuHIJX39PeqU/JF8q+1kuFOa68CMwWn3EI6MZ2reGaLc5GvUbhNJfs0xD9k&#10;UYvKUtDR1ZUIgm2x+sNVXUkEDzocSKgz0LqSKtVA1Uwnb6p53AinUi3UHO/GNvn/51be7u6RVSXN&#10;7pgzK2qa0QN17ddPu94ayJny37eVFZ6hKsGWSpQkky01rnE+J/yju8f+5kmMXWg11vFL9bE2NXs/&#10;Nlu1gUn6OZ+cnc5PppxJ0h3Ojo9IJjfZC9qhD58V1CwKBUfY2jLmlhotdjc+dPaDHYFjSl0SSQp7&#10;o2Iexj4oTVVS2FlCJ36pS4NsJ4gZ5bchdrKMEF0ZM4Km74FMGEC9bYSpxLkROHkP+BJttE4RwYYR&#10;WFcW8O9g3dkPVXe1xrJDu2rTSA+HKa2g3NOYETr+eyevK+rpjfDhXiARnlaDljjc0aENNAWHXuJs&#10;A/jjvf/RnnhIWs4aWqCCE1MEKs7MF0sMPZvO53Hj0mV+dDKjC77WrF5r7La+BJoE8YGyS2K0D2YQ&#10;NUL9TLu+jFFJJayk2AWXAYfLZegWm14LqZbLZEZb5kS4sY9ORuexz5EuT+2zQNcTKxAlb2FYNpG/&#10;oVZnG5EWltsAukq8i53u+tpPgDY00bd/TeIT8PqerF7evMVvAAAA//8DAFBLAwQUAAYACAAAACEA&#10;yMI4q9wAAAAFAQAADwAAAGRycy9kb3ducmV2LnhtbEyPQUvDQBCF74L/YRnBm91U01JiNqUoUhSk&#10;GG3P2+yYjc3Ohuymif/e8aS3ebzHe9/k68m14ox9aDwpmM8SEEiVNw3VCj7en25WIELUZHTrCRV8&#10;Y4B1cXmR68z4kd7wXMZacAmFTCuwMXaZlKGy6HSY+Q6JvU/fOx1Z9rU0vR653LXyNkmW0umGeMHq&#10;Dh8sVqdycAoOG7/dyeHldX+yZbRfzzQ+zrdKXV9Nm3sQEaf4F4ZffEaHgpmOfiATRKuAH4kK7lIQ&#10;bC7TBR9HBYt0BbLI5X/64gcAAP//AwBQSwECLQAUAAYACAAAACEAtoM4kv4AAADhAQAAEwAAAAAA&#10;AAAAAAAAAAAAAAAAW0NvbnRlbnRfVHlwZXNdLnhtbFBLAQItABQABgAIAAAAIQA4/SH/1gAAAJQB&#10;AAALAAAAAAAAAAAAAAAAAC8BAABfcmVscy8ucmVsc1BLAQItABQABgAIAAAAIQCG5DeSfgIAADsF&#10;AAAOAAAAAAAAAAAAAAAAAC4CAABkcnMvZTJvRG9jLnhtbFBLAQItABQABgAIAAAAIQDIwjir3AAA&#10;AAUBAAAPAAAAAAAAAAAAAAAAANg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663A68" w:rsidRDefault="00663A68" w:rsidP="00663A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</w:rPr>
                        <w:t>Conócelos en el siguiente link-</w:t>
                      </w:r>
                      <w:r w:rsidRPr="00663A68"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</w:rPr>
                        <w:t xml:space="preserve"> </w:t>
                      </w:r>
                      <w:r w:rsidRPr="00663A68"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</w:rPr>
                        <w:t>https://youtu.be/dGip6qMz5oI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44DB2" w:rsidRDefault="00844DB2" w:rsidP="0078321A">
      <w:pPr>
        <w:pStyle w:val="NormalWeb"/>
        <w:shd w:val="clear" w:color="auto" w:fill="FFFFFF"/>
        <w:spacing w:before="120" w:beforeAutospacing="0" w:after="120" w:afterAutospacing="0"/>
        <w:ind w:left="709"/>
        <w:rPr>
          <w:rFonts w:ascii="Arial" w:hAnsi="Arial" w:cs="Arial"/>
          <w:color w:val="202122"/>
          <w:sz w:val="21"/>
          <w:szCs w:val="21"/>
        </w:rPr>
      </w:pPr>
    </w:p>
    <w:p w:rsidR="00844DB2" w:rsidRDefault="00234458" w:rsidP="00844DB2">
      <w:pPr>
        <w:rPr>
          <w:lang w:eastAsia="es-CL"/>
        </w:rPr>
      </w:pPr>
      <w:r>
        <w:rPr>
          <w:lang w:eastAsia="es-CL"/>
        </w:rPr>
        <w:t xml:space="preserve">¿Qué es lo </w:t>
      </w:r>
      <w:r w:rsidR="007D0868">
        <w:rPr>
          <w:lang w:eastAsia="es-CL"/>
        </w:rPr>
        <w:t>que</w:t>
      </w:r>
      <w:r>
        <w:rPr>
          <w:lang w:eastAsia="es-CL"/>
        </w:rPr>
        <w:t xml:space="preserve"> más te llamo la atención de las obras vistas? ¿Por qué? </w:t>
      </w:r>
    </w:p>
    <w:p w:rsidR="00844DB2" w:rsidRDefault="00234458" w:rsidP="00844DB2">
      <w:pPr>
        <w:rPr>
          <w:lang w:eastAsia="es-CL"/>
        </w:rPr>
      </w:pPr>
      <w:r>
        <w:rPr>
          <w:lang w:eastAsia="es-CL"/>
        </w:rPr>
        <w:t>________________________________________________________________________________________________________________________________________________________________</w:t>
      </w:r>
    </w:p>
    <w:p w:rsidR="00234458" w:rsidRDefault="00234458" w:rsidP="00844DB2">
      <w:pPr>
        <w:rPr>
          <w:lang w:eastAsia="es-CL"/>
        </w:rPr>
      </w:pPr>
    </w:p>
    <w:tbl>
      <w:tblPr>
        <w:tblStyle w:val="Tablaconcuadrcula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4717"/>
      </w:tblGrid>
      <w:tr w:rsidR="001349BE" w:rsidTr="001349BE">
        <w:trPr>
          <w:trHeight w:val="643"/>
        </w:trPr>
        <w:tc>
          <w:tcPr>
            <w:tcW w:w="4717" w:type="dxa"/>
          </w:tcPr>
          <w:p w:rsidR="001349BE" w:rsidRPr="007D0868" w:rsidRDefault="001349BE" w:rsidP="001349BE">
            <w:pPr>
              <w:jc w:val="center"/>
              <w:rPr>
                <w:rFonts w:ascii="Consolas" w:hAnsi="Consolas" w:cs="Arial"/>
                <w:b/>
                <w:i/>
                <w:sz w:val="24"/>
                <w:szCs w:val="24"/>
              </w:rPr>
            </w:pPr>
            <w:r w:rsidRPr="007D0868">
              <w:rPr>
                <w:rFonts w:ascii="Consolas" w:hAnsi="Consolas" w:cs="Arial"/>
                <w:b/>
                <w:i/>
                <w:sz w:val="24"/>
                <w:szCs w:val="24"/>
              </w:rPr>
              <w:t>Giratorios de Madera</w:t>
            </w:r>
          </w:p>
          <w:p w:rsidR="001349BE" w:rsidRPr="007D0868" w:rsidRDefault="001349BE" w:rsidP="001349BE">
            <w:pPr>
              <w:jc w:val="center"/>
              <w:rPr>
                <w:rFonts w:ascii="Consolas" w:hAnsi="Consolas" w:cs="Arial"/>
                <w:b/>
                <w:i/>
                <w:sz w:val="24"/>
                <w:szCs w:val="24"/>
              </w:rPr>
            </w:pPr>
            <w:r w:rsidRPr="007D0868">
              <w:rPr>
                <w:rFonts w:ascii="Consolas" w:hAnsi="Consolas" w:cs="Arial"/>
                <w:b/>
                <w:i/>
                <w:sz w:val="24"/>
                <w:szCs w:val="24"/>
              </w:rPr>
              <w:t>Esculturas Cinéticas de Viento</w:t>
            </w:r>
          </w:p>
          <w:p w:rsidR="001349BE" w:rsidRDefault="001349BE" w:rsidP="001349B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D0868">
              <w:rPr>
                <w:rFonts w:ascii="Consolas" w:hAnsi="Consolas" w:cs="Arial"/>
                <w:b/>
                <w:i/>
                <w:sz w:val="24"/>
                <w:szCs w:val="24"/>
              </w:rPr>
              <w:t>Autor: Desconocido</w:t>
            </w:r>
          </w:p>
        </w:tc>
      </w:tr>
    </w:tbl>
    <w:p w:rsidR="007F385A" w:rsidRDefault="007F385A" w:rsidP="00844DB2">
      <w:pPr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4196468D" wp14:editId="7B438F90">
            <wp:extent cx="2114550" cy="1746250"/>
            <wp:effectExtent l="0" t="0" r="0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308" cy="178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B2" w:rsidRDefault="00844DB2" w:rsidP="00844DB2">
      <w:pPr>
        <w:rPr>
          <w:rFonts w:ascii="Arial" w:hAnsi="Arial" w:cs="Arial"/>
          <w:b/>
          <w:i/>
          <w:sz w:val="24"/>
          <w:szCs w:val="24"/>
        </w:rPr>
      </w:pPr>
      <w:r w:rsidRPr="00844DB2">
        <w:rPr>
          <w:rFonts w:ascii="Arial" w:hAnsi="Arial" w:cs="Arial"/>
          <w:b/>
          <w:i/>
          <w:sz w:val="24"/>
          <w:szCs w:val="24"/>
        </w:rPr>
        <w:t>Desafío Tecnología:</w:t>
      </w:r>
    </w:p>
    <w:p w:rsidR="00A27DB6" w:rsidRPr="00A27DB6" w:rsidRDefault="00A27DB6" w:rsidP="00A27DB6">
      <w:pPr>
        <w:pStyle w:val="Prrafodelista"/>
        <w:numPr>
          <w:ilvl w:val="0"/>
          <w:numId w:val="5"/>
        </w:numPr>
        <w:ind w:left="0" w:hanging="284"/>
        <w:rPr>
          <w:rFonts w:ascii="Arial" w:hAnsi="Arial" w:cs="Arial"/>
          <w:b/>
          <w:i/>
          <w:sz w:val="24"/>
          <w:szCs w:val="24"/>
        </w:rPr>
      </w:pPr>
      <w:r w:rsidRPr="00A27DB6">
        <w:rPr>
          <w:rFonts w:ascii="Arial" w:hAnsi="Arial" w:cs="Arial"/>
          <w:b/>
          <w:i/>
          <w:sz w:val="24"/>
          <w:szCs w:val="24"/>
        </w:rPr>
        <w:t xml:space="preserve">De la actividad de </w:t>
      </w:r>
      <w:r w:rsidR="00083C2D">
        <w:rPr>
          <w:rFonts w:ascii="Arial" w:hAnsi="Arial" w:cs="Arial"/>
          <w:b/>
          <w:i/>
          <w:color w:val="FF0000"/>
          <w:sz w:val="24"/>
          <w:szCs w:val="24"/>
        </w:rPr>
        <w:t>Artes visuales realiza la siguiente actividad…</w:t>
      </w:r>
    </w:p>
    <w:p w:rsidR="008D53E4" w:rsidRPr="00792809" w:rsidRDefault="008D53E4" w:rsidP="008D53E4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792809">
        <w:rPr>
          <w:rFonts w:ascii="Arial" w:hAnsi="Arial" w:cs="Arial"/>
        </w:rPr>
        <w:t>¿Qué herramientas ut</w:t>
      </w:r>
      <w:r w:rsidR="00B67005">
        <w:rPr>
          <w:rFonts w:ascii="Arial" w:hAnsi="Arial" w:cs="Arial"/>
        </w:rPr>
        <w:t xml:space="preserve">ilizó </w:t>
      </w:r>
      <w:r w:rsidR="007D0868">
        <w:rPr>
          <w:rFonts w:ascii="Arial" w:hAnsi="Arial" w:cs="Arial"/>
        </w:rPr>
        <w:t>el artista para qué las utilizó</w:t>
      </w:r>
      <w:r w:rsidRPr="00792809">
        <w:rPr>
          <w:rFonts w:ascii="Arial" w:hAnsi="Arial" w:cs="Arial"/>
        </w:rPr>
        <w:t>?</w:t>
      </w:r>
      <w:r w:rsidR="007F385A">
        <w:rPr>
          <w:rFonts w:ascii="Arial" w:hAnsi="Arial" w:cs="Arial"/>
        </w:rPr>
        <w:t xml:space="preserve"> Averigua o interpreta. </w:t>
      </w:r>
    </w:p>
    <w:tbl>
      <w:tblPr>
        <w:tblStyle w:val="Tablaconcuadrcula"/>
        <w:tblW w:w="10580" w:type="dxa"/>
        <w:tblInd w:w="-926" w:type="dxa"/>
        <w:tblLook w:val="04A0" w:firstRow="1" w:lastRow="0" w:firstColumn="1" w:lastColumn="0" w:noHBand="0" w:noVBand="1"/>
      </w:tblPr>
      <w:tblGrid>
        <w:gridCol w:w="4998"/>
        <w:gridCol w:w="5582"/>
      </w:tblGrid>
      <w:tr w:rsidR="007D0868" w:rsidTr="00424266">
        <w:trPr>
          <w:trHeight w:val="238"/>
        </w:trPr>
        <w:tc>
          <w:tcPr>
            <w:tcW w:w="4998" w:type="dxa"/>
            <w:shd w:val="clear" w:color="auto" w:fill="BDD6EE" w:themeFill="accent1" w:themeFillTint="66"/>
          </w:tcPr>
          <w:p w:rsidR="007D0868" w:rsidRPr="007D0868" w:rsidRDefault="007D0868" w:rsidP="00424266">
            <w:pPr>
              <w:ind w:hanging="255"/>
              <w:jc w:val="center"/>
              <w:rPr>
                <w:rFonts w:ascii="Arial" w:hAnsi="Arial" w:cs="Arial"/>
                <w:b/>
              </w:rPr>
            </w:pPr>
            <w:r w:rsidRPr="007D0868">
              <w:rPr>
                <w:rFonts w:ascii="Arial" w:hAnsi="Arial" w:cs="Arial"/>
                <w:b/>
              </w:rPr>
              <w:t>HERAMIENTAS</w:t>
            </w:r>
          </w:p>
        </w:tc>
        <w:tc>
          <w:tcPr>
            <w:tcW w:w="5582" w:type="dxa"/>
            <w:shd w:val="clear" w:color="auto" w:fill="BDD6EE" w:themeFill="accent1" w:themeFillTint="66"/>
          </w:tcPr>
          <w:p w:rsidR="007D0868" w:rsidRPr="007D0868" w:rsidRDefault="00A341E5" w:rsidP="007D08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¿Para qué se utiliza?</w:t>
            </w:r>
          </w:p>
        </w:tc>
      </w:tr>
      <w:tr w:rsidR="007D0868" w:rsidTr="00424266">
        <w:trPr>
          <w:trHeight w:val="384"/>
        </w:trPr>
        <w:tc>
          <w:tcPr>
            <w:tcW w:w="4998" w:type="dxa"/>
          </w:tcPr>
          <w:p w:rsidR="007D0868" w:rsidRDefault="007D0868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Ejemplo: </w:t>
            </w:r>
            <w:r w:rsidR="00A341E5">
              <w:rPr>
                <w:rFonts w:ascii="Arial" w:hAnsi="Arial" w:cs="Arial"/>
                <w:b/>
                <w:sz w:val="24"/>
                <w:szCs w:val="24"/>
              </w:rPr>
              <w:t xml:space="preserve">cincel </w:t>
            </w:r>
          </w:p>
        </w:tc>
        <w:tc>
          <w:tcPr>
            <w:tcW w:w="5582" w:type="dxa"/>
          </w:tcPr>
          <w:p w:rsidR="007D0868" w:rsidRDefault="00A341E5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Sirve para tallar madera</w:t>
            </w:r>
          </w:p>
        </w:tc>
      </w:tr>
      <w:tr w:rsidR="007D0868" w:rsidTr="00424266">
        <w:trPr>
          <w:trHeight w:val="374"/>
        </w:trPr>
        <w:tc>
          <w:tcPr>
            <w:tcW w:w="4998" w:type="dxa"/>
          </w:tcPr>
          <w:p w:rsidR="007D0868" w:rsidRDefault="007D0868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2" w:type="dxa"/>
          </w:tcPr>
          <w:p w:rsidR="007D0868" w:rsidRDefault="007D0868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868" w:rsidTr="00424266">
        <w:trPr>
          <w:trHeight w:val="374"/>
        </w:trPr>
        <w:tc>
          <w:tcPr>
            <w:tcW w:w="4998" w:type="dxa"/>
          </w:tcPr>
          <w:p w:rsidR="007D0868" w:rsidRDefault="007D0868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2" w:type="dxa"/>
          </w:tcPr>
          <w:p w:rsidR="007D0868" w:rsidRDefault="007D0868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41E5" w:rsidTr="00424266">
        <w:trPr>
          <w:trHeight w:val="374"/>
        </w:trPr>
        <w:tc>
          <w:tcPr>
            <w:tcW w:w="4998" w:type="dxa"/>
          </w:tcPr>
          <w:p w:rsidR="00A341E5" w:rsidRDefault="00A341E5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2" w:type="dxa"/>
          </w:tcPr>
          <w:p w:rsidR="00A341E5" w:rsidRDefault="00A341E5" w:rsidP="008D53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13273" w:rsidRPr="00B13273" w:rsidRDefault="00B13273" w:rsidP="008D53E4">
      <w:pPr>
        <w:rPr>
          <w:rFonts w:ascii="Arial" w:hAnsi="Arial" w:cs="Arial"/>
          <w:b/>
          <w:sz w:val="24"/>
          <w:szCs w:val="24"/>
        </w:rPr>
      </w:pPr>
    </w:p>
    <w:p w:rsidR="007F385A" w:rsidRDefault="007F385A" w:rsidP="00844DB2">
      <w:pPr>
        <w:rPr>
          <w:lang w:eastAsia="es-CL"/>
        </w:rPr>
      </w:pPr>
    </w:p>
    <w:p w:rsidR="00844DB2" w:rsidRDefault="00844DB2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BF7EBB" w:rsidRDefault="00BF7EBB" w:rsidP="007F385A">
      <w:pPr>
        <w:rPr>
          <w:lang w:eastAsia="es-CL"/>
        </w:rPr>
      </w:pPr>
    </w:p>
    <w:p w:rsidR="00A24E91" w:rsidRDefault="00A24E91" w:rsidP="007F385A">
      <w:pPr>
        <w:rPr>
          <w:lang w:eastAsia="es-CL"/>
        </w:rPr>
      </w:pPr>
    </w:p>
    <w:p w:rsidR="00BF7EBB" w:rsidRPr="00BF7EBB" w:rsidRDefault="00BF7EBB" w:rsidP="00143796">
      <w:pPr>
        <w:spacing w:after="160"/>
        <w:ind w:left="-567" w:firstLine="283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BF7EBB">
        <w:rPr>
          <w:rFonts w:cstheme="minorHAnsi"/>
          <w:b/>
          <w:sz w:val="24"/>
          <w:szCs w:val="24"/>
          <w:u w:val="single"/>
          <w:lang w:val="es-ES"/>
        </w:rPr>
        <w:lastRenderedPageBreak/>
        <w:t>RÚBRICA DE EVALUACIÓN</w:t>
      </w:r>
    </w:p>
    <w:tbl>
      <w:tblPr>
        <w:tblStyle w:val="Tablaconcuadrcula"/>
        <w:tblW w:w="10540" w:type="dxa"/>
        <w:tblInd w:w="-998" w:type="dxa"/>
        <w:tblLook w:val="04A0" w:firstRow="1" w:lastRow="0" w:firstColumn="1" w:lastColumn="0" w:noHBand="0" w:noVBand="1"/>
      </w:tblPr>
      <w:tblGrid>
        <w:gridCol w:w="1957"/>
        <w:gridCol w:w="866"/>
        <w:gridCol w:w="1146"/>
        <w:gridCol w:w="2127"/>
        <w:gridCol w:w="2126"/>
        <w:gridCol w:w="2318"/>
      </w:tblGrid>
      <w:tr w:rsidR="00BF7EBB" w:rsidRPr="00BF7EBB" w:rsidTr="00143796">
        <w:tc>
          <w:tcPr>
            <w:tcW w:w="2823" w:type="dxa"/>
            <w:gridSpan w:val="2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F7EBB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7717" w:type="dxa"/>
            <w:gridSpan w:val="4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F7EB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C0D77">
              <w:rPr>
                <w:rFonts w:cstheme="minorHAnsi"/>
                <w:bCs/>
                <w:sz w:val="24"/>
                <w:szCs w:val="24"/>
              </w:rPr>
              <w:t>Ciencias, Música, Orientación, Artes , Tecnología</w:t>
            </w:r>
            <w:r w:rsidRPr="00BF7EBB">
              <w:rPr>
                <w:rFonts w:cstheme="minorHAnsi"/>
                <w:bCs/>
                <w:sz w:val="24"/>
                <w:szCs w:val="24"/>
              </w:rPr>
              <w:t xml:space="preserve"> |   Guía 9</w:t>
            </w:r>
          </w:p>
        </w:tc>
      </w:tr>
      <w:tr w:rsidR="00BF7EBB" w:rsidRPr="00BF7EBB" w:rsidTr="00143796">
        <w:trPr>
          <w:trHeight w:val="147"/>
        </w:trPr>
        <w:tc>
          <w:tcPr>
            <w:tcW w:w="2823" w:type="dxa"/>
            <w:gridSpan w:val="2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F7EBB"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717" w:type="dxa"/>
            <w:gridSpan w:val="4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F7EBB" w:rsidRPr="00BF7EBB" w:rsidTr="00143796">
        <w:tc>
          <w:tcPr>
            <w:tcW w:w="2823" w:type="dxa"/>
            <w:gridSpan w:val="2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F7EBB"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717" w:type="dxa"/>
            <w:gridSpan w:val="4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F7EBB" w:rsidRPr="00BF7EBB" w:rsidTr="00143796">
        <w:tc>
          <w:tcPr>
            <w:tcW w:w="2823" w:type="dxa"/>
            <w:gridSpan w:val="2"/>
          </w:tcPr>
          <w:p w:rsidR="00BF7EBB" w:rsidRPr="00BF7EBB" w:rsidRDefault="00BF7EBB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F7EBB"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717" w:type="dxa"/>
            <w:gridSpan w:val="4"/>
          </w:tcPr>
          <w:p w:rsidR="00BF7EBB" w:rsidRPr="00BF7EBB" w:rsidRDefault="006C0D77" w:rsidP="00BF7EB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Quinto</w:t>
            </w:r>
            <w:r w:rsidR="00BF7EBB" w:rsidRPr="00BF7EBB">
              <w:rPr>
                <w:rFonts w:cstheme="minorHAnsi"/>
                <w:bCs/>
                <w:sz w:val="24"/>
                <w:szCs w:val="24"/>
              </w:rPr>
              <w:t xml:space="preserve"> básico</w:t>
            </w:r>
          </w:p>
        </w:tc>
      </w:tr>
      <w:tr w:rsidR="00BF7EBB" w:rsidRPr="00BF7EBB" w:rsidTr="00A24E91">
        <w:trPr>
          <w:trHeight w:val="855"/>
        </w:trPr>
        <w:tc>
          <w:tcPr>
            <w:tcW w:w="1957" w:type="dxa"/>
            <w:tcBorders>
              <w:tl2br w:val="single" w:sz="4" w:space="0" w:color="auto"/>
            </w:tcBorders>
          </w:tcPr>
          <w:p w:rsidR="00BF7EBB" w:rsidRPr="00BF7EBB" w:rsidRDefault="00BF7EBB" w:rsidP="00BF7EBB">
            <w:pPr>
              <w:spacing w:after="0" w:line="240" w:lineRule="auto"/>
            </w:pPr>
            <w:r w:rsidRPr="00BF7EBB">
              <w:t xml:space="preserve">       INDICADORES</w:t>
            </w:r>
          </w:p>
          <w:p w:rsidR="00BF7EBB" w:rsidRPr="00BF7EBB" w:rsidRDefault="00BF7EBB" w:rsidP="00BF7EBB">
            <w:pPr>
              <w:spacing w:after="0" w:line="240" w:lineRule="auto"/>
            </w:pPr>
          </w:p>
          <w:p w:rsidR="00BF7EBB" w:rsidRPr="00BF7EBB" w:rsidRDefault="00BF7EBB" w:rsidP="00BF7EBB">
            <w:pPr>
              <w:spacing w:after="0" w:line="240" w:lineRule="auto"/>
            </w:pPr>
          </w:p>
          <w:p w:rsidR="00BF7EBB" w:rsidRPr="00BF7EBB" w:rsidRDefault="00BF7EBB" w:rsidP="00BF7EBB">
            <w:pPr>
              <w:spacing w:after="0" w:line="240" w:lineRule="auto"/>
            </w:pPr>
            <w:r w:rsidRPr="00BF7EBB">
              <w:t>CRITERIOS</w:t>
            </w:r>
          </w:p>
        </w:tc>
        <w:tc>
          <w:tcPr>
            <w:tcW w:w="2012" w:type="dxa"/>
            <w:gridSpan w:val="2"/>
          </w:tcPr>
          <w:p w:rsidR="00BF7EBB" w:rsidRDefault="00BF7EBB" w:rsidP="00143796">
            <w:pPr>
              <w:spacing w:after="0" w:line="240" w:lineRule="auto"/>
              <w:ind w:left="132"/>
              <w:jc w:val="center"/>
              <w:rPr>
                <w:rFonts w:cstheme="minorHAnsi"/>
              </w:rPr>
            </w:pPr>
            <w:r w:rsidRPr="00143796">
              <w:rPr>
                <w:rFonts w:cstheme="minorHAnsi"/>
              </w:rPr>
              <w:t>LOGRO DESTACADO</w:t>
            </w:r>
          </w:p>
          <w:p w:rsidR="00143796" w:rsidRPr="00143796" w:rsidRDefault="00143796" w:rsidP="00143796">
            <w:pPr>
              <w:spacing w:after="0" w:line="240" w:lineRule="auto"/>
              <w:ind w:left="13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(3)</w:t>
            </w:r>
          </w:p>
        </w:tc>
        <w:tc>
          <w:tcPr>
            <w:tcW w:w="2127" w:type="dxa"/>
          </w:tcPr>
          <w:p w:rsidR="00BF7EBB" w:rsidRDefault="00BF7EBB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 w:rsidRPr="00143796">
              <w:rPr>
                <w:rFonts w:cstheme="minorHAnsi"/>
              </w:rPr>
              <w:t>LOGRO ESPERADO</w:t>
            </w:r>
          </w:p>
          <w:p w:rsidR="00143796" w:rsidRPr="00143796" w:rsidRDefault="00143796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(2,5)</w:t>
            </w:r>
          </w:p>
        </w:tc>
        <w:tc>
          <w:tcPr>
            <w:tcW w:w="2126" w:type="dxa"/>
          </w:tcPr>
          <w:p w:rsidR="00BF7EBB" w:rsidRDefault="00BF7EBB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 w:rsidRPr="00143796">
              <w:rPr>
                <w:rFonts w:cstheme="minorHAnsi"/>
              </w:rPr>
              <w:t>LOGRO INICIAL</w:t>
            </w:r>
          </w:p>
          <w:p w:rsidR="00143796" w:rsidRPr="00143796" w:rsidRDefault="00143796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(2)</w:t>
            </w:r>
          </w:p>
        </w:tc>
        <w:tc>
          <w:tcPr>
            <w:tcW w:w="2318" w:type="dxa"/>
          </w:tcPr>
          <w:p w:rsidR="00BF7EBB" w:rsidRDefault="00BF7EBB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 w:rsidRPr="00143796">
              <w:rPr>
                <w:rFonts w:cstheme="minorHAnsi"/>
              </w:rPr>
              <w:t>POR LOGRAR</w:t>
            </w:r>
          </w:p>
          <w:p w:rsidR="00143796" w:rsidRPr="00143796" w:rsidRDefault="00143796" w:rsidP="0014379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(1)</w:t>
            </w:r>
          </w:p>
        </w:tc>
      </w:tr>
      <w:tr w:rsidR="00BF7EBB" w:rsidRPr="00BF7EBB" w:rsidTr="00A24E91">
        <w:tc>
          <w:tcPr>
            <w:tcW w:w="1957" w:type="dxa"/>
          </w:tcPr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ind w:left="-539" w:firstLine="568"/>
              <w:rPr>
                <w:rFonts w:ascii="Arial" w:hAnsi="Arial" w:cs="Arial"/>
                <w:b/>
                <w:sz w:val="20"/>
                <w:szCs w:val="20"/>
              </w:rPr>
            </w:pPr>
            <w:r w:rsidRPr="00BF7EBB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</w:pPr>
          </w:p>
        </w:tc>
        <w:tc>
          <w:tcPr>
            <w:tcW w:w="2012" w:type="dxa"/>
            <w:gridSpan w:val="2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El contenido resalta aspectos relevantes del tema de manera clara y comprensible. Se evidencia una correcta comprensión del tema.</w:t>
            </w:r>
          </w:p>
        </w:tc>
        <w:tc>
          <w:tcPr>
            <w:tcW w:w="2127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El contenido resalta aspectos relevantes del tema de manera clara y comprensible sin embargo no se logró concretar el total del contenido del tema.</w:t>
            </w:r>
          </w:p>
        </w:tc>
        <w:tc>
          <w:tcPr>
            <w:tcW w:w="2126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El contenido resalta aspectos relevantes del tema de manera clara y no se logró concretar el total del contenido del tema.</w:t>
            </w:r>
          </w:p>
        </w:tc>
        <w:tc>
          <w:tcPr>
            <w:tcW w:w="2318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 xml:space="preserve">El contenido resalta aspectos relevantes del tema. No hay claridad en las ideas por lo tanto se concluye que no se cumplió el objetivo de la actividad. </w:t>
            </w:r>
          </w:p>
        </w:tc>
      </w:tr>
      <w:tr w:rsidR="00BF7EBB" w:rsidRPr="00BF7EBB" w:rsidTr="00A24E91">
        <w:trPr>
          <w:trHeight w:val="941"/>
        </w:trPr>
        <w:tc>
          <w:tcPr>
            <w:tcW w:w="1957" w:type="dxa"/>
          </w:tcPr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EBB">
              <w:rPr>
                <w:rFonts w:ascii="Arial" w:hAnsi="Arial" w:cs="Arial"/>
                <w:b/>
                <w:sz w:val="20"/>
                <w:szCs w:val="20"/>
              </w:rPr>
              <w:t>Orden y Organización</w:t>
            </w: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</w:pPr>
          </w:p>
        </w:tc>
        <w:tc>
          <w:tcPr>
            <w:tcW w:w="2012" w:type="dxa"/>
            <w:gridSpan w:val="2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La guía es presentada de una manera ordenada, clara y organizada que es fácil de leer.</w:t>
            </w:r>
          </w:p>
        </w:tc>
        <w:tc>
          <w:tcPr>
            <w:tcW w:w="2127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La guía es presentada de una manera ordenada y organizada, que es, por lo general, fácil de leer.</w:t>
            </w:r>
          </w:p>
        </w:tc>
        <w:tc>
          <w:tcPr>
            <w:tcW w:w="2126" w:type="dxa"/>
          </w:tcPr>
          <w:p w:rsidR="009F5669" w:rsidRPr="009F5669" w:rsidRDefault="00BF7EBB" w:rsidP="009F56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La guía es presentada de una manera organizada, pero es  difícil de leer.</w:t>
            </w:r>
          </w:p>
        </w:tc>
        <w:tc>
          <w:tcPr>
            <w:tcW w:w="2318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La guía se ve descuidada y desorganizada. Es difícil saber qué información está relacionada.</w:t>
            </w:r>
          </w:p>
        </w:tc>
      </w:tr>
      <w:tr w:rsidR="00BF7EBB" w:rsidRPr="00BF7EBB" w:rsidTr="00A24E91">
        <w:tc>
          <w:tcPr>
            <w:tcW w:w="1957" w:type="dxa"/>
          </w:tcPr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7EBB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</w:pPr>
          </w:p>
        </w:tc>
        <w:tc>
          <w:tcPr>
            <w:tcW w:w="2012" w:type="dxa"/>
            <w:gridSpan w:val="2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Entrega a la fecha estipulada y el trabajo esta prolijamente presentado.</w:t>
            </w:r>
          </w:p>
        </w:tc>
        <w:tc>
          <w:tcPr>
            <w:tcW w:w="2127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 xml:space="preserve">Entrega en la fecha estipulada, pero falta prolijidad por ejemplo está sucio. </w:t>
            </w:r>
          </w:p>
        </w:tc>
        <w:tc>
          <w:tcPr>
            <w:tcW w:w="2126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>El trabajo esta prolijamente presentado, pero la entrega fuerza de plazo.</w:t>
            </w:r>
          </w:p>
        </w:tc>
        <w:tc>
          <w:tcPr>
            <w:tcW w:w="2318" w:type="dxa"/>
          </w:tcPr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F7EBB">
              <w:rPr>
                <w:rFonts w:ascii="Arial" w:hAnsi="Arial" w:cs="Arial"/>
                <w:sz w:val="18"/>
                <w:szCs w:val="18"/>
              </w:rPr>
              <w:t xml:space="preserve">Entrega fuera de plazo y falta prolijidad. </w:t>
            </w:r>
          </w:p>
        </w:tc>
      </w:tr>
      <w:tr w:rsidR="00BF7EBB" w:rsidRPr="00BF7EBB" w:rsidTr="00A24E91">
        <w:tc>
          <w:tcPr>
            <w:tcW w:w="1957" w:type="dxa"/>
          </w:tcPr>
          <w:p w:rsidR="00B25ADD" w:rsidRPr="00B25ADD" w:rsidRDefault="00B25ADD" w:rsidP="00B25A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5ADD">
              <w:rPr>
                <w:rFonts w:ascii="Arial" w:hAnsi="Arial" w:cs="Arial"/>
                <w:b/>
                <w:sz w:val="20"/>
                <w:szCs w:val="20"/>
              </w:rPr>
              <w:t>Energías, cómo se manifiestan en la vida cotidiana.</w:t>
            </w:r>
          </w:p>
          <w:p w:rsidR="00BF7EBB" w:rsidRPr="00BF7EBB" w:rsidRDefault="00BF7EBB" w:rsidP="00BF7EBB">
            <w:pPr>
              <w:spacing w:after="0" w:line="240" w:lineRule="auto"/>
              <w:rPr>
                <w:b/>
              </w:rPr>
            </w:pPr>
          </w:p>
        </w:tc>
        <w:tc>
          <w:tcPr>
            <w:tcW w:w="2012" w:type="dxa"/>
            <w:gridSpan w:val="2"/>
          </w:tcPr>
          <w:p w:rsidR="00FF0213" w:rsidRPr="00BF7EBB" w:rsidRDefault="00B25ADD" w:rsidP="009F56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Logra comprender de buena manera el concepto de  energía y como se manifiesta  en la vida diaria, relacionándolo con actividades cotidianas.</w:t>
            </w:r>
          </w:p>
        </w:tc>
        <w:tc>
          <w:tcPr>
            <w:tcW w:w="2127" w:type="dxa"/>
          </w:tcPr>
          <w:p w:rsidR="00FF0213" w:rsidRPr="00B25ADD" w:rsidRDefault="00B25ADD" w:rsidP="00BF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Logra comprender el concepto de energía y relacionarlo con la vida cotidiana.</w:t>
            </w:r>
          </w:p>
          <w:p w:rsidR="00BF7EBB" w:rsidRPr="00BF7EBB" w:rsidRDefault="00BF7EBB" w:rsidP="00BF7E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F7EBB" w:rsidRPr="00B25ADD" w:rsidRDefault="00B25ADD" w:rsidP="00BF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Logra comprender el concepto de energía pero no logra relacionarlo con la vida cotidiana.</w:t>
            </w:r>
          </w:p>
          <w:p w:rsidR="00BC65AA" w:rsidRPr="00BF7EBB" w:rsidRDefault="00BC65AA" w:rsidP="00BF7E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18" w:type="dxa"/>
          </w:tcPr>
          <w:p w:rsidR="00BF7EBB" w:rsidRPr="00BF7EBB" w:rsidRDefault="00B25ADD" w:rsidP="00BF7EBB">
            <w:pPr>
              <w:spacing w:after="0" w:line="240" w:lineRule="auto"/>
              <w:rPr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No responde nada y tampoco de ejemplos.</w:t>
            </w:r>
          </w:p>
        </w:tc>
      </w:tr>
      <w:tr w:rsidR="00BF7EBB" w:rsidRPr="00BF7EBB" w:rsidTr="00A24E91">
        <w:tc>
          <w:tcPr>
            <w:tcW w:w="1957" w:type="dxa"/>
          </w:tcPr>
          <w:p w:rsidR="00B25ADD" w:rsidRPr="00B25ADD" w:rsidRDefault="00B25ADD" w:rsidP="00B25A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5ADD">
              <w:rPr>
                <w:rFonts w:ascii="Arial" w:hAnsi="Arial" w:cs="Arial"/>
                <w:b/>
                <w:sz w:val="20"/>
                <w:szCs w:val="20"/>
              </w:rPr>
              <w:t>Uso responsable de las energías</w:t>
            </w:r>
          </w:p>
          <w:p w:rsidR="00BF7EBB" w:rsidRPr="00BF7EBB" w:rsidRDefault="00BF7EBB" w:rsidP="00BF7EBB">
            <w:pPr>
              <w:spacing w:after="0" w:line="240" w:lineRule="auto"/>
              <w:rPr>
                <w:b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b/>
              </w:rPr>
            </w:pPr>
          </w:p>
        </w:tc>
        <w:tc>
          <w:tcPr>
            <w:tcW w:w="2012" w:type="dxa"/>
            <w:gridSpan w:val="2"/>
          </w:tcPr>
          <w:p w:rsidR="00BF7EBB" w:rsidRPr="00BF7EBB" w:rsidRDefault="00B25ADD" w:rsidP="00BF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Comprende la importancia de las energías, su cuidado y da ejemplos para no abusar de ellas.</w:t>
            </w:r>
          </w:p>
        </w:tc>
        <w:tc>
          <w:tcPr>
            <w:tcW w:w="2127" w:type="dxa"/>
          </w:tcPr>
          <w:p w:rsidR="00BF7EBB" w:rsidRPr="00BF7EBB" w:rsidRDefault="00B25ADD" w:rsidP="00BF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Comprende la importancia de las energías y su cuidado pero no da ejemplos.</w:t>
            </w:r>
          </w:p>
        </w:tc>
        <w:tc>
          <w:tcPr>
            <w:tcW w:w="2126" w:type="dxa"/>
          </w:tcPr>
          <w:p w:rsidR="00BF7EBB" w:rsidRPr="00BF7EBB" w:rsidRDefault="00B25ADD" w:rsidP="00BC65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Comprende la importancia de las energías pero sus ejemplos no son coherentes con lo solicitado</w:t>
            </w:r>
          </w:p>
        </w:tc>
        <w:tc>
          <w:tcPr>
            <w:tcW w:w="2318" w:type="dxa"/>
          </w:tcPr>
          <w:p w:rsidR="00BF7EBB" w:rsidRPr="00BF7EBB" w:rsidRDefault="00B25ADD" w:rsidP="00BF7E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5ADD">
              <w:rPr>
                <w:rFonts w:ascii="Arial" w:hAnsi="Arial" w:cs="Arial"/>
                <w:sz w:val="18"/>
                <w:szCs w:val="18"/>
              </w:rPr>
              <w:t>No comprende el concepto de energía y tampoco logra relacionarlo con ejemplos y cuidados.</w:t>
            </w:r>
          </w:p>
        </w:tc>
      </w:tr>
      <w:tr w:rsidR="00BF7EBB" w:rsidRPr="00BF7EBB" w:rsidTr="00A24E91">
        <w:tc>
          <w:tcPr>
            <w:tcW w:w="1957" w:type="dxa"/>
          </w:tcPr>
          <w:p w:rsidR="00BE5BCB" w:rsidRPr="00BF7EBB" w:rsidRDefault="00743E99" w:rsidP="0074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Opiniones </w:t>
            </w: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BB" w:rsidRPr="00BF7EBB" w:rsidRDefault="00BF7EBB" w:rsidP="00BF7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2" w:type="dxa"/>
            <w:gridSpan w:val="2"/>
          </w:tcPr>
          <w:p w:rsidR="00BF7EBB" w:rsidRPr="00BF7EBB" w:rsidRDefault="009F5669" w:rsidP="00BF7EB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Escribe una opinión sobre las obras presentadas, incorporando un argumento completo. Presenta una escritura ordenada</w:t>
            </w:r>
            <w:r w:rsidR="00BE2CE1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127" w:type="dxa"/>
          </w:tcPr>
          <w:p w:rsidR="00BF7EBB" w:rsidRPr="00BF7EBB" w:rsidRDefault="009F5669" w:rsidP="00BF7EB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Escribe una opinión sobre las obras presentadas, incorporando un argumento completo. Presenta escritura un poco desordenada</w:t>
            </w:r>
            <w:r w:rsidR="00BE2CE1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126" w:type="dxa"/>
          </w:tcPr>
          <w:p w:rsidR="00BF7EBB" w:rsidRPr="00BF7EBB" w:rsidRDefault="009F5669" w:rsidP="00BF7EB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Escribe una opinión sobre las obras presentadas, incorporando un argumento básico. Presenta una escritura ordenada</w:t>
            </w:r>
            <w:r w:rsidR="00BE2CE1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318" w:type="dxa"/>
          </w:tcPr>
          <w:p w:rsidR="00BF7EBB" w:rsidRPr="00BF7EBB" w:rsidRDefault="009F5669" w:rsidP="00BF7EB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Escribe una opinión que no concuerda con las obras presentadas. </w:t>
            </w:r>
          </w:p>
        </w:tc>
      </w:tr>
      <w:tr w:rsidR="00BF7EBB" w:rsidRPr="00BF7EBB" w:rsidTr="00A24E91">
        <w:tc>
          <w:tcPr>
            <w:tcW w:w="1957" w:type="dxa"/>
          </w:tcPr>
          <w:p w:rsidR="00BF7EBB" w:rsidRPr="00BF7EBB" w:rsidRDefault="00BF7EBB" w:rsidP="00BF7EBB">
            <w:pPr>
              <w:spacing w:after="0" w:line="240" w:lineRule="auto"/>
            </w:pPr>
            <w:r w:rsidRPr="00BF7EBB">
              <w:t>TOTAL DE PUNTOS</w:t>
            </w:r>
          </w:p>
        </w:tc>
        <w:tc>
          <w:tcPr>
            <w:tcW w:w="4139" w:type="dxa"/>
            <w:gridSpan w:val="3"/>
          </w:tcPr>
          <w:p w:rsidR="00BF7EBB" w:rsidRPr="00BF7EBB" w:rsidRDefault="00BF7EBB" w:rsidP="00BF7EBB">
            <w:pPr>
              <w:spacing w:after="0" w:line="240" w:lineRule="auto"/>
            </w:pPr>
          </w:p>
          <w:p w:rsidR="00BF7EBB" w:rsidRPr="00BF7EBB" w:rsidRDefault="00BF7EBB" w:rsidP="00BF7EBB">
            <w:pPr>
              <w:spacing w:after="0" w:line="240" w:lineRule="auto"/>
            </w:pPr>
          </w:p>
        </w:tc>
        <w:tc>
          <w:tcPr>
            <w:tcW w:w="4444" w:type="dxa"/>
            <w:gridSpan w:val="2"/>
          </w:tcPr>
          <w:p w:rsidR="00BF7EBB" w:rsidRPr="00BF7EBB" w:rsidRDefault="00BF7EBB" w:rsidP="00BF7EBB">
            <w:pPr>
              <w:spacing w:after="0" w:line="240" w:lineRule="auto"/>
            </w:pPr>
            <w:r w:rsidRPr="00BF7EBB">
              <w:t>PUNTOS OBTENIDOS:</w:t>
            </w:r>
          </w:p>
        </w:tc>
      </w:tr>
      <w:tr w:rsidR="00BF7EBB" w:rsidRPr="00BF7EBB" w:rsidTr="00A24E91">
        <w:trPr>
          <w:trHeight w:val="455"/>
        </w:trPr>
        <w:tc>
          <w:tcPr>
            <w:tcW w:w="1957" w:type="dxa"/>
          </w:tcPr>
          <w:p w:rsidR="00BF7EBB" w:rsidRPr="00BF7EBB" w:rsidRDefault="00BF7EBB" w:rsidP="00BF7EBB">
            <w:pPr>
              <w:spacing w:after="0" w:line="240" w:lineRule="auto"/>
            </w:pPr>
            <w:r w:rsidRPr="00BF7EBB">
              <w:t>NIVEL DE LOGRO</w:t>
            </w:r>
          </w:p>
        </w:tc>
        <w:tc>
          <w:tcPr>
            <w:tcW w:w="8583" w:type="dxa"/>
            <w:gridSpan w:val="5"/>
          </w:tcPr>
          <w:p w:rsidR="00BF7EBB" w:rsidRPr="00BF7EBB" w:rsidRDefault="00BF7EBB" w:rsidP="00BF7EBB">
            <w:pPr>
              <w:spacing w:after="0" w:line="240" w:lineRule="auto"/>
            </w:pPr>
          </w:p>
        </w:tc>
      </w:tr>
      <w:tr w:rsidR="00A24E91" w:rsidRPr="00BF7EBB" w:rsidTr="00A24E91">
        <w:trPr>
          <w:trHeight w:val="455"/>
        </w:trPr>
        <w:tc>
          <w:tcPr>
            <w:tcW w:w="1957" w:type="dxa"/>
          </w:tcPr>
          <w:p w:rsidR="00A24E91" w:rsidRPr="00BF7EBB" w:rsidRDefault="00A24E91" w:rsidP="00BF7EBB">
            <w:pPr>
              <w:spacing w:after="0" w:line="240" w:lineRule="auto"/>
            </w:pPr>
            <w:r>
              <w:t>PORCENTAJE DE LOGRO</w:t>
            </w:r>
            <w:bookmarkStart w:id="0" w:name="_GoBack"/>
            <w:bookmarkEnd w:id="0"/>
          </w:p>
        </w:tc>
        <w:tc>
          <w:tcPr>
            <w:tcW w:w="8583" w:type="dxa"/>
            <w:gridSpan w:val="5"/>
          </w:tcPr>
          <w:p w:rsidR="00A24E91" w:rsidRPr="00BF7EBB" w:rsidRDefault="00A24E91" w:rsidP="00BF7EBB">
            <w:pPr>
              <w:spacing w:after="0" w:line="240" w:lineRule="auto"/>
            </w:pPr>
          </w:p>
        </w:tc>
      </w:tr>
    </w:tbl>
    <w:p w:rsidR="00BF7EBB" w:rsidRPr="007F385A" w:rsidRDefault="00BF7EBB" w:rsidP="00DF54A0">
      <w:pPr>
        <w:rPr>
          <w:lang w:eastAsia="es-CL"/>
        </w:rPr>
      </w:pPr>
    </w:p>
    <w:sectPr w:rsidR="00BF7EBB" w:rsidRPr="007F385A" w:rsidSect="00764401">
      <w:footerReference w:type="default" r:id="rId2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E9" w:rsidRDefault="008F36E9" w:rsidP="001266E9">
      <w:pPr>
        <w:spacing w:after="0" w:line="240" w:lineRule="auto"/>
      </w:pPr>
      <w:r>
        <w:separator/>
      </w:r>
    </w:p>
  </w:endnote>
  <w:endnote w:type="continuationSeparator" w:id="0">
    <w:p w:rsidR="008F36E9" w:rsidRDefault="008F36E9" w:rsidP="0012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680215"/>
      <w:docPartObj>
        <w:docPartGallery w:val="Page Numbers (Bottom of Page)"/>
        <w:docPartUnique/>
      </w:docPartObj>
    </w:sdtPr>
    <w:sdtEndPr/>
    <w:sdtContent>
      <w:p w:rsidR="001266E9" w:rsidRDefault="001266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91" w:rsidRPr="00A24E91">
          <w:rPr>
            <w:noProof/>
            <w:lang w:val="es-ES"/>
          </w:rPr>
          <w:t>5</w:t>
        </w:r>
        <w:r>
          <w:fldChar w:fldCharType="end"/>
        </w:r>
      </w:p>
    </w:sdtContent>
  </w:sdt>
  <w:p w:rsidR="001266E9" w:rsidRDefault="001266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E9" w:rsidRDefault="008F36E9" w:rsidP="001266E9">
      <w:pPr>
        <w:spacing w:after="0" w:line="240" w:lineRule="auto"/>
      </w:pPr>
      <w:r>
        <w:separator/>
      </w:r>
    </w:p>
  </w:footnote>
  <w:footnote w:type="continuationSeparator" w:id="0">
    <w:p w:rsidR="008F36E9" w:rsidRDefault="008F36E9" w:rsidP="00126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85A"/>
      </v:shape>
    </w:pict>
  </w:numPicBullet>
  <w:abstractNum w:abstractNumId="0">
    <w:nsid w:val="00E323A2"/>
    <w:multiLevelType w:val="hybridMultilevel"/>
    <w:tmpl w:val="899A5710"/>
    <w:lvl w:ilvl="0" w:tplc="340A000F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377D6230"/>
    <w:multiLevelType w:val="multilevel"/>
    <w:tmpl w:val="2900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4122A"/>
    <w:multiLevelType w:val="hybridMultilevel"/>
    <w:tmpl w:val="8EBA0F9A"/>
    <w:lvl w:ilvl="0" w:tplc="04BE301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904E2"/>
    <w:multiLevelType w:val="hybridMultilevel"/>
    <w:tmpl w:val="1520E0C8"/>
    <w:lvl w:ilvl="0" w:tplc="34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>
    <w:nsid w:val="474E5054"/>
    <w:multiLevelType w:val="hybridMultilevel"/>
    <w:tmpl w:val="B8865A4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60E06"/>
    <w:multiLevelType w:val="hybridMultilevel"/>
    <w:tmpl w:val="7B029F0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01"/>
    <w:rsid w:val="00083C2D"/>
    <w:rsid w:val="00093922"/>
    <w:rsid w:val="000B588A"/>
    <w:rsid w:val="000D0025"/>
    <w:rsid w:val="001266E9"/>
    <w:rsid w:val="001349BE"/>
    <w:rsid w:val="00140736"/>
    <w:rsid w:val="00143796"/>
    <w:rsid w:val="00144DFB"/>
    <w:rsid w:val="001A1676"/>
    <w:rsid w:val="001F34EE"/>
    <w:rsid w:val="00234458"/>
    <w:rsid w:val="00271DAC"/>
    <w:rsid w:val="00284406"/>
    <w:rsid w:val="003A7B33"/>
    <w:rsid w:val="00424266"/>
    <w:rsid w:val="005B34CF"/>
    <w:rsid w:val="00663A68"/>
    <w:rsid w:val="00681E45"/>
    <w:rsid w:val="006A37C7"/>
    <w:rsid w:val="006C0D77"/>
    <w:rsid w:val="00743E99"/>
    <w:rsid w:val="00764401"/>
    <w:rsid w:val="0078321A"/>
    <w:rsid w:val="007A06DC"/>
    <w:rsid w:val="007B39A0"/>
    <w:rsid w:val="007D0868"/>
    <w:rsid w:val="007F385A"/>
    <w:rsid w:val="00844DB2"/>
    <w:rsid w:val="008711F7"/>
    <w:rsid w:val="008D53E4"/>
    <w:rsid w:val="008F36E9"/>
    <w:rsid w:val="008F5F8E"/>
    <w:rsid w:val="009169D0"/>
    <w:rsid w:val="00921CDE"/>
    <w:rsid w:val="00945337"/>
    <w:rsid w:val="00960296"/>
    <w:rsid w:val="00961174"/>
    <w:rsid w:val="009F5669"/>
    <w:rsid w:val="00A24E91"/>
    <w:rsid w:val="00A27DB6"/>
    <w:rsid w:val="00A341E5"/>
    <w:rsid w:val="00A61D6B"/>
    <w:rsid w:val="00B13273"/>
    <w:rsid w:val="00B25ADD"/>
    <w:rsid w:val="00B67005"/>
    <w:rsid w:val="00BC65AA"/>
    <w:rsid w:val="00BE28E0"/>
    <w:rsid w:val="00BE2CE1"/>
    <w:rsid w:val="00BE5BCB"/>
    <w:rsid w:val="00BF7EBB"/>
    <w:rsid w:val="00C77FE3"/>
    <w:rsid w:val="00CD105B"/>
    <w:rsid w:val="00CD335C"/>
    <w:rsid w:val="00CD5A04"/>
    <w:rsid w:val="00CF662D"/>
    <w:rsid w:val="00D508ED"/>
    <w:rsid w:val="00DD03D5"/>
    <w:rsid w:val="00DE7E5E"/>
    <w:rsid w:val="00DF54A0"/>
    <w:rsid w:val="00EE16AC"/>
    <w:rsid w:val="00F059AB"/>
    <w:rsid w:val="00F43A85"/>
    <w:rsid w:val="00F60CD9"/>
    <w:rsid w:val="00FA6156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F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0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44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D5A04"/>
    <w:rPr>
      <w:b/>
      <w:bCs/>
    </w:rPr>
  </w:style>
  <w:style w:type="paragraph" w:styleId="Prrafodelista">
    <w:name w:val="List Paragraph"/>
    <w:basedOn w:val="Normal"/>
    <w:uiPriority w:val="34"/>
    <w:qFormat/>
    <w:rsid w:val="00CF66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E9"/>
  </w:style>
  <w:style w:type="paragraph" w:styleId="Piedepgina">
    <w:name w:val="footer"/>
    <w:basedOn w:val="Normal"/>
    <w:link w:val="PiedepginaCar"/>
    <w:uiPriority w:val="99"/>
    <w:unhideWhenUsed/>
    <w:rsid w:val="0012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0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44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D5A04"/>
    <w:rPr>
      <w:b/>
      <w:bCs/>
    </w:rPr>
  </w:style>
  <w:style w:type="paragraph" w:styleId="Prrafodelista">
    <w:name w:val="List Paragraph"/>
    <w:basedOn w:val="Normal"/>
    <w:uiPriority w:val="34"/>
    <w:qFormat/>
    <w:rsid w:val="00CF66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E9"/>
  </w:style>
  <w:style w:type="paragraph" w:styleId="Piedepgina">
    <w:name w:val="footer"/>
    <w:basedOn w:val="Normal"/>
    <w:link w:val="PiedepginaCar"/>
    <w:uiPriority w:val="99"/>
    <w:unhideWhenUsed/>
    <w:rsid w:val="0012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660flk1hiDM" TargetMode="External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zuIe_lEf3E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mailto:tamaragonzalezicp@gmail.com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mailto:Silvanakusanovic.icp@yahoo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0.e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5161-D9A3-40A5-B7EC-73490399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1227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FERNANDO GARAY</cp:lastModifiedBy>
  <cp:revision>8</cp:revision>
  <dcterms:created xsi:type="dcterms:W3CDTF">2020-08-28T21:37:00Z</dcterms:created>
  <dcterms:modified xsi:type="dcterms:W3CDTF">2020-09-03T21:09:00Z</dcterms:modified>
</cp:coreProperties>
</file>