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21028" w14:textId="77777777" w:rsidR="008B7526" w:rsidRPr="00836641" w:rsidRDefault="008B7526" w:rsidP="008B7526">
      <w:pPr>
        <w:jc w:val="center"/>
        <w:rPr>
          <w:rFonts w:ascii="Arial" w:hAnsi="Arial" w:cs="Arial"/>
          <w:b/>
          <w:u w:val="single"/>
        </w:rPr>
      </w:pPr>
      <w:r w:rsidRPr="00836641">
        <w:rPr>
          <w:rFonts w:ascii="Arial" w:hAnsi="Arial" w:cs="Arial"/>
          <w:b/>
          <w:u w:val="single"/>
        </w:rPr>
        <w:t>PROYECTO INTERDISCIPLINARIO - ENTREGA Nº9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2977"/>
      </w:tblGrid>
      <w:tr w:rsidR="008B7526" w:rsidRPr="00836641" w14:paraId="37A517F2" w14:textId="77777777" w:rsidTr="00F06FA2">
        <w:trPr>
          <w:trHeight w:val="328"/>
        </w:trPr>
        <w:tc>
          <w:tcPr>
            <w:tcW w:w="5387" w:type="dxa"/>
            <w:shd w:val="clear" w:color="auto" w:fill="auto"/>
          </w:tcPr>
          <w:p w14:paraId="477A501F" w14:textId="77777777" w:rsidR="008B7526" w:rsidRPr="00836641" w:rsidRDefault="008B7526" w:rsidP="008B7526">
            <w:pPr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>ESTUDIANTE</w:t>
            </w:r>
          </w:p>
        </w:tc>
        <w:tc>
          <w:tcPr>
            <w:tcW w:w="2126" w:type="dxa"/>
            <w:shd w:val="clear" w:color="auto" w:fill="auto"/>
          </w:tcPr>
          <w:p w14:paraId="3A609372" w14:textId="77777777" w:rsidR="008B7526" w:rsidRPr="00836641" w:rsidRDefault="008B7526" w:rsidP="008B7526">
            <w:pPr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 xml:space="preserve">CURSO: </w:t>
            </w:r>
            <w:r w:rsidRPr="00836641">
              <w:rPr>
                <w:rFonts w:ascii="Arial" w:hAnsi="Arial" w:cs="Arial"/>
                <w:sz w:val="20"/>
              </w:rPr>
              <w:t>7° Básico</w:t>
            </w:r>
          </w:p>
        </w:tc>
        <w:tc>
          <w:tcPr>
            <w:tcW w:w="2977" w:type="dxa"/>
            <w:shd w:val="clear" w:color="auto" w:fill="auto"/>
          </w:tcPr>
          <w:p w14:paraId="0A27290E" w14:textId="77777777" w:rsidR="008B7526" w:rsidRDefault="008B7526" w:rsidP="003419C6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>FECHA:</w:t>
            </w:r>
            <w:r w:rsidRPr="00836641">
              <w:rPr>
                <w:rFonts w:ascii="Arial" w:hAnsi="Arial" w:cs="Arial"/>
                <w:sz w:val="20"/>
              </w:rPr>
              <w:t xml:space="preserve">  </w:t>
            </w:r>
            <w:r w:rsidR="003419C6">
              <w:rPr>
                <w:rFonts w:ascii="Arial" w:hAnsi="Arial" w:cs="Arial"/>
                <w:sz w:val="20"/>
              </w:rPr>
              <w:t>7/09</w:t>
            </w:r>
          </w:p>
          <w:p w14:paraId="2605629E" w14:textId="1D249816" w:rsidR="003419C6" w:rsidRPr="00836641" w:rsidRDefault="003419C6" w:rsidP="003419C6">
            <w:pPr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PLAZO TODO SEPTIEMBRE</w:t>
            </w:r>
          </w:p>
        </w:tc>
      </w:tr>
      <w:tr w:rsidR="008B7526" w:rsidRPr="00836641" w14:paraId="16AEB0A7" w14:textId="77777777" w:rsidTr="00F06FA2">
        <w:trPr>
          <w:trHeight w:val="230"/>
        </w:trPr>
        <w:tc>
          <w:tcPr>
            <w:tcW w:w="10490" w:type="dxa"/>
            <w:gridSpan w:val="3"/>
            <w:shd w:val="clear" w:color="auto" w:fill="auto"/>
          </w:tcPr>
          <w:p w14:paraId="2BBC8F4F" w14:textId="1B5EC126" w:rsidR="008B7526" w:rsidRDefault="008B7526" w:rsidP="0091015D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 xml:space="preserve">ASIGNATURAS  ARTICULADAS: </w:t>
            </w:r>
            <w:r w:rsidR="0091015D">
              <w:rPr>
                <w:rFonts w:ascii="Arial" w:hAnsi="Arial" w:cs="Arial"/>
                <w:b/>
                <w:sz w:val="20"/>
              </w:rPr>
              <w:t xml:space="preserve">  </w:t>
            </w:r>
            <w:r w:rsidR="00A42F7B">
              <w:rPr>
                <w:rFonts w:ascii="Arial" w:hAnsi="Arial" w:cs="Arial"/>
                <w:sz w:val="20"/>
              </w:rPr>
              <w:t xml:space="preserve">Ciencias Naturales – Inglés </w:t>
            </w:r>
            <w:r w:rsidR="00C80DCC">
              <w:rPr>
                <w:rFonts w:ascii="Arial" w:hAnsi="Arial" w:cs="Arial"/>
                <w:sz w:val="20"/>
              </w:rPr>
              <w:t>–</w:t>
            </w:r>
            <w:r w:rsidR="00A42F7B">
              <w:rPr>
                <w:rFonts w:ascii="Arial" w:hAnsi="Arial" w:cs="Arial"/>
                <w:sz w:val="20"/>
              </w:rPr>
              <w:t xml:space="preserve"> Religión</w:t>
            </w:r>
          </w:p>
          <w:p w14:paraId="036D6455" w14:textId="208BBC1E" w:rsidR="0091015D" w:rsidRPr="0091015D" w:rsidRDefault="0091015D" w:rsidP="0091015D">
            <w:pPr>
              <w:spacing w:after="0" w:line="276" w:lineRule="auto"/>
              <w:rPr>
                <w:rFonts w:ascii="Arial" w:hAnsi="Arial" w:cs="Arial"/>
                <w:sz w:val="4"/>
              </w:rPr>
            </w:pPr>
          </w:p>
        </w:tc>
      </w:tr>
      <w:tr w:rsidR="008B7526" w:rsidRPr="00836641" w14:paraId="7763BC82" w14:textId="77777777" w:rsidTr="00F06FA2">
        <w:trPr>
          <w:trHeight w:val="230"/>
        </w:trPr>
        <w:tc>
          <w:tcPr>
            <w:tcW w:w="10490" w:type="dxa"/>
            <w:gridSpan w:val="3"/>
            <w:shd w:val="clear" w:color="auto" w:fill="auto"/>
          </w:tcPr>
          <w:p w14:paraId="46BBAABE" w14:textId="77777777" w:rsidR="008B7526" w:rsidRPr="00836641" w:rsidRDefault="008B7526" w:rsidP="008B7526">
            <w:pPr>
              <w:tabs>
                <w:tab w:val="left" w:pos="8160"/>
              </w:tabs>
              <w:spacing w:after="0" w:line="276" w:lineRule="auto"/>
              <w:rPr>
                <w:rFonts w:ascii="Arial" w:hAnsi="Arial" w:cs="Arial"/>
                <w:b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 xml:space="preserve">DOCENTES:           </w:t>
            </w:r>
            <w:r w:rsidRPr="00836641">
              <w:rPr>
                <w:rFonts w:ascii="Arial" w:hAnsi="Arial" w:cs="Arial"/>
                <w:b/>
                <w:i/>
                <w:sz w:val="20"/>
              </w:rPr>
              <w:t>Consultas y evidencias, enviar al correo electrónico de las respectivas docentes.</w:t>
            </w:r>
          </w:p>
          <w:p w14:paraId="28921E15" w14:textId="77777777" w:rsidR="008B7526" w:rsidRPr="0091015D" w:rsidRDefault="008B7526" w:rsidP="008B7526">
            <w:pPr>
              <w:tabs>
                <w:tab w:val="left" w:pos="8160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1015D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•</w:t>
            </w:r>
            <w:r w:rsidRPr="0091015D">
              <w:rPr>
                <w:rFonts w:ascii="Arial" w:hAnsi="Arial" w:cs="Arial"/>
                <w:sz w:val="20"/>
                <w:szCs w:val="20"/>
              </w:rPr>
              <w:t xml:space="preserve"> Silvana Kusanovic C.: </w:t>
            </w:r>
            <w:r w:rsidRPr="0091015D">
              <w:rPr>
                <w:rFonts w:ascii="Arial" w:hAnsi="Arial" w:cs="Arial"/>
                <w:i/>
                <w:sz w:val="20"/>
                <w:szCs w:val="20"/>
              </w:rPr>
              <w:t xml:space="preserve">Ciencias Naturales  </w:t>
            </w:r>
            <w:hyperlink r:id="rId8" w:history="1">
              <w:r w:rsidRPr="0091015D">
                <w:rPr>
                  <w:rStyle w:val="Hipervnculo"/>
                  <w:rFonts w:ascii="Arial" w:hAnsi="Arial" w:cs="Arial"/>
                  <w:sz w:val="20"/>
                  <w:szCs w:val="20"/>
                </w:rPr>
                <w:t>silvanakusanovic.icp@yahoo.com</w:t>
              </w:r>
            </w:hyperlink>
            <w:r w:rsidRPr="009101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98C40E" w14:textId="77777777" w:rsidR="008B7526" w:rsidRPr="0091015D" w:rsidRDefault="008B7526" w:rsidP="008B7526">
            <w:pPr>
              <w:tabs>
                <w:tab w:val="left" w:pos="8160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1015D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•</w:t>
            </w:r>
            <w:r w:rsidRPr="0091015D">
              <w:rPr>
                <w:rFonts w:ascii="Arial" w:hAnsi="Arial" w:cs="Arial"/>
                <w:sz w:val="20"/>
                <w:szCs w:val="20"/>
              </w:rPr>
              <w:t xml:space="preserve"> Valentina Gahona A.: </w:t>
            </w:r>
            <w:r w:rsidRPr="0091015D">
              <w:rPr>
                <w:rFonts w:ascii="Arial" w:hAnsi="Arial" w:cs="Arial"/>
                <w:i/>
                <w:sz w:val="20"/>
                <w:szCs w:val="20"/>
              </w:rPr>
              <w:t>Religión</w:t>
            </w:r>
            <w:r w:rsidRPr="0091015D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91015D">
                <w:rPr>
                  <w:rStyle w:val="Hipervnculo"/>
                  <w:rFonts w:ascii="Arial" w:hAnsi="Arial" w:cs="Arial"/>
                  <w:sz w:val="20"/>
                  <w:szCs w:val="20"/>
                </w:rPr>
                <w:t>valentinagahonaicp@gmail.com</w:t>
              </w:r>
            </w:hyperlink>
            <w:r w:rsidRPr="009101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A5F7F1" w14:textId="6CEB3F29" w:rsidR="008B7526" w:rsidRPr="0091015D" w:rsidRDefault="008B7526" w:rsidP="008B7526">
            <w:pPr>
              <w:tabs>
                <w:tab w:val="left" w:pos="8160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1015D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•</w:t>
            </w:r>
            <w:r w:rsidRPr="0091015D">
              <w:rPr>
                <w:rFonts w:ascii="Arial" w:hAnsi="Arial" w:cs="Arial"/>
                <w:sz w:val="20"/>
                <w:szCs w:val="20"/>
              </w:rPr>
              <w:t xml:space="preserve"> Mª Soledad Torres T.: </w:t>
            </w:r>
            <w:r w:rsidRPr="0091015D">
              <w:rPr>
                <w:rFonts w:ascii="Arial" w:hAnsi="Arial" w:cs="Arial"/>
                <w:i/>
                <w:sz w:val="20"/>
                <w:szCs w:val="20"/>
              </w:rPr>
              <w:t>Inglés</w:t>
            </w:r>
            <w:r w:rsidRPr="0091015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Pr="0091015D">
                <w:rPr>
                  <w:rStyle w:val="Hipervnculo"/>
                  <w:rFonts w:ascii="Arial" w:hAnsi="Arial" w:cs="Arial"/>
                  <w:sz w:val="20"/>
                  <w:szCs w:val="20"/>
                </w:rPr>
                <w:t>soledadtorresicp@gmail.com</w:t>
              </w:r>
            </w:hyperlink>
            <w:r w:rsidR="0091015D" w:rsidRPr="0091015D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25D4DB" w14:textId="77777777" w:rsidR="008B7526" w:rsidRPr="00836641" w:rsidRDefault="008B7526" w:rsidP="008B7526">
            <w:pPr>
              <w:tabs>
                <w:tab w:val="left" w:pos="8160"/>
              </w:tabs>
              <w:spacing w:after="0" w:line="276" w:lineRule="auto"/>
              <w:rPr>
                <w:rFonts w:ascii="Arial" w:hAnsi="Arial" w:cs="Arial"/>
                <w:sz w:val="20"/>
              </w:rPr>
            </w:pPr>
            <w:r w:rsidRPr="0091015D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•</w:t>
            </w:r>
            <w:r w:rsidRPr="0091015D">
              <w:rPr>
                <w:rFonts w:ascii="Arial" w:hAnsi="Arial" w:cs="Arial"/>
                <w:sz w:val="20"/>
                <w:szCs w:val="20"/>
              </w:rPr>
              <w:t xml:space="preserve"> Daniela González: </w:t>
            </w:r>
            <w:r w:rsidRPr="0091015D">
              <w:rPr>
                <w:rFonts w:ascii="Arial" w:hAnsi="Arial" w:cs="Arial"/>
                <w:i/>
                <w:sz w:val="20"/>
                <w:szCs w:val="20"/>
              </w:rPr>
              <w:t>PIE</w:t>
            </w:r>
            <w:r w:rsidRPr="0091015D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 xml:space="preserve">   </w:t>
            </w:r>
            <w:hyperlink r:id="rId11" w:history="1">
              <w:r w:rsidRPr="0091015D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danielagonzalezicp@gmail.com</w:t>
              </w:r>
            </w:hyperlink>
            <w:r w:rsidRPr="0091015D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8B7526" w:rsidRPr="00836641" w14:paraId="37FC4B44" w14:textId="77777777" w:rsidTr="00F06FA2">
        <w:trPr>
          <w:trHeight w:val="230"/>
        </w:trPr>
        <w:tc>
          <w:tcPr>
            <w:tcW w:w="10490" w:type="dxa"/>
            <w:gridSpan w:val="3"/>
            <w:shd w:val="clear" w:color="auto" w:fill="auto"/>
          </w:tcPr>
          <w:p w14:paraId="68D3F4E6" w14:textId="1B1DC15A" w:rsidR="008B7526" w:rsidRDefault="008B7526" w:rsidP="008B7526">
            <w:pPr>
              <w:pStyle w:val="Cuadrculamedia21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 xml:space="preserve">OBJETIVO GENERAL: </w:t>
            </w:r>
          </w:p>
          <w:p w14:paraId="5A422E6F" w14:textId="3494B5D8" w:rsidR="008B7526" w:rsidRPr="000D0963" w:rsidRDefault="00C451D7" w:rsidP="008B7526">
            <w:pPr>
              <w:pStyle w:val="Cuadrculamedia21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Integrar la sexualidad como parte del desarrollo humano considerando sus múltiples dimensiones y como se relacionan con nuestras vidas, expresando sugerencias de conductas en la lengua extranjera.</w:t>
            </w:r>
          </w:p>
        </w:tc>
      </w:tr>
      <w:tr w:rsidR="008B7526" w:rsidRPr="00836641" w14:paraId="095B833A" w14:textId="77777777" w:rsidTr="00F06FA2">
        <w:trPr>
          <w:trHeight w:val="548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B49177" w14:textId="77777777" w:rsidR="008B7526" w:rsidRDefault="008B7526" w:rsidP="008B7526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836641">
              <w:rPr>
                <w:rFonts w:ascii="Arial" w:hAnsi="Arial" w:cs="Arial"/>
                <w:b/>
                <w:sz w:val="20"/>
              </w:rPr>
              <w:t>INDICACIONES:</w:t>
            </w:r>
            <w:r w:rsidRPr="00836641">
              <w:rPr>
                <w:rFonts w:ascii="Arial" w:hAnsi="Arial" w:cs="Arial"/>
                <w:sz w:val="20"/>
              </w:rPr>
              <w:t xml:space="preserve"> </w:t>
            </w:r>
          </w:p>
          <w:p w14:paraId="2FFDB996" w14:textId="0C88CD1A" w:rsidR="00C451D7" w:rsidRDefault="0091015D" w:rsidP="008B7526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Estimados estudiantes: Les saludamos cordialmente. En esta guía, veremos la sexualidad humana y sus diferentes dimensiones. No olvides contactarnos si tienes alguna duda.  </w:t>
            </w:r>
          </w:p>
          <w:p w14:paraId="64E03B9B" w14:textId="4EBC7C69" w:rsidR="0091015D" w:rsidRPr="0091015D" w:rsidRDefault="0091015D" w:rsidP="008B7526">
            <w:pPr>
              <w:spacing w:after="0" w:line="276" w:lineRule="auto"/>
              <w:rPr>
                <w:rFonts w:ascii="Arial" w:hAnsi="Arial" w:cs="Arial"/>
                <w:sz w:val="10"/>
              </w:rPr>
            </w:pPr>
          </w:p>
        </w:tc>
      </w:tr>
    </w:tbl>
    <w:p w14:paraId="59EA218A" w14:textId="77777777" w:rsidR="0091015D" w:rsidRPr="0091015D" w:rsidRDefault="0091015D" w:rsidP="00220C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lang w:eastAsia="es-CL"/>
        </w:rPr>
      </w:pPr>
    </w:p>
    <w:p w14:paraId="244BFC46" w14:textId="7D67100F" w:rsidR="00F06FA2" w:rsidRDefault="00F06FA2" w:rsidP="00F06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s-CL"/>
        </w:rPr>
      </w:pPr>
      <w:r w:rsidRPr="00F06FA2">
        <w:rPr>
          <w:rFonts w:ascii="Arial" w:eastAsia="Times New Roman" w:hAnsi="Arial" w:cs="Arial"/>
          <w:b/>
          <w:bCs/>
          <w:color w:val="222222"/>
          <w:lang w:eastAsia="es-CL"/>
        </w:rPr>
        <w:t>Sexualidad humana.</w:t>
      </w:r>
    </w:p>
    <w:p w14:paraId="75E00755" w14:textId="77777777" w:rsidR="0091015D" w:rsidRPr="0091015D" w:rsidRDefault="0091015D" w:rsidP="00F06F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6"/>
          <w:lang w:eastAsia="es-CL"/>
        </w:rPr>
      </w:pPr>
    </w:p>
    <w:p w14:paraId="46300376" w14:textId="4607AFD9" w:rsidR="009210D1" w:rsidRDefault="0091015D" w:rsidP="009210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L"/>
        </w:rPr>
      </w:pPr>
      <w:r>
        <w:rPr>
          <w:rFonts w:ascii="Arial" w:eastAsia="Times New Roman" w:hAnsi="Arial" w:cs="Arial"/>
          <w:color w:val="222222"/>
          <w:lang w:eastAsia="es-CL"/>
        </w:rPr>
        <w:t xml:space="preserve">     </w:t>
      </w:r>
      <w:r w:rsidR="009210D1">
        <w:rPr>
          <w:rFonts w:ascii="Arial" w:eastAsia="Times New Roman" w:hAnsi="Arial" w:cs="Arial"/>
          <w:color w:val="222222"/>
          <w:lang w:eastAsia="es-CL"/>
        </w:rPr>
        <w:t xml:space="preserve">La sexualidad es un elemento que acompaña a los seres humanos durante toda su vida. </w:t>
      </w:r>
    </w:p>
    <w:p w14:paraId="176D25B2" w14:textId="4C516258" w:rsidR="009210D1" w:rsidRDefault="009210D1" w:rsidP="009210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L"/>
        </w:rPr>
      </w:pPr>
      <w:r>
        <w:rPr>
          <w:rFonts w:ascii="Arial" w:eastAsia="Times New Roman" w:hAnsi="Arial" w:cs="Arial"/>
          <w:color w:val="222222"/>
          <w:lang w:eastAsia="es-CL"/>
        </w:rPr>
        <w:t>Desde que nacemos y hasta el último día de nuestra existencia, cada persona vive de acuerdo a su propia sexualidad incorporando en su personalidad rasgos que resultan ser fundamentales a la hora de distinguirnos unos de otros.</w:t>
      </w:r>
    </w:p>
    <w:p w14:paraId="57D7402A" w14:textId="2FF1F4F8" w:rsidR="009210D1" w:rsidRDefault="0091015D" w:rsidP="009210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L"/>
        </w:rPr>
      </w:pPr>
      <w:r>
        <w:rPr>
          <w:rFonts w:ascii="Arial" w:eastAsia="Times New Roman" w:hAnsi="Arial" w:cs="Arial"/>
          <w:color w:val="222222"/>
          <w:lang w:eastAsia="es-CL"/>
        </w:rPr>
        <w:t xml:space="preserve"> </w:t>
      </w:r>
      <w:r w:rsidR="009210D1">
        <w:rPr>
          <w:rFonts w:ascii="Arial" w:eastAsia="Times New Roman" w:hAnsi="Arial" w:cs="Arial"/>
          <w:color w:val="222222"/>
          <w:lang w:eastAsia="es-CL"/>
        </w:rPr>
        <w:t>Entendida como componente esencial de la persona, posee distintas dimensiones que veremos a continuación:</w:t>
      </w:r>
    </w:p>
    <w:p w14:paraId="42EDF5D0" w14:textId="77777777" w:rsidR="0091015D" w:rsidRDefault="0091015D" w:rsidP="0091015D">
      <w:pPr>
        <w:pStyle w:val="Prrafodelista"/>
        <w:numPr>
          <w:ilvl w:val="0"/>
          <w:numId w:val="3"/>
        </w:numPr>
        <w:jc w:val="both"/>
      </w:pPr>
      <w:r w:rsidRPr="009210D1">
        <w:rPr>
          <w:b/>
          <w:bCs/>
        </w:rPr>
        <w:t>Dimensión física</w:t>
      </w:r>
      <w:r>
        <w:t>: Responde a los caracteres sexuales primarios y secundarios que diferencian físicamente a hombres y mujeres.</w:t>
      </w:r>
    </w:p>
    <w:p w14:paraId="3DFBF34C" w14:textId="77777777" w:rsidR="0091015D" w:rsidRDefault="0091015D" w:rsidP="0091015D">
      <w:pPr>
        <w:pStyle w:val="Prrafodelista"/>
        <w:numPr>
          <w:ilvl w:val="0"/>
          <w:numId w:val="3"/>
        </w:numPr>
        <w:jc w:val="both"/>
      </w:pPr>
      <w:r w:rsidRPr="009210D1">
        <w:rPr>
          <w:b/>
          <w:bCs/>
        </w:rPr>
        <w:t>Dimensión social</w:t>
      </w:r>
      <w:r>
        <w:t>: Considera factores externos (ejemplo: amigos) que influyen en cómo se experimenta la sexualidad.</w:t>
      </w:r>
    </w:p>
    <w:p w14:paraId="05B17012" w14:textId="77777777" w:rsidR="0091015D" w:rsidRDefault="0091015D" w:rsidP="0091015D">
      <w:pPr>
        <w:pStyle w:val="Prrafodelista"/>
        <w:numPr>
          <w:ilvl w:val="0"/>
          <w:numId w:val="3"/>
        </w:numPr>
        <w:jc w:val="both"/>
      </w:pPr>
      <w:r w:rsidRPr="009210D1">
        <w:rPr>
          <w:b/>
          <w:bCs/>
        </w:rPr>
        <w:t>Dimensión espiritual</w:t>
      </w:r>
      <w:r>
        <w:t>: Refiere al encuentro, experiencia y aceptación de nosotros mismos, que nos define y que posee un sentido trascendente.</w:t>
      </w:r>
    </w:p>
    <w:p w14:paraId="032524A1" w14:textId="77777777" w:rsidR="0091015D" w:rsidRDefault="0091015D" w:rsidP="0091015D">
      <w:pPr>
        <w:pStyle w:val="Prrafodelista"/>
        <w:numPr>
          <w:ilvl w:val="0"/>
          <w:numId w:val="3"/>
        </w:numPr>
        <w:jc w:val="both"/>
      </w:pPr>
      <w:r w:rsidRPr="009210D1">
        <w:rPr>
          <w:b/>
          <w:bCs/>
        </w:rPr>
        <w:t>Dimensión intelectual</w:t>
      </w:r>
      <w:r>
        <w:t>: Se relaciona con nuestra personalidad, el autoconocimiento, convicciones y valores.</w:t>
      </w:r>
    </w:p>
    <w:p w14:paraId="13BD89A5" w14:textId="77777777" w:rsidR="0091015D" w:rsidRDefault="0091015D" w:rsidP="0091015D">
      <w:pPr>
        <w:pStyle w:val="Prrafodelista"/>
        <w:numPr>
          <w:ilvl w:val="0"/>
          <w:numId w:val="3"/>
        </w:numPr>
        <w:jc w:val="both"/>
      </w:pPr>
      <w:r w:rsidRPr="0091015D">
        <w:rPr>
          <w:b/>
          <w:bCs/>
        </w:rPr>
        <w:t>Dimensión emocional</w:t>
      </w:r>
      <w:r>
        <w:t>: Se relaciona con nuestras emociones y sentimientos que inciden en nuestras acciones.</w:t>
      </w:r>
    </w:p>
    <w:p w14:paraId="2748F2BB" w14:textId="77777777" w:rsidR="000D0963" w:rsidRDefault="000D0963" w:rsidP="000D0963">
      <w:pPr>
        <w:pStyle w:val="Prrafodelista"/>
        <w:jc w:val="both"/>
      </w:pPr>
    </w:p>
    <w:p w14:paraId="0F4063D2" w14:textId="52ABE3A4" w:rsidR="009210D1" w:rsidRDefault="0091015D" w:rsidP="0091015D">
      <w:pPr>
        <w:pStyle w:val="Prrafodelista"/>
        <w:ind w:left="0"/>
      </w:pPr>
      <w:r>
        <w:rPr>
          <w:rFonts w:ascii="Arial" w:hAnsi="Arial" w:cs="Arial"/>
          <w:b/>
          <w:i/>
          <w:noProof/>
          <w:sz w:val="24"/>
          <w:szCs w:val="24"/>
          <w:lang w:eastAsia="es-CL"/>
        </w:rPr>
        <w:drawing>
          <wp:inline distT="0" distB="0" distL="0" distR="0" wp14:anchorId="140DAA93" wp14:editId="4FFDB23E">
            <wp:extent cx="5943600" cy="309291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410" cy="313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8A69C" w14:textId="77777777" w:rsidR="009210D1" w:rsidRDefault="009210D1" w:rsidP="00746E6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670ACB8B" w14:textId="23D554A7" w:rsidR="00746E68" w:rsidRPr="00746E68" w:rsidRDefault="007E53E7" w:rsidP="00746E6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1°</w:t>
      </w:r>
      <w:r w:rsidR="00746E68" w:rsidRPr="00746E68">
        <w:rPr>
          <w:rFonts w:ascii="Arial" w:hAnsi="Arial" w:cs="Arial"/>
          <w:b/>
          <w:i/>
          <w:sz w:val="24"/>
          <w:szCs w:val="24"/>
        </w:rPr>
        <w:t>Desafío ciencias</w:t>
      </w:r>
      <w:r>
        <w:rPr>
          <w:rFonts w:ascii="Arial" w:hAnsi="Arial" w:cs="Arial"/>
          <w:b/>
          <w:i/>
          <w:sz w:val="24"/>
          <w:szCs w:val="24"/>
        </w:rPr>
        <w:t xml:space="preserve">:  </w:t>
      </w:r>
      <w:r w:rsidR="00746E68" w:rsidRPr="00746E68">
        <w:rPr>
          <w:rFonts w:ascii="Arial" w:hAnsi="Arial" w:cs="Arial"/>
          <w:b/>
          <w:i/>
          <w:sz w:val="24"/>
          <w:szCs w:val="24"/>
        </w:rPr>
        <w:t xml:space="preserve">Activemos nuestros aprendizajes previos </w:t>
      </w:r>
      <w:r w:rsidR="00746E68" w:rsidRPr="00746E68">
        <w:rPr>
          <w:rFonts w:ascii="Arial" w:hAnsi="Arial" w:cs="Arial"/>
          <w:b/>
          <w:i/>
          <w:noProof/>
          <w:sz w:val="24"/>
          <w:szCs w:val="24"/>
          <w:lang w:eastAsia="es-CL"/>
        </w:rPr>
        <w:drawing>
          <wp:inline distT="0" distB="0" distL="0" distR="0" wp14:anchorId="4D874763" wp14:editId="59CA85D1">
            <wp:extent cx="257175" cy="27230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93" cy="28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5529"/>
      </w:tblGrid>
      <w:tr w:rsidR="00746E68" w:rsidRPr="00746E68" w14:paraId="4D9E8A17" w14:textId="77777777" w:rsidTr="0091015D">
        <w:trPr>
          <w:trHeight w:val="155"/>
        </w:trPr>
        <w:tc>
          <w:tcPr>
            <w:tcW w:w="10627" w:type="dxa"/>
            <w:gridSpan w:val="2"/>
          </w:tcPr>
          <w:p w14:paraId="242F8218" w14:textId="77777777" w:rsidR="00746E68" w:rsidRPr="00746E68" w:rsidRDefault="00746E68" w:rsidP="00746E68">
            <w:pPr>
              <w:spacing w:after="200" w:line="276" w:lineRule="auto"/>
              <w:rPr>
                <w:rFonts w:ascii="Arial" w:hAnsi="Arial" w:cs="Arial"/>
              </w:rPr>
            </w:pPr>
            <w:r w:rsidRPr="00746E68">
              <w:rPr>
                <w:rFonts w:ascii="Arial" w:hAnsi="Arial" w:cs="Arial"/>
              </w:rPr>
              <w:t>En tu cuaderno dibuja un cuadro y responde según la edad indicada.</w:t>
            </w:r>
          </w:p>
        </w:tc>
      </w:tr>
      <w:tr w:rsidR="00746E68" w:rsidRPr="00746E68" w14:paraId="7D89BD81" w14:textId="77777777" w:rsidTr="0091015D">
        <w:trPr>
          <w:trHeight w:val="847"/>
        </w:trPr>
        <w:tc>
          <w:tcPr>
            <w:tcW w:w="5098" w:type="dxa"/>
          </w:tcPr>
          <w:p w14:paraId="5624771C" w14:textId="77777777" w:rsidR="00746E68" w:rsidRPr="00746E68" w:rsidRDefault="00746E68" w:rsidP="00746E68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46E68">
              <w:rPr>
                <w:rFonts w:ascii="Arial" w:hAnsi="Arial" w:cs="Arial"/>
                <w:b/>
                <w:color w:val="FF0000"/>
                <w:sz w:val="24"/>
                <w:szCs w:val="24"/>
              </w:rPr>
              <w:t>A los 7 años</w:t>
            </w:r>
          </w:p>
          <w:p w14:paraId="4FFA5672" w14:textId="32E45579" w:rsidR="00746E68" w:rsidRDefault="00746E68" w:rsidP="00746E68">
            <w:pPr>
              <w:spacing w:after="200" w:line="276" w:lineRule="auto"/>
              <w:rPr>
                <w:rFonts w:ascii="Arial" w:hAnsi="Arial" w:cs="Arial"/>
              </w:rPr>
            </w:pPr>
            <w:r w:rsidRPr="00746E68">
              <w:rPr>
                <w:rFonts w:ascii="Arial" w:hAnsi="Arial" w:cs="Arial"/>
              </w:rPr>
              <w:t>¿Cómo era tu cuerpo?</w:t>
            </w:r>
          </w:p>
          <w:p w14:paraId="7CAFCF88" w14:textId="54B0C907" w:rsidR="00541792" w:rsidRDefault="00541792" w:rsidP="00746E68">
            <w:pPr>
              <w:spacing w:after="200" w:line="276" w:lineRule="auto"/>
              <w:rPr>
                <w:rFonts w:ascii="Arial" w:hAnsi="Arial" w:cs="Arial"/>
              </w:rPr>
            </w:pPr>
          </w:p>
          <w:p w14:paraId="1D1CE1A5" w14:textId="77777777" w:rsidR="00541792" w:rsidRPr="00746E68" w:rsidRDefault="00541792" w:rsidP="00746E68">
            <w:pPr>
              <w:spacing w:after="200" w:line="276" w:lineRule="auto"/>
              <w:rPr>
                <w:rFonts w:ascii="Arial" w:hAnsi="Arial" w:cs="Arial"/>
              </w:rPr>
            </w:pPr>
          </w:p>
          <w:p w14:paraId="0B704E7A" w14:textId="77777777" w:rsidR="00746E68" w:rsidRDefault="00746E68" w:rsidP="00746E68">
            <w:pPr>
              <w:spacing w:after="200" w:line="276" w:lineRule="auto"/>
              <w:rPr>
                <w:rFonts w:ascii="Arial" w:hAnsi="Arial" w:cs="Arial"/>
              </w:rPr>
            </w:pPr>
            <w:r w:rsidRPr="00746E68">
              <w:rPr>
                <w:rFonts w:ascii="Arial" w:hAnsi="Arial" w:cs="Arial"/>
              </w:rPr>
              <w:t>¿Qué te gustaba hacer?</w:t>
            </w:r>
          </w:p>
          <w:p w14:paraId="265206B2" w14:textId="77777777" w:rsidR="00541792" w:rsidRDefault="00541792" w:rsidP="00746E68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</w:p>
          <w:p w14:paraId="51D3351F" w14:textId="6E7F57A3" w:rsidR="00541792" w:rsidRPr="00746E68" w:rsidRDefault="00541792" w:rsidP="00746E68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5529" w:type="dxa"/>
          </w:tcPr>
          <w:p w14:paraId="2EA9BAB5" w14:textId="77777777" w:rsidR="00746E68" w:rsidRPr="00746E68" w:rsidRDefault="00746E68" w:rsidP="00746E68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46E68">
              <w:rPr>
                <w:rFonts w:ascii="Arial" w:hAnsi="Arial" w:cs="Arial"/>
                <w:b/>
                <w:color w:val="FF0000"/>
                <w:sz w:val="24"/>
                <w:szCs w:val="24"/>
              </w:rPr>
              <w:t>A los 30 años</w:t>
            </w:r>
          </w:p>
          <w:p w14:paraId="406C806E" w14:textId="790AD249" w:rsidR="00746E68" w:rsidRDefault="00746E68" w:rsidP="00746E68">
            <w:pPr>
              <w:spacing w:after="200" w:line="276" w:lineRule="auto"/>
              <w:rPr>
                <w:rFonts w:ascii="Arial" w:hAnsi="Arial" w:cs="Arial"/>
              </w:rPr>
            </w:pPr>
            <w:r w:rsidRPr="00746E68">
              <w:rPr>
                <w:rFonts w:ascii="Arial" w:hAnsi="Arial" w:cs="Arial"/>
              </w:rPr>
              <w:t>¿Cómo imaginas que será tu cuerpo?</w:t>
            </w:r>
          </w:p>
          <w:p w14:paraId="2F322C90" w14:textId="33D7A585" w:rsidR="00541792" w:rsidRDefault="00541792" w:rsidP="00746E68">
            <w:pPr>
              <w:spacing w:after="200" w:line="276" w:lineRule="auto"/>
              <w:rPr>
                <w:rFonts w:ascii="Arial" w:hAnsi="Arial" w:cs="Arial"/>
              </w:rPr>
            </w:pPr>
          </w:p>
          <w:p w14:paraId="72F5A466" w14:textId="77777777" w:rsidR="00541792" w:rsidRPr="00746E68" w:rsidRDefault="00541792" w:rsidP="00746E68">
            <w:pPr>
              <w:spacing w:after="200" w:line="276" w:lineRule="auto"/>
              <w:rPr>
                <w:rFonts w:ascii="Arial" w:hAnsi="Arial" w:cs="Arial"/>
              </w:rPr>
            </w:pPr>
          </w:p>
          <w:p w14:paraId="1D87CB2A" w14:textId="77777777" w:rsidR="00746E68" w:rsidRPr="00746E68" w:rsidRDefault="00746E68" w:rsidP="00746E68">
            <w:pPr>
              <w:spacing w:after="200" w:line="276" w:lineRule="auto"/>
              <w:rPr>
                <w:rFonts w:ascii="Arial" w:hAnsi="Arial" w:cs="Arial"/>
                <w:color w:val="FF0000"/>
              </w:rPr>
            </w:pPr>
            <w:r w:rsidRPr="00746E68">
              <w:rPr>
                <w:rFonts w:ascii="Arial" w:hAnsi="Arial" w:cs="Arial"/>
              </w:rPr>
              <w:t>¿Qué cambio crees que experimentara tu cuerpo y personalidad?</w:t>
            </w:r>
          </w:p>
        </w:tc>
      </w:tr>
    </w:tbl>
    <w:p w14:paraId="608C701A" w14:textId="77777777" w:rsidR="007E53E7" w:rsidRDefault="007E53E7" w:rsidP="00746E68">
      <w:pPr>
        <w:spacing w:after="200" w:line="276" w:lineRule="auto"/>
        <w:rPr>
          <w:rFonts w:ascii="Arial" w:hAnsi="Arial" w:cs="Arial"/>
        </w:rPr>
      </w:pPr>
    </w:p>
    <w:p w14:paraId="087F13E4" w14:textId="637DDB11" w:rsidR="00746E68" w:rsidRPr="00746E68" w:rsidRDefault="007E53E7" w:rsidP="00746E68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Como te</w:t>
      </w:r>
      <w:r w:rsidR="00746E68" w:rsidRPr="00746E68">
        <w:rPr>
          <w:rFonts w:ascii="Arial" w:hAnsi="Arial" w:cs="Arial"/>
        </w:rPr>
        <w:t xml:space="preserve"> menciona</w:t>
      </w:r>
      <w:r>
        <w:rPr>
          <w:rFonts w:ascii="Arial" w:hAnsi="Arial" w:cs="Arial"/>
        </w:rPr>
        <w:t>mos</w:t>
      </w:r>
      <w:r w:rsidR="00746E68" w:rsidRPr="00746E68">
        <w:rPr>
          <w:rFonts w:ascii="Arial" w:hAnsi="Arial" w:cs="Arial"/>
        </w:rPr>
        <w:t xml:space="preserve"> al inicio de la guía, la </w:t>
      </w:r>
      <w:r w:rsidR="00746E68" w:rsidRPr="00746E68">
        <w:rPr>
          <w:rFonts w:ascii="Arial" w:hAnsi="Arial" w:cs="Arial"/>
          <w:b/>
          <w:i/>
        </w:rPr>
        <w:t>SEXUALIDAD</w:t>
      </w:r>
      <w:r w:rsidR="00746E68" w:rsidRPr="00746E68">
        <w:rPr>
          <w:rFonts w:ascii="Arial" w:hAnsi="Arial" w:cs="Arial"/>
        </w:rPr>
        <w:t xml:space="preserve"> es un componente esencial de cada ser humano y abarca diferentes dimensiones: </w:t>
      </w:r>
      <w:r w:rsidR="00746E68" w:rsidRPr="00746E68">
        <w:rPr>
          <w:rFonts w:ascii="Arial" w:hAnsi="Arial" w:cs="Arial"/>
          <w:b/>
        </w:rPr>
        <w:t>física, intelectual, social, emocional, espiritual.</w:t>
      </w:r>
    </w:p>
    <w:p w14:paraId="0E2ABF8A" w14:textId="77777777" w:rsidR="00746E68" w:rsidRPr="00746E68" w:rsidRDefault="00746E68" w:rsidP="00746E68">
      <w:pPr>
        <w:spacing w:after="200" w:line="276" w:lineRule="auto"/>
        <w:rPr>
          <w:rFonts w:ascii="Arial" w:hAnsi="Arial" w:cs="Arial"/>
          <w:b/>
        </w:rPr>
      </w:pPr>
      <w:r w:rsidRPr="00746E68">
        <w:rPr>
          <w:rFonts w:ascii="Arial" w:hAnsi="Arial" w:cs="Arial"/>
        </w:rPr>
        <w:t xml:space="preserve">Recordemos que la etapa de la adolescencia comienza con la </w:t>
      </w:r>
      <w:r w:rsidRPr="00746E68">
        <w:rPr>
          <w:rFonts w:ascii="Arial" w:hAnsi="Arial" w:cs="Arial"/>
          <w:b/>
        </w:rPr>
        <w:t>PUBERTAD,</w:t>
      </w:r>
      <w:r w:rsidRPr="00746E68">
        <w:rPr>
          <w:rFonts w:ascii="Arial" w:hAnsi="Arial" w:cs="Arial"/>
        </w:rPr>
        <w:t xml:space="preserve"> para recordar bien este concepto necesito que vayas a la página 154 de tu texto y leas el primer párrafo.</w:t>
      </w:r>
      <w:r w:rsidRPr="00746E68">
        <w:rPr>
          <w:rFonts w:ascii="Arial" w:hAnsi="Arial" w:cs="Arial"/>
          <w:b/>
        </w:rPr>
        <w:t xml:space="preserve"> </w:t>
      </w:r>
    </w:p>
    <w:p w14:paraId="1918338A" w14:textId="28BE6D71" w:rsidR="00746E68" w:rsidRDefault="00746E68" w:rsidP="007E53E7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746E68">
        <w:rPr>
          <w:rFonts w:ascii="Arial" w:hAnsi="Arial" w:cs="Arial"/>
          <w:b/>
          <w:sz w:val="24"/>
          <w:szCs w:val="24"/>
        </w:rPr>
        <w:t>Define Pubertad:</w:t>
      </w:r>
      <w:r w:rsidR="007E53E7">
        <w:rPr>
          <w:rFonts w:ascii="Arial" w:hAnsi="Arial" w:cs="Arial"/>
          <w:b/>
          <w:sz w:val="24"/>
          <w:szCs w:val="24"/>
        </w:rPr>
        <w:t xml:space="preserve"> </w:t>
      </w:r>
      <w:r w:rsidR="0091015D">
        <w:rPr>
          <w:rFonts w:ascii="Arial" w:hAnsi="Arial" w:cs="Arial"/>
          <w:sz w:val="24"/>
          <w:szCs w:val="24"/>
        </w:rPr>
        <w:t>________________________</w:t>
      </w:r>
      <w:r w:rsidRPr="00746E68">
        <w:rPr>
          <w:rFonts w:ascii="Arial" w:hAnsi="Arial" w:cs="Arial"/>
          <w:sz w:val="24"/>
          <w:szCs w:val="24"/>
        </w:rPr>
        <w:t>_____________________</w:t>
      </w:r>
      <w:r w:rsidR="007E53E7">
        <w:rPr>
          <w:rFonts w:ascii="Arial" w:hAnsi="Arial" w:cs="Arial"/>
          <w:sz w:val="24"/>
          <w:szCs w:val="24"/>
        </w:rPr>
        <w:t>________________</w:t>
      </w:r>
      <w:r w:rsidRPr="00746E68">
        <w:rPr>
          <w:rFonts w:ascii="Arial" w:hAnsi="Arial" w:cs="Arial"/>
          <w:sz w:val="24"/>
          <w:szCs w:val="24"/>
        </w:rPr>
        <w:t>___</w:t>
      </w:r>
    </w:p>
    <w:p w14:paraId="2C794E56" w14:textId="7CC20673" w:rsidR="007E53E7" w:rsidRPr="00746E68" w:rsidRDefault="007E53E7" w:rsidP="007E53E7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507DE683" w14:textId="5404F325" w:rsidR="00746E68" w:rsidRPr="00746E68" w:rsidRDefault="00746E68" w:rsidP="00746E6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746E68">
        <w:rPr>
          <w:rFonts w:ascii="Arial" w:hAnsi="Arial" w:cs="Arial"/>
          <w:b/>
          <w:sz w:val="24"/>
          <w:szCs w:val="24"/>
        </w:rPr>
        <w:t xml:space="preserve">2° Desafío ciencias: </w:t>
      </w:r>
      <w:r w:rsidRPr="00746E68">
        <w:rPr>
          <w:rFonts w:ascii="Arial" w:hAnsi="Arial" w:cs="Arial"/>
        </w:rPr>
        <w:t xml:space="preserve">Lee con atención las páginas 154 y 155 de tu texto. Nos enfocaremos en la dimensión </w:t>
      </w:r>
      <w:r w:rsidRPr="007E53E7">
        <w:rPr>
          <w:rFonts w:ascii="Arial" w:hAnsi="Arial" w:cs="Arial"/>
          <w:b/>
        </w:rPr>
        <w:t>física</w:t>
      </w:r>
      <w:r w:rsidRPr="00746E68">
        <w:rPr>
          <w:rFonts w:ascii="Arial" w:hAnsi="Arial" w:cs="Arial"/>
        </w:rPr>
        <w:t xml:space="preserve"> ya que al inicio trabajaron con lo emocional, espiritual, intelectual, social</w:t>
      </w:r>
      <w:r w:rsidRPr="00746E68">
        <w:rPr>
          <w:rFonts w:ascii="Arial" w:hAnsi="Arial" w:cs="Arial"/>
          <w:sz w:val="24"/>
          <w:szCs w:val="24"/>
        </w:rPr>
        <w:t>.</w:t>
      </w:r>
    </w:p>
    <w:p w14:paraId="0900FDF8" w14:textId="5EE057DC" w:rsidR="00746E68" w:rsidRDefault="00746E68" w:rsidP="00746E68">
      <w:pPr>
        <w:numPr>
          <w:ilvl w:val="0"/>
          <w:numId w:val="1"/>
        </w:numPr>
        <w:spacing w:after="200" w:line="276" w:lineRule="auto"/>
        <w:ind w:left="142" w:hanging="284"/>
        <w:contextualSpacing/>
        <w:rPr>
          <w:rFonts w:ascii="Arial" w:hAnsi="Arial" w:cs="Arial"/>
        </w:rPr>
      </w:pPr>
      <w:r w:rsidRPr="00746E68">
        <w:rPr>
          <w:rFonts w:ascii="Arial" w:hAnsi="Arial" w:cs="Arial"/>
        </w:rPr>
        <w:t xml:space="preserve">Clasifica los siguientes cambios que se producen en la pubertad, según corresponda, en </w:t>
      </w:r>
      <w:r w:rsidRPr="00746E68">
        <w:rPr>
          <w:rFonts w:ascii="Arial" w:hAnsi="Arial" w:cs="Arial"/>
          <w:b/>
        </w:rPr>
        <w:t>MASCULINOS, FEMENINOS O AMBOS SEXOS.</w:t>
      </w:r>
      <w:r w:rsidRPr="00746E68">
        <w:rPr>
          <w:rFonts w:ascii="Arial" w:hAnsi="Arial" w:cs="Arial"/>
        </w:rPr>
        <w:t xml:space="preserve"> </w:t>
      </w:r>
      <w:r w:rsidR="007E53E7">
        <w:rPr>
          <w:rFonts w:ascii="Arial" w:hAnsi="Arial" w:cs="Arial"/>
        </w:rPr>
        <w:t xml:space="preserve"> Marca con una X</w:t>
      </w:r>
    </w:p>
    <w:p w14:paraId="5F978BDB" w14:textId="77777777" w:rsidR="007E53E7" w:rsidRPr="007E53E7" w:rsidRDefault="007E53E7" w:rsidP="007E53E7">
      <w:pPr>
        <w:spacing w:after="200" w:line="276" w:lineRule="auto"/>
        <w:ind w:left="142"/>
        <w:contextualSpacing/>
        <w:rPr>
          <w:rFonts w:ascii="Arial" w:hAnsi="Arial" w:cs="Arial"/>
          <w:sz w:val="12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4673"/>
        <w:gridCol w:w="1984"/>
        <w:gridCol w:w="2127"/>
        <w:gridCol w:w="1864"/>
      </w:tblGrid>
      <w:tr w:rsidR="007E53E7" w14:paraId="7C728A7D" w14:textId="77777777" w:rsidTr="007E53E7">
        <w:tc>
          <w:tcPr>
            <w:tcW w:w="4673" w:type="dxa"/>
          </w:tcPr>
          <w:p w14:paraId="0C1E25BD" w14:textId="50657598" w:rsidR="007E53E7" w:rsidRPr="007E53E7" w:rsidRDefault="007E53E7" w:rsidP="007E53E7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7E53E7">
              <w:rPr>
                <w:rFonts w:ascii="Arial" w:hAnsi="Arial" w:cs="Arial"/>
                <w:b/>
              </w:rPr>
              <w:t>CAMBIOS</w:t>
            </w:r>
          </w:p>
        </w:tc>
        <w:tc>
          <w:tcPr>
            <w:tcW w:w="1984" w:type="dxa"/>
          </w:tcPr>
          <w:p w14:paraId="7B9A7E40" w14:textId="6A75E24E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46E68">
              <w:rPr>
                <w:rFonts w:ascii="Arial" w:hAnsi="Arial" w:cs="Arial"/>
                <w:b/>
              </w:rPr>
              <w:t>MASCULINOS</w:t>
            </w:r>
          </w:p>
        </w:tc>
        <w:tc>
          <w:tcPr>
            <w:tcW w:w="2127" w:type="dxa"/>
          </w:tcPr>
          <w:p w14:paraId="70EA5F19" w14:textId="4C8F675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46E68">
              <w:rPr>
                <w:rFonts w:ascii="Arial" w:hAnsi="Arial" w:cs="Arial"/>
                <w:b/>
              </w:rPr>
              <w:t>FEMENINOS</w:t>
            </w:r>
          </w:p>
        </w:tc>
        <w:tc>
          <w:tcPr>
            <w:tcW w:w="1864" w:type="dxa"/>
          </w:tcPr>
          <w:p w14:paraId="6A4F3A0A" w14:textId="27119236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746E68">
              <w:rPr>
                <w:rFonts w:ascii="Arial" w:hAnsi="Arial" w:cs="Arial"/>
                <w:b/>
              </w:rPr>
              <w:t>AMBOS SEXOS</w:t>
            </w:r>
          </w:p>
        </w:tc>
      </w:tr>
      <w:tr w:rsidR="007E53E7" w14:paraId="74D4834A" w14:textId="77777777" w:rsidTr="007E53E7">
        <w:tc>
          <w:tcPr>
            <w:tcW w:w="4673" w:type="dxa"/>
          </w:tcPr>
          <w:p w14:paraId="5137DD16" w14:textId="035FD203" w:rsidR="007E53E7" w:rsidRP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E53E7">
              <w:rPr>
                <w:rFonts w:ascii="Arial" w:hAnsi="Arial" w:cs="Arial"/>
                <w:sz w:val="21"/>
                <w:szCs w:val="21"/>
              </w:rPr>
              <w:t>Desarrollo del vello facial (barba y bigote)</w:t>
            </w:r>
          </w:p>
        </w:tc>
        <w:tc>
          <w:tcPr>
            <w:tcW w:w="1984" w:type="dxa"/>
          </w:tcPr>
          <w:p w14:paraId="6729829C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E8490E9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7EB8063E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7E53E7" w14:paraId="3AC37B36" w14:textId="77777777" w:rsidTr="007E53E7">
        <w:tc>
          <w:tcPr>
            <w:tcW w:w="4673" w:type="dxa"/>
          </w:tcPr>
          <w:p w14:paraId="17BD9703" w14:textId="62F9A8C6" w:rsidR="007E53E7" w:rsidRP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E53E7">
              <w:rPr>
                <w:rFonts w:ascii="Arial" w:hAnsi="Arial" w:cs="Arial"/>
                <w:sz w:val="21"/>
                <w:szCs w:val="21"/>
              </w:rPr>
              <w:t>Aparición del vello púbico</w:t>
            </w:r>
          </w:p>
        </w:tc>
        <w:tc>
          <w:tcPr>
            <w:tcW w:w="1984" w:type="dxa"/>
          </w:tcPr>
          <w:p w14:paraId="5F56FB92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6FDF3B2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777ABD77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7E53E7" w14:paraId="27031C93" w14:textId="77777777" w:rsidTr="007E53E7">
        <w:tc>
          <w:tcPr>
            <w:tcW w:w="4673" w:type="dxa"/>
          </w:tcPr>
          <w:p w14:paraId="785A9F8E" w14:textId="101F8B58" w:rsidR="007E53E7" w:rsidRP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E53E7">
              <w:rPr>
                <w:rFonts w:ascii="Arial" w:hAnsi="Arial" w:cs="Arial"/>
                <w:sz w:val="21"/>
                <w:szCs w:val="21"/>
              </w:rPr>
              <w:t>Aumento de la estatura</w:t>
            </w:r>
          </w:p>
        </w:tc>
        <w:tc>
          <w:tcPr>
            <w:tcW w:w="1984" w:type="dxa"/>
          </w:tcPr>
          <w:p w14:paraId="47A7FBBA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270F334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122EC332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7E53E7" w14:paraId="7342A9AF" w14:textId="77777777" w:rsidTr="007E53E7">
        <w:tc>
          <w:tcPr>
            <w:tcW w:w="4673" w:type="dxa"/>
          </w:tcPr>
          <w:p w14:paraId="3D6BEADA" w14:textId="08562545" w:rsidR="007E53E7" w:rsidRP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E53E7">
              <w:rPr>
                <w:rFonts w:ascii="Arial" w:hAnsi="Arial" w:cs="Arial"/>
                <w:sz w:val="21"/>
                <w:szCs w:val="21"/>
              </w:rPr>
              <w:t>Ensanchamiento de la caderas</w:t>
            </w:r>
          </w:p>
        </w:tc>
        <w:tc>
          <w:tcPr>
            <w:tcW w:w="1984" w:type="dxa"/>
          </w:tcPr>
          <w:p w14:paraId="701D708E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473DCBD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5BE820E4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7E53E7" w14:paraId="5045CE3F" w14:textId="77777777" w:rsidTr="007E53E7">
        <w:tc>
          <w:tcPr>
            <w:tcW w:w="4673" w:type="dxa"/>
          </w:tcPr>
          <w:p w14:paraId="5F749D20" w14:textId="76EEFA53" w:rsidR="007E53E7" w:rsidRP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E53E7">
              <w:rPr>
                <w:rFonts w:ascii="Arial" w:hAnsi="Arial" w:cs="Arial"/>
                <w:sz w:val="21"/>
                <w:szCs w:val="21"/>
              </w:rPr>
              <w:t>Cambio de la voz (se hace más grave)</w:t>
            </w:r>
          </w:p>
        </w:tc>
        <w:tc>
          <w:tcPr>
            <w:tcW w:w="1984" w:type="dxa"/>
          </w:tcPr>
          <w:p w14:paraId="17BCCCE3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10CE865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273C52EB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7E53E7" w14:paraId="429C5755" w14:textId="77777777" w:rsidTr="007E53E7">
        <w:tc>
          <w:tcPr>
            <w:tcW w:w="4673" w:type="dxa"/>
          </w:tcPr>
          <w:p w14:paraId="21062EAA" w14:textId="73F50FC1" w:rsidR="007E53E7" w:rsidRP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E53E7">
              <w:rPr>
                <w:rFonts w:ascii="Arial" w:hAnsi="Arial" w:cs="Arial"/>
                <w:sz w:val="21"/>
                <w:szCs w:val="21"/>
              </w:rPr>
              <w:t>Crecimiento de los órganos genitales</w:t>
            </w:r>
          </w:p>
        </w:tc>
        <w:tc>
          <w:tcPr>
            <w:tcW w:w="1984" w:type="dxa"/>
          </w:tcPr>
          <w:p w14:paraId="0538F931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5BC8093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5B9D74F2" w14:textId="77777777" w:rsid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7E53E7" w14:paraId="395249BE" w14:textId="77777777" w:rsidTr="004865D4">
        <w:tc>
          <w:tcPr>
            <w:tcW w:w="4673" w:type="dxa"/>
          </w:tcPr>
          <w:p w14:paraId="68CD9788" w14:textId="00F7D12D" w:rsidR="007E53E7" w:rsidRP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E53E7">
              <w:rPr>
                <w:rFonts w:ascii="Arial" w:hAnsi="Arial" w:cs="Arial"/>
                <w:sz w:val="21"/>
                <w:szCs w:val="21"/>
              </w:rPr>
              <w:t>Desarrollo de la musculatura</w:t>
            </w:r>
          </w:p>
        </w:tc>
        <w:tc>
          <w:tcPr>
            <w:tcW w:w="1984" w:type="dxa"/>
          </w:tcPr>
          <w:p w14:paraId="323B1EB7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11611F2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66BB44FB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7E53E7" w14:paraId="7DE15932" w14:textId="77777777" w:rsidTr="004865D4">
        <w:tc>
          <w:tcPr>
            <w:tcW w:w="4673" w:type="dxa"/>
          </w:tcPr>
          <w:p w14:paraId="24E3E1D4" w14:textId="11A6F6F4" w:rsidR="007E53E7" w:rsidRP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E53E7">
              <w:rPr>
                <w:rFonts w:ascii="Arial" w:hAnsi="Arial" w:cs="Arial"/>
                <w:sz w:val="21"/>
                <w:szCs w:val="21"/>
              </w:rPr>
              <w:t>Aparición del acné (espinillas)</w:t>
            </w:r>
          </w:p>
        </w:tc>
        <w:tc>
          <w:tcPr>
            <w:tcW w:w="1984" w:type="dxa"/>
          </w:tcPr>
          <w:p w14:paraId="555B59C1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C8F35DA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0D11C5E3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7E53E7" w14:paraId="7F467F04" w14:textId="77777777" w:rsidTr="004865D4">
        <w:tc>
          <w:tcPr>
            <w:tcW w:w="4673" w:type="dxa"/>
          </w:tcPr>
          <w:p w14:paraId="4927DB29" w14:textId="38656DD7" w:rsidR="007E53E7" w:rsidRP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E53E7">
              <w:rPr>
                <w:rFonts w:ascii="Arial" w:hAnsi="Arial" w:cs="Arial"/>
                <w:sz w:val="21"/>
                <w:szCs w:val="21"/>
              </w:rPr>
              <w:t>Crecimiento del vello axilar</w:t>
            </w:r>
          </w:p>
        </w:tc>
        <w:tc>
          <w:tcPr>
            <w:tcW w:w="1984" w:type="dxa"/>
          </w:tcPr>
          <w:p w14:paraId="190F8173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2E5CC2F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44D6CB6A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7E53E7" w14:paraId="1D022C5D" w14:textId="77777777" w:rsidTr="004865D4">
        <w:tc>
          <w:tcPr>
            <w:tcW w:w="4673" w:type="dxa"/>
          </w:tcPr>
          <w:p w14:paraId="69D27038" w14:textId="0F62B8F7" w:rsidR="007E53E7" w:rsidRP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E53E7">
              <w:rPr>
                <w:rFonts w:ascii="Arial" w:hAnsi="Arial" w:cs="Arial"/>
                <w:sz w:val="21"/>
                <w:szCs w:val="21"/>
              </w:rPr>
              <w:t>Desarrollo de las mamas</w:t>
            </w:r>
          </w:p>
        </w:tc>
        <w:tc>
          <w:tcPr>
            <w:tcW w:w="1984" w:type="dxa"/>
          </w:tcPr>
          <w:p w14:paraId="4927F4C7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CE6475E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494CA927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7E53E7" w14:paraId="5CF209F9" w14:textId="77777777" w:rsidTr="004865D4">
        <w:tc>
          <w:tcPr>
            <w:tcW w:w="4673" w:type="dxa"/>
          </w:tcPr>
          <w:p w14:paraId="776CB48A" w14:textId="587014F1" w:rsidR="007E53E7" w:rsidRPr="007E53E7" w:rsidRDefault="007E53E7" w:rsidP="007E53E7">
            <w:pPr>
              <w:spacing w:after="200" w:line="276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7E53E7">
              <w:rPr>
                <w:rFonts w:ascii="Arial" w:hAnsi="Arial" w:cs="Arial"/>
                <w:sz w:val="21"/>
                <w:szCs w:val="21"/>
              </w:rPr>
              <w:t>Distribución de la grasa en caderas y muslos</w:t>
            </w:r>
          </w:p>
        </w:tc>
        <w:tc>
          <w:tcPr>
            <w:tcW w:w="1984" w:type="dxa"/>
          </w:tcPr>
          <w:p w14:paraId="2056FA49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3CC8894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14:paraId="18A0693D" w14:textId="77777777" w:rsidR="007E53E7" w:rsidRDefault="007E53E7" w:rsidP="004865D4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14:paraId="1C01EA4F" w14:textId="77777777" w:rsidR="007E53E7" w:rsidRDefault="007E53E7" w:rsidP="007E53E7">
      <w:pPr>
        <w:spacing w:after="200" w:line="276" w:lineRule="auto"/>
        <w:ind w:left="142"/>
        <w:contextualSpacing/>
        <w:rPr>
          <w:rFonts w:ascii="Arial" w:hAnsi="Arial" w:cs="Arial"/>
        </w:rPr>
      </w:pPr>
    </w:p>
    <w:p w14:paraId="2E3A83C3" w14:textId="77777777" w:rsidR="000D0963" w:rsidRDefault="000D0963" w:rsidP="007E53E7">
      <w:pPr>
        <w:spacing w:after="200" w:line="276" w:lineRule="auto"/>
        <w:ind w:left="142"/>
        <w:contextualSpacing/>
        <w:rPr>
          <w:rFonts w:ascii="Arial" w:hAnsi="Arial" w:cs="Arial"/>
        </w:rPr>
      </w:pPr>
    </w:p>
    <w:p w14:paraId="15DD93CD" w14:textId="77777777" w:rsidR="000D0963" w:rsidRDefault="000D0963" w:rsidP="007E53E7">
      <w:pPr>
        <w:spacing w:after="200" w:line="276" w:lineRule="auto"/>
        <w:ind w:left="142"/>
        <w:contextualSpacing/>
        <w:rPr>
          <w:rFonts w:ascii="Arial" w:hAnsi="Arial" w:cs="Arial"/>
        </w:rPr>
      </w:pPr>
    </w:p>
    <w:p w14:paraId="707BEFA5" w14:textId="77777777" w:rsidR="000D0963" w:rsidRDefault="000D0963" w:rsidP="007E53E7">
      <w:pPr>
        <w:spacing w:after="200" w:line="276" w:lineRule="auto"/>
        <w:ind w:left="142"/>
        <w:contextualSpacing/>
        <w:rPr>
          <w:rFonts w:ascii="Arial" w:hAnsi="Arial" w:cs="Arial"/>
        </w:rPr>
      </w:pPr>
    </w:p>
    <w:p w14:paraId="347F0AFF" w14:textId="6E3E9AFF" w:rsidR="008B7526" w:rsidRDefault="00746E68" w:rsidP="007E53E7">
      <w:pPr>
        <w:spacing w:after="200" w:line="276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746E68">
        <w:rPr>
          <w:rFonts w:ascii="Arial" w:hAnsi="Arial" w:cs="Arial"/>
          <w:sz w:val="24"/>
          <w:szCs w:val="24"/>
        </w:rPr>
        <w:t>Retomemos la pubertad</w:t>
      </w:r>
      <w:r w:rsidR="007E53E7">
        <w:rPr>
          <w:rFonts w:ascii="Arial" w:hAnsi="Arial" w:cs="Arial"/>
          <w:sz w:val="24"/>
          <w:szCs w:val="24"/>
        </w:rPr>
        <w:t xml:space="preserve">. Es una etapa de muchos </w:t>
      </w:r>
      <w:r w:rsidR="007E53E7" w:rsidRPr="007E53E7">
        <w:rPr>
          <w:rFonts w:ascii="Arial" w:hAnsi="Arial" w:cs="Arial"/>
          <w:b/>
          <w:sz w:val="24"/>
          <w:szCs w:val="24"/>
        </w:rPr>
        <w:t>cambios</w:t>
      </w:r>
      <w:r w:rsidR="007E53E7">
        <w:rPr>
          <w:rFonts w:ascii="Arial" w:hAnsi="Arial" w:cs="Arial"/>
          <w:sz w:val="24"/>
          <w:szCs w:val="24"/>
        </w:rPr>
        <w:t>.</w:t>
      </w:r>
      <w:r w:rsidRPr="00746E68">
        <w:rPr>
          <w:rFonts w:ascii="Arial" w:hAnsi="Arial" w:cs="Arial"/>
          <w:sz w:val="24"/>
          <w:szCs w:val="24"/>
        </w:rPr>
        <w:t xml:space="preserve"> </w:t>
      </w:r>
      <w:r w:rsidR="007E53E7">
        <w:rPr>
          <w:rFonts w:ascii="Arial" w:hAnsi="Arial" w:cs="Arial"/>
          <w:sz w:val="24"/>
          <w:szCs w:val="24"/>
        </w:rPr>
        <w:t>N</w:t>
      </w:r>
      <w:r w:rsidRPr="00746E68">
        <w:rPr>
          <w:rFonts w:ascii="Arial" w:hAnsi="Arial" w:cs="Arial"/>
          <w:sz w:val="24"/>
          <w:szCs w:val="24"/>
        </w:rPr>
        <w:t xml:space="preserve">o solo físicos, de personalidad, o  emociones,  </w:t>
      </w:r>
      <w:r w:rsidR="007E53E7">
        <w:rPr>
          <w:rFonts w:ascii="Arial" w:hAnsi="Arial" w:cs="Arial"/>
          <w:sz w:val="24"/>
          <w:szCs w:val="24"/>
        </w:rPr>
        <w:t xml:space="preserve">sino que </w:t>
      </w:r>
      <w:r w:rsidRPr="00746E68">
        <w:rPr>
          <w:rFonts w:ascii="Arial" w:hAnsi="Arial" w:cs="Arial"/>
          <w:sz w:val="24"/>
          <w:szCs w:val="24"/>
        </w:rPr>
        <w:t>también  cambian nuestras rutinas o intereses, comenzamos a reconocer olores que no teníamos, empezamos a tener necesidad de vernos bien, nos preocupamos del físico y la presentación frente a otras personas, del mismo sexo o diferente sexo. Por</w:t>
      </w:r>
      <w:r w:rsidR="007E53E7">
        <w:rPr>
          <w:rFonts w:ascii="Arial" w:hAnsi="Arial" w:cs="Arial"/>
          <w:sz w:val="24"/>
          <w:szCs w:val="24"/>
        </w:rPr>
        <w:t xml:space="preserve"> todo</w:t>
      </w:r>
      <w:r w:rsidRPr="00746E68">
        <w:rPr>
          <w:rFonts w:ascii="Arial" w:hAnsi="Arial" w:cs="Arial"/>
          <w:sz w:val="24"/>
          <w:szCs w:val="24"/>
        </w:rPr>
        <w:t xml:space="preserve"> es</w:t>
      </w:r>
      <w:r w:rsidR="007E53E7">
        <w:rPr>
          <w:rFonts w:ascii="Arial" w:hAnsi="Arial" w:cs="Arial"/>
          <w:sz w:val="24"/>
          <w:szCs w:val="24"/>
        </w:rPr>
        <w:t>t</w:t>
      </w:r>
      <w:r w:rsidRPr="00746E68">
        <w:rPr>
          <w:rFonts w:ascii="Arial" w:hAnsi="Arial" w:cs="Arial"/>
          <w:sz w:val="24"/>
          <w:szCs w:val="24"/>
        </w:rPr>
        <w:t xml:space="preserve">o es muy importante mantener una excelente </w:t>
      </w:r>
      <w:r w:rsidRPr="007E53E7">
        <w:rPr>
          <w:rFonts w:ascii="Arial" w:hAnsi="Arial" w:cs="Arial"/>
          <w:b/>
          <w:sz w:val="24"/>
          <w:szCs w:val="24"/>
        </w:rPr>
        <w:t>higiene personal</w:t>
      </w:r>
      <w:r w:rsidRPr="00746E68">
        <w:rPr>
          <w:rFonts w:ascii="Arial" w:hAnsi="Arial" w:cs="Arial"/>
          <w:sz w:val="24"/>
          <w:szCs w:val="24"/>
        </w:rPr>
        <w:t xml:space="preserve">, ya que la piel permite la </w:t>
      </w:r>
      <w:r w:rsidRPr="007E53E7">
        <w:rPr>
          <w:rFonts w:ascii="Arial" w:hAnsi="Arial" w:cs="Arial"/>
          <w:b/>
          <w:sz w:val="24"/>
          <w:szCs w:val="24"/>
        </w:rPr>
        <w:t>comunicación</w:t>
      </w:r>
      <w:r w:rsidRPr="00746E68">
        <w:rPr>
          <w:rFonts w:ascii="Arial" w:hAnsi="Arial" w:cs="Arial"/>
          <w:sz w:val="24"/>
          <w:szCs w:val="24"/>
        </w:rPr>
        <w:t xml:space="preserve"> con el exterior, actúa como barrera protectora y regula la </w:t>
      </w:r>
      <w:r w:rsidRPr="007E53E7">
        <w:rPr>
          <w:rFonts w:ascii="Arial" w:hAnsi="Arial" w:cs="Arial"/>
          <w:b/>
          <w:sz w:val="24"/>
          <w:szCs w:val="24"/>
        </w:rPr>
        <w:t>temperatura interna</w:t>
      </w:r>
      <w:r w:rsidRPr="00746E68">
        <w:rPr>
          <w:rFonts w:ascii="Arial" w:hAnsi="Arial" w:cs="Arial"/>
          <w:sz w:val="24"/>
          <w:szCs w:val="24"/>
        </w:rPr>
        <w:t>. Las secreciones que se generan a lo largo del día, los productos de descamación celular y suciedad del ambiente favorecen al crecimiento bacteriano de la piel, y además producir mal olor y enfermedades asociadas a la poca higiene.</w:t>
      </w:r>
    </w:p>
    <w:p w14:paraId="72CD2A7C" w14:textId="77777777" w:rsidR="007E53E7" w:rsidRPr="007E53E7" w:rsidRDefault="007E53E7" w:rsidP="007E53E7">
      <w:pPr>
        <w:spacing w:after="200" w:line="276" w:lineRule="auto"/>
        <w:jc w:val="both"/>
        <w:rPr>
          <w:rFonts w:ascii="Arial" w:hAnsi="Arial" w:cs="Arial"/>
          <w:b/>
          <w:color w:val="FF0000"/>
          <w:sz w:val="28"/>
          <w:szCs w:val="24"/>
        </w:rPr>
      </w:pPr>
    </w:p>
    <w:p w14:paraId="08D59DCD" w14:textId="00777A20" w:rsidR="008B7526" w:rsidRPr="007E53E7" w:rsidRDefault="008B7526">
      <w:pPr>
        <w:rPr>
          <w:rFonts w:ascii="Arial" w:hAnsi="Arial" w:cs="Arial"/>
          <w:b/>
          <w:sz w:val="24"/>
        </w:rPr>
      </w:pPr>
      <w:r w:rsidRPr="007E53E7">
        <w:rPr>
          <w:rFonts w:ascii="Arial" w:hAnsi="Arial" w:cs="Arial"/>
          <w:b/>
          <w:sz w:val="24"/>
        </w:rPr>
        <w:t>ENGLISH</w:t>
      </w:r>
      <w:r w:rsidR="007E53E7" w:rsidRPr="007E53E7">
        <w:rPr>
          <w:rFonts w:ascii="Arial" w:hAnsi="Arial" w:cs="Arial"/>
          <w:b/>
          <w:sz w:val="24"/>
        </w:rPr>
        <w:t xml:space="preserve">   </w:t>
      </w:r>
      <w:proofErr w:type="spellStart"/>
      <w:r w:rsidR="007E53E7" w:rsidRPr="007E53E7">
        <w:rPr>
          <w:rFonts w:ascii="Arial" w:hAnsi="Arial" w:cs="Arial"/>
          <w:b/>
          <w:sz w:val="24"/>
        </w:rPr>
        <w:t>Let’s</w:t>
      </w:r>
      <w:proofErr w:type="spellEnd"/>
      <w:r w:rsidR="007E53E7" w:rsidRPr="007E53E7">
        <w:rPr>
          <w:rFonts w:ascii="Arial" w:hAnsi="Arial" w:cs="Arial"/>
          <w:b/>
          <w:sz w:val="24"/>
        </w:rPr>
        <w:t xml:space="preserve"> </w:t>
      </w:r>
      <w:proofErr w:type="spellStart"/>
      <w:r w:rsidR="007E53E7" w:rsidRPr="007E53E7">
        <w:rPr>
          <w:rFonts w:ascii="Arial" w:hAnsi="Arial" w:cs="Arial"/>
          <w:b/>
          <w:sz w:val="24"/>
        </w:rPr>
        <w:t>remember</w:t>
      </w:r>
      <w:proofErr w:type="spellEnd"/>
      <w:r w:rsidR="007E53E7" w:rsidRPr="007E53E7">
        <w:rPr>
          <w:rFonts w:ascii="Arial" w:hAnsi="Arial" w:cs="Arial"/>
          <w:b/>
          <w:sz w:val="24"/>
        </w:rPr>
        <w:t>!</w:t>
      </w:r>
    </w:p>
    <w:p w14:paraId="1589523A" w14:textId="77777777" w:rsidR="007E53E7" w:rsidRDefault="008B7526">
      <w:pPr>
        <w:rPr>
          <w:rFonts w:ascii="Arial" w:hAnsi="Arial" w:cs="Arial"/>
          <w:sz w:val="24"/>
        </w:rPr>
      </w:pPr>
      <w:r w:rsidRPr="007E53E7">
        <w:rPr>
          <w:rFonts w:ascii="Arial" w:hAnsi="Arial" w:cs="Arial"/>
          <w:sz w:val="24"/>
        </w:rPr>
        <w:t xml:space="preserve">En la </w:t>
      </w:r>
      <w:r w:rsidR="00836641" w:rsidRPr="007E53E7">
        <w:rPr>
          <w:rFonts w:ascii="Arial" w:hAnsi="Arial" w:cs="Arial"/>
          <w:sz w:val="24"/>
        </w:rPr>
        <w:t xml:space="preserve">guía anterior aprendimos las palabras clave para dar un consejo o sugerencia, hablar de una prohibición o de una obligación ¿lo recuerdas?   </w:t>
      </w:r>
    </w:p>
    <w:p w14:paraId="061367B1" w14:textId="43E3CF02" w:rsidR="008B7526" w:rsidRPr="007E53E7" w:rsidRDefault="00836641">
      <w:pPr>
        <w:rPr>
          <w:rFonts w:ascii="Arial" w:hAnsi="Arial" w:cs="Arial"/>
          <w:sz w:val="24"/>
        </w:rPr>
      </w:pPr>
      <w:r w:rsidRPr="007E53E7">
        <w:rPr>
          <w:rFonts w:ascii="Arial" w:hAnsi="Arial" w:cs="Arial"/>
          <w:b/>
          <w:sz w:val="24"/>
        </w:rPr>
        <w:t>Completa</w:t>
      </w:r>
      <w:r w:rsidRPr="007E53E7">
        <w:rPr>
          <w:rFonts w:ascii="Arial" w:hAnsi="Arial" w:cs="Arial"/>
          <w:sz w:val="24"/>
        </w:rPr>
        <w:t xml:space="preserve"> el siguiente cuadro con lo visto en la guía N° 8.</w:t>
      </w: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00"/>
        <w:gridCol w:w="2977"/>
        <w:gridCol w:w="4111"/>
      </w:tblGrid>
      <w:tr w:rsidR="00836641" w:rsidRPr="007E53E7" w14:paraId="34EFA5C6" w14:textId="77777777" w:rsidTr="00836641">
        <w:trPr>
          <w:jc w:val="center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96D7" w14:textId="77777777" w:rsidR="00836641" w:rsidRPr="007E53E7" w:rsidRDefault="00836641" w:rsidP="00F06FA2">
            <w:pPr>
              <w:pStyle w:val="Normal1"/>
              <w:widowControl w:val="0"/>
              <w:spacing w:line="240" w:lineRule="auto"/>
              <w:rPr>
                <w:b/>
                <w:i/>
                <w:sz w:val="24"/>
                <w:highlight w:val="white"/>
                <w:lang w:val="es-CL"/>
              </w:rPr>
            </w:pPr>
          </w:p>
        </w:tc>
        <w:tc>
          <w:tcPr>
            <w:tcW w:w="2977" w:type="dxa"/>
            <w:shd w:val="clear" w:color="auto" w:fill="auto"/>
          </w:tcPr>
          <w:p w14:paraId="3A109005" w14:textId="77777777" w:rsidR="00836641" w:rsidRPr="007E53E7" w:rsidRDefault="00836641" w:rsidP="00F06FA2">
            <w:pPr>
              <w:pStyle w:val="Normal1"/>
              <w:widowControl w:val="0"/>
              <w:spacing w:line="240" w:lineRule="auto"/>
              <w:rPr>
                <w:b/>
                <w:i/>
                <w:sz w:val="24"/>
                <w:highlight w:val="white"/>
              </w:rPr>
            </w:pPr>
            <w:r w:rsidRPr="007E53E7">
              <w:rPr>
                <w:b/>
                <w:i/>
                <w:sz w:val="24"/>
                <w:highlight w:val="white"/>
              </w:rPr>
              <w:t>In English</w:t>
            </w:r>
          </w:p>
        </w:tc>
        <w:tc>
          <w:tcPr>
            <w:tcW w:w="4111" w:type="dxa"/>
            <w:shd w:val="clear" w:color="auto" w:fill="auto"/>
          </w:tcPr>
          <w:p w14:paraId="2871E875" w14:textId="77777777" w:rsidR="00836641" w:rsidRPr="007E53E7" w:rsidRDefault="00836641" w:rsidP="00F06FA2">
            <w:pPr>
              <w:pStyle w:val="Normal1"/>
              <w:widowControl w:val="0"/>
              <w:spacing w:line="240" w:lineRule="auto"/>
              <w:rPr>
                <w:b/>
                <w:i/>
                <w:sz w:val="24"/>
                <w:highlight w:val="white"/>
              </w:rPr>
            </w:pPr>
            <w:proofErr w:type="spellStart"/>
            <w:r w:rsidRPr="007E53E7">
              <w:rPr>
                <w:b/>
                <w:i/>
                <w:sz w:val="24"/>
                <w:highlight w:val="white"/>
              </w:rPr>
              <w:t>En</w:t>
            </w:r>
            <w:proofErr w:type="spellEnd"/>
            <w:r w:rsidRPr="007E53E7">
              <w:rPr>
                <w:b/>
                <w:i/>
                <w:sz w:val="24"/>
                <w:highlight w:val="white"/>
              </w:rPr>
              <w:t xml:space="preserve"> </w:t>
            </w:r>
            <w:proofErr w:type="spellStart"/>
            <w:r w:rsidRPr="007E53E7">
              <w:rPr>
                <w:b/>
                <w:i/>
                <w:sz w:val="24"/>
                <w:highlight w:val="white"/>
              </w:rPr>
              <w:t>español</w:t>
            </w:r>
            <w:proofErr w:type="spellEnd"/>
          </w:p>
        </w:tc>
      </w:tr>
      <w:tr w:rsidR="00836641" w:rsidRPr="007E53E7" w14:paraId="68347708" w14:textId="77777777" w:rsidTr="00836641">
        <w:trPr>
          <w:jc w:val="center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76B87" w14:textId="77777777" w:rsidR="00836641" w:rsidRPr="007E53E7" w:rsidRDefault="00836641" w:rsidP="00F06FA2">
            <w:pPr>
              <w:pStyle w:val="Normal1"/>
              <w:widowControl w:val="0"/>
              <w:spacing w:line="240" w:lineRule="auto"/>
              <w:rPr>
                <w:sz w:val="24"/>
                <w:highlight w:val="white"/>
              </w:rPr>
            </w:pPr>
            <w:proofErr w:type="spellStart"/>
            <w:r w:rsidRPr="007E53E7">
              <w:rPr>
                <w:sz w:val="24"/>
                <w:highlight w:val="white"/>
              </w:rPr>
              <w:t>Sugerencia</w:t>
            </w:r>
            <w:proofErr w:type="spellEnd"/>
            <w:r w:rsidRPr="007E53E7">
              <w:rPr>
                <w:sz w:val="24"/>
                <w:highlight w:val="white"/>
              </w:rPr>
              <w:t xml:space="preserve"> / </w:t>
            </w:r>
            <w:proofErr w:type="spellStart"/>
            <w:r w:rsidRPr="007E53E7">
              <w:rPr>
                <w:sz w:val="24"/>
                <w:highlight w:val="white"/>
              </w:rPr>
              <w:t>consejo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5FA508A3" w14:textId="77777777" w:rsidR="00836641" w:rsidRPr="007E53E7" w:rsidRDefault="00836641" w:rsidP="00F06FA2">
            <w:pPr>
              <w:pStyle w:val="Normal1"/>
              <w:widowControl w:val="0"/>
              <w:spacing w:line="240" w:lineRule="auto"/>
              <w:rPr>
                <w:sz w:val="24"/>
                <w:highlight w:val="white"/>
              </w:rPr>
            </w:pPr>
          </w:p>
        </w:tc>
        <w:tc>
          <w:tcPr>
            <w:tcW w:w="4111" w:type="dxa"/>
            <w:shd w:val="clear" w:color="auto" w:fill="auto"/>
          </w:tcPr>
          <w:p w14:paraId="594932F3" w14:textId="77777777" w:rsidR="00836641" w:rsidRPr="007E53E7" w:rsidRDefault="00836641" w:rsidP="00F06FA2">
            <w:pPr>
              <w:pStyle w:val="Normal1"/>
              <w:widowControl w:val="0"/>
              <w:spacing w:line="240" w:lineRule="auto"/>
              <w:rPr>
                <w:sz w:val="24"/>
                <w:highlight w:val="white"/>
              </w:rPr>
            </w:pPr>
          </w:p>
        </w:tc>
      </w:tr>
      <w:tr w:rsidR="00836641" w:rsidRPr="007E53E7" w14:paraId="02F4641B" w14:textId="77777777" w:rsidTr="00836641">
        <w:trPr>
          <w:jc w:val="center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572E" w14:textId="77777777" w:rsidR="00836641" w:rsidRPr="007E53E7" w:rsidRDefault="00836641" w:rsidP="00F06FA2">
            <w:pPr>
              <w:pStyle w:val="Normal1"/>
              <w:widowControl w:val="0"/>
              <w:spacing w:line="240" w:lineRule="auto"/>
              <w:rPr>
                <w:sz w:val="24"/>
                <w:highlight w:val="white"/>
              </w:rPr>
            </w:pPr>
            <w:proofErr w:type="spellStart"/>
            <w:r w:rsidRPr="007E53E7">
              <w:rPr>
                <w:sz w:val="24"/>
                <w:highlight w:val="white"/>
              </w:rPr>
              <w:t>Obligación</w:t>
            </w:r>
            <w:proofErr w:type="spellEnd"/>
            <w:r w:rsidRPr="007E53E7">
              <w:rPr>
                <w:sz w:val="24"/>
                <w:highlight w:val="white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5D68616A" w14:textId="77777777" w:rsidR="00836641" w:rsidRPr="007E53E7" w:rsidRDefault="00836641" w:rsidP="00F06FA2">
            <w:pPr>
              <w:pStyle w:val="Normal1"/>
              <w:widowControl w:val="0"/>
              <w:spacing w:line="240" w:lineRule="auto"/>
              <w:rPr>
                <w:sz w:val="24"/>
                <w:highlight w:val="white"/>
              </w:rPr>
            </w:pPr>
          </w:p>
        </w:tc>
        <w:tc>
          <w:tcPr>
            <w:tcW w:w="4111" w:type="dxa"/>
            <w:shd w:val="clear" w:color="auto" w:fill="auto"/>
          </w:tcPr>
          <w:p w14:paraId="086E1A52" w14:textId="77777777" w:rsidR="00836641" w:rsidRPr="007E53E7" w:rsidRDefault="00836641" w:rsidP="00F06FA2">
            <w:pPr>
              <w:pStyle w:val="Normal1"/>
              <w:widowControl w:val="0"/>
              <w:spacing w:line="240" w:lineRule="auto"/>
              <w:rPr>
                <w:sz w:val="24"/>
                <w:highlight w:val="white"/>
              </w:rPr>
            </w:pPr>
          </w:p>
        </w:tc>
      </w:tr>
      <w:tr w:rsidR="00836641" w:rsidRPr="007E53E7" w14:paraId="74FF7F66" w14:textId="77777777" w:rsidTr="00836641">
        <w:trPr>
          <w:jc w:val="center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08A4" w14:textId="77777777" w:rsidR="00836641" w:rsidRPr="007E53E7" w:rsidRDefault="00836641" w:rsidP="00F06FA2">
            <w:pPr>
              <w:pStyle w:val="Normal1"/>
              <w:widowControl w:val="0"/>
              <w:spacing w:line="240" w:lineRule="auto"/>
              <w:rPr>
                <w:sz w:val="24"/>
                <w:highlight w:val="white"/>
              </w:rPr>
            </w:pPr>
            <w:proofErr w:type="spellStart"/>
            <w:r w:rsidRPr="007E53E7">
              <w:rPr>
                <w:sz w:val="24"/>
                <w:highlight w:val="white"/>
              </w:rPr>
              <w:t>Prohibición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46A57B8F" w14:textId="77777777" w:rsidR="00836641" w:rsidRPr="007E53E7" w:rsidRDefault="00836641" w:rsidP="00F06FA2">
            <w:pPr>
              <w:pStyle w:val="Normal1"/>
              <w:widowControl w:val="0"/>
              <w:spacing w:line="240" w:lineRule="auto"/>
              <w:rPr>
                <w:sz w:val="24"/>
                <w:highlight w:val="white"/>
              </w:rPr>
            </w:pPr>
          </w:p>
        </w:tc>
        <w:tc>
          <w:tcPr>
            <w:tcW w:w="4111" w:type="dxa"/>
            <w:shd w:val="clear" w:color="auto" w:fill="auto"/>
          </w:tcPr>
          <w:p w14:paraId="5581F0CB" w14:textId="77777777" w:rsidR="00836641" w:rsidRPr="007E53E7" w:rsidRDefault="00836641" w:rsidP="00F06FA2">
            <w:pPr>
              <w:pStyle w:val="Normal1"/>
              <w:widowControl w:val="0"/>
              <w:spacing w:line="240" w:lineRule="auto"/>
              <w:rPr>
                <w:sz w:val="24"/>
                <w:highlight w:val="white"/>
                <w:lang w:val="es-CL"/>
              </w:rPr>
            </w:pPr>
          </w:p>
        </w:tc>
      </w:tr>
    </w:tbl>
    <w:p w14:paraId="08C75C3A" w14:textId="77777777" w:rsidR="00836641" w:rsidRPr="007E53E7" w:rsidRDefault="00836641">
      <w:pPr>
        <w:rPr>
          <w:rFonts w:ascii="Arial" w:hAnsi="Arial" w:cs="Arial"/>
          <w:sz w:val="24"/>
        </w:rPr>
      </w:pPr>
    </w:p>
    <w:p w14:paraId="6329CD66" w14:textId="77777777" w:rsidR="00836641" w:rsidRPr="007E53E7" w:rsidRDefault="00836641">
      <w:pPr>
        <w:rPr>
          <w:rFonts w:ascii="Arial" w:hAnsi="Arial" w:cs="Arial"/>
          <w:sz w:val="24"/>
        </w:rPr>
      </w:pPr>
      <w:r w:rsidRPr="007E53E7">
        <w:rPr>
          <w:rFonts w:ascii="Arial" w:hAnsi="Arial" w:cs="Arial"/>
          <w:sz w:val="24"/>
        </w:rPr>
        <w:t>Ya vimos que la sexualidad humana tiene distintas dimensiones. ¿Qué piensas acerca de ellas?</w:t>
      </w:r>
    </w:p>
    <w:p w14:paraId="55B9A1F6" w14:textId="4040B773" w:rsidR="00836641" w:rsidRPr="007E53E7" w:rsidRDefault="00836641" w:rsidP="0091015D">
      <w:pPr>
        <w:jc w:val="both"/>
        <w:rPr>
          <w:rFonts w:ascii="Arial" w:hAnsi="Arial" w:cs="Arial"/>
          <w:sz w:val="24"/>
        </w:rPr>
      </w:pPr>
      <w:r w:rsidRPr="007E53E7">
        <w:rPr>
          <w:rFonts w:ascii="Arial" w:hAnsi="Arial" w:cs="Arial"/>
          <w:sz w:val="24"/>
        </w:rPr>
        <w:t xml:space="preserve">Te </w:t>
      </w:r>
      <w:r w:rsidR="003B1AFC" w:rsidRPr="007E53E7">
        <w:rPr>
          <w:rFonts w:ascii="Arial" w:hAnsi="Arial" w:cs="Arial"/>
          <w:sz w:val="24"/>
        </w:rPr>
        <w:t>invitamos</w:t>
      </w:r>
      <w:r w:rsidRPr="007E53E7">
        <w:rPr>
          <w:rFonts w:ascii="Arial" w:hAnsi="Arial" w:cs="Arial"/>
          <w:sz w:val="24"/>
        </w:rPr>
        <w:t xml:space="preserve"> a que, con ayuda de un diccionario, nos cuentes ¿qué recomendarías a personas de tu edad respecto de </w:t>
      </w:r>
      <w:r w:rsidR="003B1AFC" w:rsidRPr="007E53E7">
        <w:rPr>
          <w:rFonts w:ascii="Arial" w:hAnsi="Arial" w:cs="Arial"/>
          <w:sz w:val="24"/>
        </w:rPr>
        <w:t>cómo</w:t>
      </w:r>
      <w:r w:rsidR="00300075" w:rsidRPr="007E53E7">
        <w:rPr>
          <w:rFonts w:ascii="Arial" w:hAnsi="Arial" w:cs="Arial"/>
          <w:sz w:val="24"/>
        </w:rPr>
        <w:t xml:space="preserve"> vivir las distintas dimensiones de la </w:t>
      </w:r>
      <w:r w:rsidR="003B1AFC" w:rsidRPr="007E53E7">
        <w:rPr>
          <w:rFonts w:ascii="Arial" w:hAnsi="Arial" w:cs="Arial"/>
          <w:sz w:val="24"/>
        </w:rPr>
        <w:t>sexualidad? Para ello</w:t>
      </w:r>
      <w:r w:rsidRPr="007E53E7">
        <w:rPr>
          <w:rFonts w:ascii="Arial" w:hAnsi="Arial" w:cs="Arial"/>
          <w:sz w:val="24"/>
        </w:rPr>
        <w:t xml:space="preserve">, </w:t>
      </w:r>
      <w:r w:rsidRPr="007E53E7">
        <w:rPr>
          <w:rFonts w:ascii="Arial" w:hAnsi="Arial" w:cs="Arial"/>
          <w:b/>
          <w:sz w:val="24"/>
        </w:rPr>
        <w:t>escribe 3 oraciones</w:t>
      </w:r>
      <w:r w:rsidRPr="007E53E7">
        <w:rPr>
          <w:rFonts w:ascii="Arial" w:hAnsi="Arial" w:cs="Arial"/>
          <w:sz w:val="24"/>
        </w:rPr>
        <w:t xml:space="preserve">: 1 </w:t>
      </w:r>
      <w:r w:rsidRPr="007E53E7">
        <w:rPr>
          <w:rFonts w:ascii="Arial" w:hAnsi="Arial" w:cs="Arial"/>
          <w:b/>
          <w:sz w:val="24"/>
        </w:rPr>
        <w:t>consejo</w:t>
      </w:r>
      <w:r w:rsidRPr="007E53E7">
        <w:rPr>
          <w:rFonts w:ascii="Arial" w:hAnsi="Arial" w:cs="Arial"/>
          <w:sz w:val="24"/>
        </w:rPr>
        <w:t>, 1 cosa que tú crees que deben hacer</w:t>
      </w:r>
      <w:r w:rsidR="003B1AFC" w:rsidRPr="007E53E7">
        <w:rPr>
          <w:rFonts w:ascii="Arial" w:hAnsi="Arial" w:cs="Arial"/>
          <w:sz w:val="24"/>
        </w:rPr>
        <w:t xml:space="preserve"> (</w:t>
      </w:r>
      <w:r w:rsidR="003B1AFC" w:rsidRPr="007E53E7">
        <w:rPr>
          <w:rFonts w:ascii="Arial" w:hAnsi="Arial" w:cs="Arial"/>
          <w:b/>
          <w:sz w:val="24"/>
        </w:rPr>
        <w:t>obligación</w:t>
      </w:r>
      <w:r w:rsidR="003B1AFC" w:rsidRPr="007E53E7">
        <w:rPr>
          <w:rFonts w:ascii="Arial" w:hAnsi="Arial" w:cs="Arial"/>
          <w:sz w:val="24"/>
        </w:rPr>
        <w:t>)</w:t>
      </w:r>
      <w:r w:rsidRPr="007E53E7">
        <w:rPr>
          <w:rFonts w:ascii="Arial" w:hAnsi="Arial" w:cs="Arial"/>
          <w:sz w:val="24"/>
        </w:rPr>
        <w:t xml:space="preserve"> y 1 cosa que tú crees que no deban hacer (</w:t>
      </w:r>
      <w:r w:rsidRPr="007E53E7">
        <w:rPr>
          <w:rFonts w:ascii="Arial" w:hAnsi="Arial" w:cs="Arial"/>
          <w:b/>
          <w:sz w:val="24"/>
        </w:rPr>
        <w:t>prohibición</w:t>
      </w:r>
      <w:r w:rsidRPr="007E53E7">
        <w:rPr>
          <w:rFonts w:ascii="Arial" w:hAnsi="Arial" w:cs="Arial"/>
          <w:sz w:val="24"/>
        </w:rPr>
        <w:t>)</w:t>
      </w:r>
      <w:r w:rsidR="003B1AFC" w:rsidRPr="007E53E7">
        <w:rPr>
          <w:rFonts w:ascii="Arial" w:hAnsi="Arial" w:cs="Arial"/>
          <w:sz w:val="24"/>
        </w:rPr>
        <w:t>. Considera distintas dimensiones y motivos</w:t>
      </w:r>
      <w:r w:rsidRPr="007E53E7">
        <w:rPr>
          <w:rFonts w:ascii="Arial" w:hAnsi="Arial" w:cs="Arial"/>
          <w:sz w:val="24"/>
        </w:rPr>
        <w:t xml:space="preserve"> (por salud, o higiene, por ejemplo)</w:t>
      </w:r>
      <w:r w:rsidR="003B1AFC" w:rsidRPr="007E53E7">
        <w:rPr>
          <w:rFonts w:ascii="Arial" w:hAnsi="Arial" w:cs="Arial"/>
          <w:sz w:val="24"/>
        </w:rPr>
        <w:t xml:space="preserve">. </w:t>
      </w:r>
    </w:p>
    <w:p w14:paraId="0DCA9DA8" w14:textId="018D52EB" w:rsidR="0091015D" w:rsidRPr="007E53E7" w:rsidRDefault="007E53E7" w:rsidP="0091015D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</w:t>
      </w:r>
      <w:r w:rsidR="0091015D" w:rsidRPr="007E53E7">
        <w:rPr>
          <w:rFonts w:ascii="Arial" w:hAnsi="Arial" w:cs="Arial"/>
          <w:sz w:val="24"/>
        </w:rPr>
        <w:t>______________________________________________________</w:t>
      </w:r>
    </w:p>
    <w:p w14:paraId="18F33B7D" w14:textId="40DD04D1" w:rsidR="0091015D" w:rsidRPr="007E53E7" w:rsidRDefault="007E53E7" w:rsidP="0091015D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</w:t>
      </w:r>
      <w:r w:rsidR="0091015D" w:rsidRPr="007E53E7">
        <w:rPr>
          <w:rFonts w:ascii="Arial" w:hAnsi="Arial" w:cs="Arial"/>
          <w:sz w:val="24"/>
        </w:rPr>
        <w:t>________________________________________________________</w:t>
      </w:r>
    </w:p>
    <w:p w14:paraId="54995412" w14:textId="55540698" w:rsidR="001529E6" w:rsidRPr="000D0963" w:rsidRDefault="007E53E7" w:rsidP="000D0963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</w:t>
      </w:r>
      <w:r w:rsidR="0091015D" w:rsidRPr="007E53E7">
        <w:rPr>
          <w:rFonts w:ascii="Arial" w:hAnsi="Arial" w:cs="Arial"/>
          <w:sz w:val="24"/>
        </w:rPr>
        <w:t>__________________________</w:t>
      </w:r>
      <w:r w:rsidR="000D0963">
        <w:rPr>
          <w:rFonts w:ascii="Arial" w:hAnsi="Arial" w:cs="Arial"/>
          <w:sz w:val="24"/>
        </w:rPr>
        <w:t>_______________________________</w:t>
      </w:r>
    </w:p>
    <w:p w14:paraId="5DA5746A" w14:textId="77777777" w:rsidR="000D0963" w:rsidRDefault="000D0963" w:rsidP="0091015D">
      <w:pPr>
        <w:spacing w:line="276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</w:p>
    <w:p w14:paraId="76DE0FE0" w14:textId="77777777" w:rsidR="000D0963" w:rsidRDefault="000D0963" w:rsidP="000D0963">
      <w:pPr>
        <w:spacing w:line="276" w:lineRule="auto"/>
        <w:rPr>
          <w:rFonts w:cstheme="minorHAnsi"/>
          <w:b/>
          <w:sz w:val="24"/>
          <w:szCs w:val="24"/>
          <w:u w:val="single"/>
          <w:lang w:val="es-ES"/>
        </w:rPr>
      </w:pPr>
    </w:p>
    <w:p w14:paraId="4810E501" w14:textId="77777777" w:rsidR="000D0963" w:rsidRDefault="000D0963" w:rsidP="000D0963">
      <w:pPr>
        <w:spacing w:line="276" w:lineRule="auto"/>
        <w:rPr>
          <w:rFonts w:cstheme="minorHAnsi"/>
          <w:b/>
          <w:sz w:val="24"/>
          <w:szCs w:val="24"/>
          <w:u w:val="single"/>
          <w:lang w:val="es-ES"/>
        </w:rPr>
      </w:pPr>
    </w:p>
    <w:p w14:paraId="24EE5A80" w14:textId="77777777" w:rsidR="0091015D" w:rsidRDefault="0091015D" w:rsidP="0091015D">
      <w:pPr>
        <w:spacing w:line="276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lastRenderedPageBreak/>
        <w:t>RÚBRICA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1"/>
        <w:gridCol w:w="1018"/>
        <w:gridCol w:w="1163"/>
        <w:gridCol w:w="2327"/>
        <w:gridCol w:w="2103"/>
        <w:gridCol w:w="1817"/>
        <w:gridCol w:w="299"/>
      </w:tblGrid>
      <w:tr w:rsidR="0091015D" w14:paraId="5FAA92CE" w14:textId="77777777" w:rsidTr="007D57F7">
        <w:trPr>
          <w:gridAfter w:val="1"/>
          <w:wAfter w:w="299" w:type="dxa"/>
          <w:trHeight w:val="267"/>
        </w:trPr>
        <w:tc>
          <w:tcPr>
            <w:tcW w:w="3049" w:type="dxa"/>
            <w:gridSpan w:val="2"/>
          </w:tcPr>
          <w:p w14:paraId="671297A5" w14:textId="77777777" w:rsidR="0091015D" w:rsidRPr="00EE53F8" w:rsidRDefault="0091015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7410" w:type="dxa"/>
            <w:gridSpan w:val="4"/>
          </w:tcPr>
          <w:p w14:paraId="4F508928" w14:textId="4AD25225" w:rsidR="0091015D" w:rsidRPr="00EE53F8" w:rsidRDefault="0091015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Ciencias Naturales, Religión e Inglés   |   Guía 9</w:t>
            </w:r>
          </w:p>
        </w:tc>
      </w:tr>
      <w:tr w:rsidR="0091015D" w14:paraId="57B959DD" w14:textId="77777777" w:rsidTr="007D57F7">
        <w:trPr>
          <w:gridAfter w:val="1"/>
          <w:wAfter w:w="299" w:type="dxa"/>
          <w:trHeight w:val="145"/>
        </w:trPr>
        <w:tc>
          <w:tcPr>
            <w:tcW w:w="3049" w:type="dxa"/>
            <w:gridSpan w:val="2"/>
          </w:tcPr>
          <w:p w14:paraId="2DCEC96C" w14:textId="77777777" w:rsidR="0091015D" w:rsidRPr="00EE53F8" w:rsidRDefault="0091015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7410" w:type="dxa"/>
            <w:gridSpan w:val="4"/>
          </w:tcPr>
          <w:p w14:paraId="7111ECE1" w14:textId="77777777" w:rsidR="0091015D" w:rsidRPr="00EE53F8" w:rsidRDefault="0091015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1015D" w14:paraId="3D8D2AC9" w14:textId="77777777" w:rsidTr="007D57F7">
        <w:trPr>
          <w:gridAfter w:val="1"/>
          <w:wAfter w:w="299" w:type="dxa"/>
          <w:trHeight w:val="267"/>
        </w:trPr>
        <w:tc>
          <w:tcPr>
            <w:tcW w:w="3049" w:type="dxa"/>
            <w:gridSpan w:val="2"/>
          </w:tcPr>
          <w:p w14:paraId="7CB9634D" w14:textId="77777777" w:rsidR="0091015D" w:rsidRPr="00EE53F8" w:rsidRDefault="0091015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7410" w:type="dxa"/>
            <w:gridSpan w:val="4"/>
          </w:tcPr>
          <w:p w14:paraId="6F237004" w14:textId="77777777" w:rsidR="0091015D" w:rsidRPr="00EE53F8" w:rsidRDefault="0091015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1015D" w14:paraId="20684262" w14:textId="77777777" w:rsidTr="007D57F7">
        <w:trPr>
          <w:gridAfter w:val="1"/>
          <w:wAfter w:w="299" w:type="dxa"/>
          <w:trHeight w:val="267"/>
        </w:trPr>
        <w:tc>
          <w:tcPr>
            <w:tcW w:w="3049" w:type="dxa"/>
            <w:gridSpan w:val="2"/>
          </w:tcPr>
          <w:p w14:paraId="6BAF390F" w14:textId="77777777" w:rsidR="0091015D" w:rsidRPr="00EE53F8" w:rsidRDefault="0091015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7410" w:type="dxa"/>
            <w:gridSpan w:val="4"/>
          </w:tcPr>
          <w:p w14:paraId="3C2CDEB3" w14:textId="60B871D1" w:rsidR="0091015D" w:rsidRPr="00EE53F8" w:rsidRDefault="0091015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Séptimo básico</w:t>
            </w:r>
          </w:p>
        </w:tc>
      </w:tr>
      <w:tr w:rsidR="0091015D" w:rsidRPr="00EE53F8" w14:paraId="7453838E" w14:textId="77777777" w:rsidTr="00E83CAE">
        <w:trPr>
          <w:trHeight w:val="1073"/>
        </w:trPr>
        <w:tc>
          <w:tcPr>
            <w:tcW w:w="2031" w:type="dxa"/>
            <w:tcBorders>
              <w:tl2br w:val="single" w:sz="4" w:space="0" w:color="auto"/>
            </w:tcBorders>
          </w:tcPr>
          <w:p w14:paraId="5AC77CC5" w14:textId="77777777" w:rsidR="0091015D" w:rsidRDefault="0091015D" w:rsidP="004865D4">
            <w:r>
              <w:t xml:space="preserve">       INDICADORES</w:t>
            </w:r>
          </w:p>
          <w:p w14:paraId="320A833C" w14:textId="77777777" w:rsidR="0091015D" w:rsidRDefault="0091015D" w:rsidP="004865D4"/>
          <w:p w14:paraId="58595D54" w14:textId="77777777" w:rsidR="0091015D" w:rsidRDefault="0091015D" w:rsidP="004865D4"/>
          <w:p w14:paraId="775E32C2" w14:textId="77777777" w:rsidR="0091015D" w:rsidRDefault="0091015D" w:rsidP="004865D4">
            <w:r>
              <w:t>CRITERIOS</w:t>
            </w:r>
          </w:p>
          <w:p w14:paraId="73CE351C" w14:textId="77777777" w:rsidR="0091015D" w:rsidRPr="00EE53F8" w:rsidRDefault="0091015D" w:rsidP="004865D4"/>
        </w:tc>
        <w:tc>
          <w:tcPr>
            <w:tcW w:w="2181" w:type="dxa"/>
            <w:gridSpan w:val="2"/>
          </w:tcPr>
          <w:p w14:paraId="7332DFD5" w14:textId="77777777" w:rsidR="0091015D" w:rsidRDefault="0091015D" w:rsidP="004865D4">
            <w:r w:rsidRPr="00EE53F8">
              <w:t xml:space="preserve">LOGRO DESTACADO </w:t>
            </w:r>
          </w:p>
          <w:p w14:paraId="056C7897" w14:textId="77777777" w:rsidR="007D57F7" w:rsidRDefault="007D57F7" w:rsidP="004865D4"/>
          <w:p w14:paraId="48D85E18" w14:textId="44DFF7C1" w:rsidR="007D57F7" w:rsidRPr="00EE53F8" w:rsidRDefault="007D57F7" w:rsidP="004865D4">
            <w:r>
              <w:t>3 puntos</w:t>
            </w:r>
          </w:p>
        </w:tc>
        <w:tc>
          <w:tcPr>
            <w:tcW w:w="2327" w:type="dxa"/>
          </w:tcPr>
          <w:p w14:paraId="614EBF1B" w14:textId="77777777" w:rsidR="0091015D" w:rsidRDefault="0091015D" w:rsidP="004865D4">
            <w:r w:rsidRPr="00EE53F8">
              <w:t xml:space="preserve">LOGRO ESPERADO </w:t>
            </w:r>
          </w:p>
          <w:p w14:paraId="7E1DAE77" w14:textId="77777777" w:rsidR="007D57F7" w:rsidRDefault="007D57F7" w:rsidP="004865D4"/>
          <w:p w14:paraId="2F9EA05A" w14:textId="0D6A962E" w:rsidR="007D57F7" w:rsidRPr="00EE53F8" w:rsidRDefault="007D57F7" w:rsidP="004865D4">
            <w:r>
              <w:t>2,5 puntos</w:t>
            </w:r>
          </w:p>
        </w:tc>
        <w:tc>
          <w:tcPr>
            <w:tcW w:w="2103" w:type="dxa"/>
          </w:tcPr>
          <w:p w14:paraId="7CA32771" w14:textId="77777777" w:rsidR="0091015D" w:rsidRDefault="0091015D" w:rsidP="004865D4">
            <w:r w:rsidRPr="00EE53F8">
              <w:t xml:space="preserve">LOGRO INICIAL </w:t>
            </w:r>
          </w:p>
          <w:p w14:paraId="50C7D09A" w14:textId="77777777" w:rsidR="007D57F7" w:rsidRDefault="007D57F7" w:rsidP="004865D4"/>
          <w:p w14:paraId="737A6A2B" w14:textId="1D5417F2" w:rsidR="007D57F7" w:rsidRPr="00EE53F8" w:rsidRDefault="007D57F7" w:rsidP="004865D4">
            <w:r>
              <w:t>2 puntos</w:t>
            </w:r>
          </w:p>
        </w:tc>
        <w:tc>
          <w:tcPr>
            <w:tcW w:w="2116" w:type="dxa"/>
            <w:gridSpan w:val="2"/>
          </w:tcPr>
          <w:p w14:paraId="0A8CDE95" w14:textId="77777777" w:rsidR="0091015D" w:rsidRDefault="0091015D" w:rsidP="004865D4">
            <w:r w:rsidRPr="00EE53F8">
              <w:t xml:space="preserve">POR LOGRAR </w:t>
            </w:r>
          </w:p>
          <w:p w14:paraId="16171196" w14:textId="77777777" w:rsidR="007D57F7" w:rsidRDefault="007D57F7" w:rsidP="004865D4"/>
          <w:p w14:paraId="3A47ECC8" w14:textId="126A4074" w:rsidR="007D57F7" w:rsidRPr="00EE53F8" w:rsidRDefault="007D57F7" w:rsidP="004865D4">
            <w:r>
              <w:t>1 punto</w:t>
            </w:r>
          </w:p>
        </w:tc>
      </w:tr>
      <w:tr w:rsidR="0091015D" w:rsidRPr="00EE53F8" w14:paraId="69E67317" w14:textId="77777777" w:rsidTr="007D57F7">
        <w:trPr>
          <w:trHeight w:val="1139"/>
        </w:trPr>
        <w:tc>
          <w:tcPr>
            <w:tcW w:w="2031" w:type="dxa"/>
          </w:tcPr>
          <w:p w14:paraId="5747DC85" w14:textId="77777777" w:rsidR="0091015D" w:rsidRPr="0093670E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E3B653" w14:textId="77777777" w:rsidR="0091015D" w:rsidRPr="0093670E" w:rsidRDefault="0091015D" w:rsidP="0091015D">
            <w:pPr>
              <w:ind w:left="-539" w:firstLine="568"/>
              <w:rPr>
                <w:rFonts w:ascii="Arial" w:hAnsi="Arial" w:cs="Arial"/>
                <w:b/>
                <w:sz w:val="20"/>
                <w:szCs w:val="20"/>
              </w:rPr>
            </w:pPr>
            <w:r w:rsidRPr="0093670E">
              <w:rPr>
                <w:rFonts w:ascii="Arial" w:hAnsi="Arial" w:cs="Arial"/>
                <w:b/>
                <w:sz w:val="20"/>
                <w:szCs w:val="20"/>
              </w:rPr>
              <w:t>Contenido</w:t>
            </w:r>
          </w:p>
          <w:p w14:paraId="0CD69075" w14:textId="77777777" w:rsidR="0091015D" w:rsidRPr="0093670E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08730" w14:textId="77777777" w:rsidR="0091015D" w:rsidRPr="0093670E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85E982" w14:textId="77777777" w:rsidR="0091015D" w:rsidRPr="00EE53F8" w:rsidRDefault="0091015D" w:rsidP="0091015D"/>
        </w:tc>
        <w:tc>
          <w:tcPr>
            <w:tcW w:w="2181" w:type="dxa"/>
            <w:gridSpan w:val="2"/>
          </w:tcPr>
          <w:p w14:paraId="3A5BFC3D" w14:textId="5DFEF621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>El contenido resalta aspectos relevantes del tema de manera clara y comprensible. Se evidencia una correcta comprensión del tema.</w:t>
            </w:r>
          </w:p>
        </w:tc>
        <w:tc>
          <w:tcPr>
            <w:tcW w:w="2327" w:type="dxa"/>
          </w:tcPr>
          <w:p w14:paraId="75E88C18" w14:textId="19354AF3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>El contenido resalta aspectos relevantes del tema de manera clara y comprensible sin embargo no se logró concretar el total del contenido del tema.</w:t>
            </w:r>
          </w:p>
        </w:tc>
        <w:tc>
          <w:tcPr>
            <w:tcW w:w="2103" w:type="dxa"/>
          </w:tcPr>
          <w:p w14:paraId="7553700C" w14:textId="2C890287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>El contenido resalta aspectos relevantes del tema de manera clara y no se logró concretar el total del contenido del tema.</w:t>
            </w:r>
          </w:p>
        </w:tc>
        <w:tc>
          <w:tcPr>
            <w:tcW w:w="2116" w:type="dxa"/>
            <w:gridSpan w:val="2"/>
          </w:tcPr>
          <w:p w14:paraId="1CFE7BF7" w14:textId="1F32BC01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 xml:space="preserve">El contenido resalta aspectos relevantes del tema. No hay claridad en las ideas por lo tanto se concluye que no se cumplió el objetivo de la actividad. </w:t>
            </w:r>
          </w:p>
        </w:tc>
      </w:tr>
      <w:tr w:rsidR="0091015D" w:rsidRPr="00EE53F8" w14:paraId="400528FC" w14:textId="77777777" w:rsidTr="007D57F7">
        <w:trPr>
          <w:trHeight w:val="1119"/>
        </w:trPr>
        <w:tc>
          <w:tcPr>
            <w:tcW w:w="2031" w:type="dxa"/>
          </w:tcPr>
          <w:p w14:paraId="7863265C" w14:textId="77777777" w:rsidR="0091015D" w:rsidRPr="0093670E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70E">
              <w:rPr>
                <w:rFonts w:ascii="Arial" w:hAnsi="Arial" w:cs="Arial"/>
                <w:b/>
                <w:sz w:val="20"/>
                <w:szCs w:val="20"/>
              </w:rPr>
              <w:t>Orden y Organización</w:t>
            </w:r>
          </w:p>
          <w:p w14:paraId="0EC399E0" w14:textId="77777777" w:rsidR="0091015D" w:rsidRPr="0093670E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2E2FF" w14:textId="77777777" w:rsidR="0091015D" w:rsidRPr="0093670E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B0218" w14:textId="77777777" w:rsidR="0091015D" w:rsidRPr="0093670E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7B8583" w14:textId="77777777" w:rsidR="0091015D" w:rsidRPr="00EE53F8" w:rsidRDefault="0091015D" w:rsidP="0091015D"/>
        </w:tc>
        <w:tc>
          <w:tcPr>
            <w:tcW w:w="2181" w:type="dxa"/>
            <w:gridSpan w:val="2"/>
          </w:tcPr>
          <w:p w14:paraId="15BDC670" w14:textId="388C01B3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>La guía es presentada de una manera ordenada, clara y organizada que es fácil de leer.</w:t>
            </w:r>
          </w:p>
        </w:tc>
        <w:tc>
          <w:tcPr>
            <w:tcW w:w="2327" w:type="dxa"/>
          </w:tcPr>
          <w:p w14:paraId="2C7273FB" w14:textId="6E2A1118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>La guía es presentada de una manera ordenada y organizada, que es, por lo general, fácil de leer.</w:t>
            </w:r>
          </w:p>
        </w:tc>
        <w:tc>
          <w:tcPr>
            <w:tcW w:w="2103" w:type="dxa"/>
          </w:tcPr>
          <w:p w14:paraId="3DD82DFD" w14:textId="5EDEA7E0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>La guía es presentada de una manera organizada, pero es  difícil de leer.</w:t>
            </w:r>
          </w:p>
        </w:tc>
        <w:tc>
          <w:tcPr>
            <w:tcW w:w="2116" w:type="dxa"/>
            <w:gridSpan w:val="2"/>
          </w:tcPr>
          <w:p w14:paraId="29691987" w14:textId="1EDB146B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>La guía se ve descuidada y desorganizada. Es difícil saber qué información está relacionada.</w:t>
            </w:r>
          </w:p>
        </w:tc>
      </w:tr>
      <w:tr w:rsidR="0091015D" w:rsidRPr="00EE53F8" w14:paraId="5B6A6252" w14:textId="77777777" w:rsidTr="007D57F7">
        <w:trPr>
          <w:trHeight w:val="941"/>
        </w:trPr>
        <w:tc>
          <w:tcPr>
            <w:tcW w:w="2031" w:type="dxa"/>
          </w:tcPr>
          <w:p w14:paraId="55AB10C1" w14:textId="77777777" w:rsidR="0091015D" w:rsidRPr="0093670E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70E">
              <w:rPr>
                <w:rFonts w:ascii="Arial" w:hAnsi="Arial" w:cs="Arial"/>
                <w:b/>
                <w:sz w:val="20"/>
                <w:szCs w:val="20"/>
              </w:rPr>
              <w:t>Responsabilidad</w:t>
            </w:r>
          </w:p>
          <w:p w14:paraId="1EAEABAF" w14:textId="77777777" w:rsidR="0091015D" w:rsidRPr="0093670E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D1DCF" w14:textId="77777777" w:rsidR="0091015D" w:rsidRPr="0093670E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D61BE" w14:textId="77777777" w:rsidR="0091015D" w:rsidRPr="0093670E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1B55C8" w14:textId="77777777" w:rsidR="0091015D" w:rsidRPr="00EE53F8" w:rsidRDefault="0091015D" w:rsidP="0091015D"/>
        </w:tc>
        <w:tc>
          <w:tcPr>
            <w:tcW w:w="2181" w:type="dxa"/>
            <w:gridSpan w:val="2"/>
          </w:tcPr>
          <w:p w14:paraId="61B6905A" w14:textId="194BA42C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>Entrega a la fecha estipulada y el trabajo esta prolijamente presentado.</w:t>
            </w:r>
          </w:p>
        </w:tc>
        <w:tc>
          <w:tcPr>
            <w:tcW w:w="2327" w:type="dxa"/>
          </w:tcPr>
          <w:p w14:paraId="33CCBD77" w14:textId="05E5DFEA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 xml:space="preserve">Entrega en la fecha estipulada, pero falta prolijidad por ejemplo está sucio. </w:t>
            </w:r>
          </w:p>
        </w:tc>
        <w:tc>
          <w:tcPr>
            <w:tcW w:w="2103" w:type="dxa"/>
          </w:tcPr>
          <w:p w14:paraId="508D3FDE" w14:textId="5ECBC2C3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>El trabajo esta prolijamente presentado, pero la entrega fuerza de plazo.</w:t>
            </w:r>
          </w:p>
        </w:tc>
        <w:tc>
          <w:tcPr>
            <w:tcW w:w="2116" w:type="dxa"/>
            <w:gridSpan w:val="2"/>
          </w:tcPr>
          <w:p w14:paraId="55D805FB" w14:textId="49FB99DE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 xml:space="preserve">Entrega fuera de plazo y falta prolijidad. </w:t>
            </w:r>
          </w:p>
        </w:tc>
      </w:tr>
      <w:tr w:rsidR="0091015D" w:rsidRPr="00EE53F8" w14:paraId="08E66A7A" w14:textId="77777777" w:rsidTr="007D57F7">
        <w:trPr>
          <w:trHeight w:val="1307"/>
        </w:trPr>
        <w:tc>
          <w:tcPr>
            <w:tcW w:w="2031" w:type="dxa"/>
          </w:tcPr>
          <w:p w14:paraId="544AAA1F" w14:textId="788303E5" w:rsidR="0091015D" w:rsidRPr="006A28B9" w:rsidRDefault="007E53E7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Dimensión biológica</w:t>
            </w:r>
          </w:p>
          <w:p w14:paraId="2F5AD01D" w14:textId="77777777" w:rsidR="0091015D" w:rsidRPr="00EE53F8" w:rsidRDefault="0091015D" w:rsidP="0091015D"/>
        </w:tc>
        <w:tc>
          <w:tcPr>
            <w:tcW w:w="2181" w:type="dxa"/>
            <w:gridSpan w:val="2"/>
          </w:tcPr>
          <w:p w14:paraId="49EEC6B8" w14:textId="4F6D443F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 xml:space="preserve">El estudiante logra definir el concepto de Pubertad como la etapa inicial de la adolescencia. Además logra identificar y ubicar  más de 5 caracteres sexuales  </w:t>
            </w:r>
          </w:p>
        </w:tc>
        <w:tc>
          <w:tcPr>
            <w:tcW w:w="2327" w:type="dxa"/>
          </w:tcPr>
          <w:p w14:paraId="684A670B" w14:textId="2DE00EB0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>El estudiante logra definir el concepto de Pubertad como la etapa inicial de la adolescencia. Además logra identificar y ubicar 4 caracteres sexuales.</w:t>
            </w:r>
          </w:p>
        </w:tc>
        <w:tc>
          <w:tcPr>
            <w:tcW w:w="2103" w:type="dxa"/>
          </w:tcPr>
          <w:p w14:paraId="096007E9" w14:textId="07A03BB3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>El estudiante logra definir el concepto de Pubertad como la etapa inicial de la adolescencia. Además logra identificar y ubicar  2 caracteres sexuales.</w:t>
            </w:r>
          </w:p>
        </w:tc>
        <w:tc>
          <w:tcPr>
            <w:tcW w:w="2116" w:type="dxa"/>
            <w:gridSpan w:val="2"/>
          </w:tcPr>
          <w:p w14:paraId="441C333C" w14:textId="291EF9A0" w:rsidR="0091015D" w:rsidRPr="007E53E7" w:rsidRDefault="0091015D" w:rsidP="0091015D">
            <w:pPr>
              <w:rPr>
                <w:sz w:val="18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>El estudiante no  logra definir el concepto de Pubertad y tampoco identifica y ubica bien los caracteres sexuales.</w:t>
            </w:r>
          </w:p>
        </w:tc>
      </w:tr>
      <w:tr w:rsidR="0091015D" w:rsidRPr="00EE53F8" w14:paraId="514A8AC1" w14:textId="77777777" w:rsidTr="007D57F7">
        <w:trPr>
          <w:trHeight w:val="911"/>
        </w:trPr>
        <w:tc>
          <w:tcPr>
            <w:tcW w:w="2031" w:type="dxa"/>
          </w:tcPr>
          <w:p w14:paraId="5E77FAF7" w14:textId="77777777" w:rsidR="0091015D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938607" w14:textId="7C302D95" w:rsidR="0091015D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Religión</w:t>
            </w:r>
          </w:p>
          <w:p w14:paraId="5F51B007" w14:textId="5BDAE2F8" w:rsidR="0091015D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2298B" w14:textId="77777777" w:rsidR="0091015D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1DA15" w14:textId="3BE3C1ED" w:rsidR="0091015D" w:rsidRPr="006A28B9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1" w:type="dxa"/>
            <w:gridSpan w:val="2"/>
          </w:tcPr>
          <w:p w14:paraId="2DA81A8B" w14:textId="2F72AA57" w:rsidR="0091015D" w:rsidRPr="007E53E7" w:rsidRDefault="0036070B" w:rsidP="0091015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El/la estudiante logra relacionar sus rasgos distintivos con las 5 dimensiones de la sexualidad.</w:t>
            </w:r>
          </w:p>
        </w:tc>
        <w:tc>
          <w:tcPr>
            <w:tcW w:w="2327" w:type="dxa"/>
          </w:tcPr>
          <w:p w14:paraId="250F01D7" w14:textId="4A48D656" w:rsidR="0091015D" w:rsidRPr="007E53E7" w:rsidRDefault="0036070B" w:rsidP="0091015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El/la estudiante logra relacionar sus rasgos distintivos con al menos 3 dimensiones de la sexualidad.</w:t>
            </w:r>
          </w:p>
        </w:tc>
        <w:tc>
          <w:tcPr>
            <w:tcW w:w="2103" w:type="dxa"/>
          </w:tcPr>
          <w:p w14:paraId="4BC6698D" w14:textId="478CED13" w:rsidR="0091015D" w:rsidRPr="007E53E7" w:rsidRDefault="0036070B" w:rsidP="0091015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El/la estudiante logra relacionar sus rasgos distintivos con al menos 2 dimensiones de la sexualidad.</w:t>
            </w:r>
          </w:p>
        </w:tc>
        <w:tc>
          <w:tcPr>
            <w:tcW w:w="2116" w:type="dxa"/>
            <w:gridSpan w:val="2"/>
          </w:tcPr>
          <w:p w14:paraId="15CC14E6" w14:textId="7A49E734" w:rsidR="0091015D" w:rsidRPr="007E53E7" w:rsidRDefault="0036070B" w:rsidP="0091015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El/la estudiante no logra relacionar sus rasgos con las distintas dimensiones de la sexualidad.</w:t>
            </w:r>
          </w:p>
        </w:tc>
      </w:tr>
      <w:tr w:rsidR="0091015D" w:rsidRPr="00EE53F8" w14:paraId="5716301C" w14:textId="77777777" w:rsidTr="007D57F7">
        <w:trPr>
          <w:trHeight w:val="1307"/>
        </w:trPr>
        <w:tc>
          <w:tcPr>
            <w:tcW w:w="2031" w:type="dxa"/>
          </w:tcPr>
          <w:p w14:paraId="7201FC2E" w14:textId="77777777" w:rsidR="0091015D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Inglés</w:t>
            </w:r>
          </w:p>
          <w:p w14:paraId="62F97CE5" w14:textId="77777777" w:rsidR="0091015D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BB8026" w14:textId="77777777" w:rsidR="0091015D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00ECF5" w14:textId="1839493E" w:rsidR="0091015D" w:rsidRPr="006A28B9" w:rsidRDefault="0091015D" w:rsidP="00910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1" w:type="dxa"/>
            <w:gridSpan w:val="2"/>
          </w:tcPr>
          <w:p w14:paraId="4C8F4F17" w14:textId="322BBEBF" w:rsidR="0091015D" w:rsidRPr="007E53E7" w:rsidRDefault="007E53E7" w:rsidP="0091015D">
            <w:pPr>
              <w:rPr>
                <w:rFonts w:ascii="Arial" w:hAnsi="Arial" w:cs="Arial"/>
                <w:sz w:val="18"/>
                <w:szCs w:val="20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 xml:space="preserve">Las ideas comunicadas en inglés </w:t>
            </w:r>
            <w:r>
              <w:rPr>
                <w:rFonts w:ascii="Arial" w:hAnsi="Arial" w:cs="Arial"/>
                <w:sz w:val="18"/>
                <w:szCs w:val="20"/>
              </w:rPr>
              <w:t>tienen directa relación con el tema solicitado. No tiene errores, o en caso de tenerlos, los corrige.</w:t>
            </w:r>
          </w:p>
        </w:tc>
        <w:tc>
          <w:tcPr>
            <w:tcW w:w="2327" w:type="dxa"/>
          </w:tcPr>
          <w:p w14:paraId="30DA0843" w14:textId="7C26EF41" w:rsidR="0091015D" w:rsidRPr="007E53E7" w:rsidRDefault="007E53E7" w:rsidP="007E53E7">
            <w:pPr>
              <w:rPr>
                <w:rFonts w:ascii="Arial" w:hAnsi="Arial" w:cs="Arial"/>
                <w:sz w:val="18"/>
                <w:szCs w:val="20"/>
              </w:rPr>
            </w:pPr>
            <w:r w:rsidRPr="007E53E7">
              <w:rPr>
                <w:rFonts w:ascii="Arial" w:hAnsi="Arial" w:cs="Arial"/>
                <w:sz w:val="18"/>
                <w:szCs w:val="20"/>
              </w:rPr>
              <w:t xml:space="preserve">Las ideas comunicadas en inglés </w:t>
            </w:r>
            <w:r>
              <w:rPr>
                <w:rFonts w:ascii="Arial" w:hAnsi="Arial" w:cs="Arial"/>
                <w:sz w:val="18"/>
                <w:szCs w:val="20"/>
              </w:rPr>
              <w:t>tienen directa relación con el tema solicitado. Presenta entre 1 y 3 errores, sin corregir.</w:t>
            </w:r>
          </w:p>
        </w:tc>
        <w:tc>
          <w:tcPr>
            <w:tcW w:w="2103" w:type="dxa"/>
          </w:tcPr>
          <w:p w14:paraId="377BC330" w14:textId="2F2EE6BC" w:rsidR="0091015D" w:rsidRPr="007E53E7" w:rsidRDefault="007E53E7" w:rsidP="0091015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La actividad presenta más de 4 errores sin corregir, se encuentra incompleta, o se evidencia el uso de traductor para la totalidad de las actividades.</w:t>
            </w:r>
          </w:p>
        </w:tc>
        <w:tc>
          <w:tcPr>
            <w:tcW w:w="2116" w:type="dxa"/>
            <w:gridSpan w:val="2"/>
          </w:tcPr>
          <w:p w14:paraId="21FBE1E7" w14:textId="16CFE421" w:rsidR="0091015D" w:rsidRPr="007E53E7" w:rsidRDefault="007E53E7" w:rsidP="0091015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 desarrolla la actividad, o desarrolla menos del 20%.</w:t>
            </w:r>
          </w:p>
        </w:tc>
      </w:tr>
      <w:tr w:rsidR="0091015D" w:rsidRPr="00EE53F8" w14:paraId="2D089120" w14:textId="77777777" w:rsidTr="007D57F7">
        <w:trPr>
          <w:trHeight w:val="426"/>
        </w:trPr>
        <w:tc>
          <w:tcPr>
            <w:tcW w:w="2031" w:type="dxa"/>
          </w:tcPr>
          <w:p w14:paraId="0A8F9075" w14:textId="77777777" w:rsidR="0091015D" w:rsidRPr="00EE53F8" w:rsidRDefault="0091015D" w:rsidP="004865D4">
            <w:r w:rsidRPr="00EE53F8">
              <w:t>TOTAL</w:t>
            </w:r>
            <w:r>
              <w:t xml:space="preserve"> </w:t>
            </w:r>
            <w:r w:rsidRPr="00EE53F8">
              <w:t>DE PUNTOS</w:t>
            </w:r>
          </w:p>
        </w:tc>
        <w:tc>
          <w:tcPr>
            <w:tcW w:w="4508" w:type="dxa"/>
            <w:gridSpan w:val="3"/>
          </w:tcPr>
          <w:p w14:paraId="40A58C94" w14:textId="2963A7A7" w:rsidR="0091015D" w:rsidRDefault="007D57F7" w:rsidP="004865D4">
            <w:r>
              <w:t>18 puntos</w:t>
            </w:r>
          </w:p>
          <w:p w14:paraId="2A0EECD3" w14:textId="3A0C0512" w:rsidR="0091015D" w:rsidRPr="00EE53F8" w:rsidRDefault="0091015D" w:rsidP="004865D4"/>
        </w:tc>
        <w:tc>
          <w:tcPr>
            <w:tcW w:w="4219" w:type="dxa"/>
            <w:gridSpan w:val="3"/>
          </w:tcPr>
          <w:p w14:paraId="19A01313" w14:textId="77777777" w:rsidR="0091015D" w:rsidRPr="00EE53F8" w:rsidRDefault="0091015D" w:rsidP="004865D4">
            <w:r w:rsidRPr="00EE53F8">
              <w:t>PUNTOS OBTENIDOS:</w:t>
            </w:r>
          </w:p>
        </w:tc>
      </w:tr>
      <w:tr w:rsidR="0091015D" w:rsidRPr="00EE53F8" w14:paraId="46B48575" w14:textId="77777777" w:rsidTr="007D57F7">
        <w:trPr>
          <w:trHeight w:val="450"/>
        </w:trPr>
        <w:tc>
          <w:tcPr>
            <w:tcW w:w="2031" w:type="dxa"/>
          </w:tcPr>
          <w:p w14:paraId="3CB44E91" w14:textId="77777777" w:rsidR="0091015D" w:rsidRPr="00EE53F8" w:rsidRDefault="0091015D" w:rsidP="004865D4">
            <w:r w:rsidRPr="00EE53F8">
              <w:t>NIVEL DE LOGRO</w:t>
            </w:r>
          </w:p>
        </w:tc>
        <w:tc>
          <w:tcPr>
            <w:tcW w:w="8727" w:type="dxa"/>
            <w:gridSpan w:val="6"/>
          </w:tcPr>
          <w:p w14:paraId="13C6A4FF" w14:textId="0991CB27" w:rsidR="0091015D" w:rsidRPr="00EE53F8" w:rsidRDefault="0091015D" w:rsidP="004865D4"/>
        </w:tc>
      </w:tr>
      <w:tr w:rsidR="003419C6" w:rsidRPr="00EE53F8" w14:paraId="49037F96" w14:textId="77777777" w:rsidTr="007D57F7">
        <w:trPr>
          <w:trHeight w:val="450"/>
        </w:trPr>
        <w:tc>
          <w:tcPr>
            <w:tcW w:w="2031" w:type="dxa"/>
          </w:tcPr>
          <w:p w14:paraId="6EC33202" w14:textId="26426DF8" w:rsidR="003419C6" w:rsidRPr="00EE53F8" w:rsidRDefault="003419C6" w:rsidP="004865D4">
            <w:r>
              <w:t>PORCENTAJE DE LOGRO</w:t>
            </w:r>
            <w:bookmarkStart w:id="0" w:name="_GoBack"/>
            <w:bookmarkEnd w:id="0"/>
          </w:p>
        </w:tc>
        <w:tc>
          <w:tcPr>
            <w:tcW w:w="8727" w:type="dxa"/>
            <w:gridSpan w:val="6"/>
          </w:tcPr>
          <w:p w14:paraId="516273DB" w14:textId="77777777" w:rsidR="003419C6" w:rsidRPr="00EE53F8" w:rsidRDefault="003419C6" w:rsidP="004865D4"/>
        </w:tc>
      </w:tr>
    </w:tbl>
    <w:p w14:paraId="68A4F37C" w14:textId="113F3857" w:rsidR="001529E6" w:rsidRPr="00836641" w:rsidRDefault="001529E6" w:rsidP="00E83CAE">
      <w:pPr>
        <w:rPr>
          <w:rFonts w:ascii="Arial" w:hAnsi="Arial" w:cs="Arial"/>
        </w:rPr>
      </w:pPr>
    </w:p>
    <w:sectPr w:rsidR="001529E6" w:rsidRPr="00836641" w:rsidSect="0091015D">
      <w:footerReference w:type="default" r:id="rId14"/>
      <w:pgSz w:w="12240" w:h="15840" w:code="1"/>
      <w:pgMar w:top="72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D3741" w14:textId="77777777" w:rsidR="005D0B4C" w:rsidRDefault="005D0B4C" w:rsidP="000D0963">
      <w:pPr>
        <w:spacing w:after="0" w:line="240" w:lineRule="auto"/>
      </w:pPr>
      <w:r>
        <w:separator/>
      </w:r>
    </w:p>
  </w:endnote>
  <w:endnote w:type="continuationSeparator" w:id="0">
    <w:p w14:paraId="475AB1DC" w14:textId="77777777" w:rsidR="005D0B4C" w:rsidRDefault="005D0B4C" w:rsidP="000D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228121"/>
      <w:docPartObj>
        <w:docPartGallery w:val="Page Numbers (Bottom of Page)"/>
        <w:docPartUnique/>
      </w:docPartObj>
    </w:sdtPr>
    <w:sdtEndPr/>
    <w:sdtContent>
      <w:p w14:paraId="63F4AD64" w14:textId="4D57B647" w:rsidR="000D0963" w:rsidRDefault="000D09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9C6" w:rsidRPr="003419C6">
          <w:rPr>
            <w:noProof/>
            <w:lang w:val="es-ES"/>
          </w:rPr>
          <w:t>1</w:t>
        </w:r>
        <w:r>
          <w:fldChar w:fldCharType="end"/>
        </w:r>
      </w:p>
    </w:sdtContent>
  </w:sdt>
  <w:p w14:paraId="4BE883C2" w14:textId="77777777" w:rsidR="000D0963" w:rsidRDefault="000D09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2A2F0" w14:textId="77777777" w:rsidR="005D0B4C" w:rsidRDefault="005D0B4C" w:rsidP="000D0963">
      <w:pPr>
        <w:spacing w:after="0" w:line="240" w:lineRule="auto"/>
      </w:pPr>
      <w:r>
        <w:separator/>
      </w:r>
    </w:p>
  </w:footnote>
  <w:footnote w:type="continuationSeparator" w:id="0">
    <w:p w14:paraId="5013F3D9" w14:textId="77777777" w:rsidR="005D0B4C" w:rsidRDefault="005D0B4C" w:rsidP="000D0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C4B"/>
    <w:multiLevelType w:val="hybridMultilevel"/>
    <w:tmpl w:val="E4DC6DCA"/>
    <w:lvl w:ilvl="0" w:tplc="DC0AF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53371"/>
    <w:multiLevelType w:val="hybridMultilevel"/>
    <w:tmpl w:val="6A6C385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E1AF2"/>
    <w:multiLevelType w:val="hybridMultilevel"/>
    <w:tmpl w:val="DBC00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8616F"/>
    <w:multiLevelType w:val="hybridMultilevel"/>
    <w:tmpl w:val="375E90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B5716"/>
    <w:multiLevelType w:val="hybridMultilevel"/>
    <w:tmpl w:val="62EA0D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0276F"/>
    <w:multiLevelType w:val="hybridMultilevel"/>
    <w:tmpl w:val="F2380916"/>
    <w:lvl w:ilvl="0" w:tplc="11228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0B41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44E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E0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4C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43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89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A5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93"/>
    <w:rsid w:val="000422BD"/>
    <w:rsid w:val="000626B2"/>
    <w:rsid w:val="000D0963"/>
    <w:rsid w:val="001529E6"/>
    <w:rsid w:val="00220C93"/>
    <w:rsid w:val="00300075"/>
    <w:rsid w:val="003419C6"/>
    <w:rsid w:val="0036070B"/>
    <w:rsid w:val="003B1AFC"/>
    <w:rsid w:val="004E3957"/>
    <w:rsid w:val="00541792"/>
    <w:rsid w:val="005D0B4C"/>
    <w:rsid w:val="00746E68"/>
    <w:rsid w:val="007D57F7"/>
    <w:rsid w:val="007E53E7"/>
    <w:rsid w:val="00827842"/>
    <w:rsid w:val="00836641"/>
    <w:rsid w:val="008B7526"/>
    <w:rsid w:val="0091015D"/>
    <w:rsid w:val="009210D1"/>
    <w:rsid w:val="00A42F7B"/>
    <w:rsid w:val="00A67739"/>
    <w:rsid w:val="00B3216A"/>
    <w:rsid w:val="00C451D7"/>
    <w:rsid w:val="00C5544E"/>
    <w:rsid w:val="00C80DCC"/>
    <w:rsid w:val="00CD0956"/>
    <w:rsid w:val="00E83CAE"/>
    <w:rsid w:val="00EF1184"/>
    <w:rsid w:val="00F06FA2"/>
    <w:rsid w:val="00F7607D"/>
    <w:rsid w:val="00FC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99D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B7526"/>
    <w:rPr>
      <w:color w:val="0000FF"/>
      <w:u w:val="single"/>
    </w:rPr>
  </w:style>
  <w:style w:type="paragraph" w:customStyle="1" w:styleId="Cuadrculamedia21">
    <w:name w:val="Cuadrícula media 21"/>
    <w:uiPriority w:val="1"/>
    <w:qFormat/>
    <w:rsid w:val="008B752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Normal1">
    <w:name w:val="Normal1"/>
    <w:rsid w:val="00836641"/>
    <w:pPr>
      <w:spacing w:after="0" w:line="276" w:lineRule="auto"/>
    </w:pPr>
    <w:rPr>
      <w:rFonts w:ascii="Arial" w:eastAsia="Arial" w:hAnsi="Arial" w:cs="Arial"/>
      <w:lang w:val="en" w:eastAsia="es-ES"/>
    </w:rPr>
  </w:style>
  <w:style w:type="table" w:styleId="Tablaconcuadrcula">
    <w:name w:val="Table Grid"/>
    <w:basedOn w:val="Tablanormal"/>
    <w:uiPriority w:val="59"/>
    <w:rsid w:val="0074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10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9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0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0963"/>
  </w:style>
  <w:style w:type="paragraph" w:styleId="Piedepgina">
    <w:name w:val="footer"/>
    <w:basedOn w:val="Normal"/>
    <w:link w:val="PiedepginaCar"/>
    <w:uiPriority w:val="99"/>
    <w:unhideWhenUsed/>
    <w:rsid w:val="000D0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B7526"/>
    <w:rPr>
      <w:color w:val="0000FF"/>
      <w:u w:val="single"/>
    </w:rPr>
  </w:style>
  <w:style w:type="paragraph" w:customStyle="1" w:styleId="Cuadrculamedia21">
    <w:name w:val="Cuadrícula media 21"/>
    <w:uiPriority w:val="1"/>
    <w:qFormat/>
    <w:rsid w:val="008B752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Normal1">
    <w:name w:val="Normal1"/>
    <w:rsid w:val="00836641"/>
    <w:pPr>
      <w:spacing w:after="0" w:line="276" w:lineRule="auto"/>
    </w:pPr>
    <w:rPr>
      <w:rFonts w:ascii="Arial" w:eastAsia="Arial" w:hAnsi="Arial" w:cs="Arial"/>
      <w:lang w:val="en" w:eastAsia="es-ES"/>
    </w:rPr>
  </w:style>
  <w:style w:type="table" w:styleId="Tablaconcuadrcula">
    <w:name w:val="Table Grid"/>
    <w:basedOn w:val="Tablanormal"/>
    <w:uiPriority w:val="59"/>
    <w:rsid w:val="0074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10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9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D0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0963"/>
  </w:style>
  <w:style w:type="paragraph" w:styleId="Piedepgina">
    <w:name w:val="footer"/>
    <w:basedOn w:val="Normal"/>
    <w:link w:val="PiedepginaCar"/>
    <w:uiPriority w:val="99"/>
    <w:unhideWhenUsed/>
    <w:rsid w:val="000D0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1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5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anakusanovic.icp@yahoo.com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nielagonzalezicp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ledadtorresic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inagahonaicp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1338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</dc:creator>
  <cp:keywords/>
  <dc:description/>
  <cp:lastModifiedBy>FERNANDO GARAY</cp:lastModifiedBy>
  <cp:revision>6</cp:revision>
  <dcterms:created xsi:type="dcterms:W3CDTF">2020-09-02T21:45:00Z</dcterms:created>
  <dcterms:modified xsi:type="dcterms:W3CDTF">2020-09-03T21:39:00Z</dcterms:modified>
</cp:coreProperties>
</file>