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BA" w:rsidRDefault="009B3756" w:rsidP="008573BA">
      <w:pPr>
        <w:jc w:val="center"/>
        <w:rPr>
          <w:rFonts w:ascii="Arial" w:hAnsi="Arial" w:cs="Arial"/>
          <w:b/>
          <w:sz w:val="24"/>
          <w:szCs w:val="24"/>
          <w:u w:val="single"/>
        </w:rPr>
      </w:pPr>
      <w:r>
        <w:rPr>
          <w:rFonts w:ascii="Arial" w:hAnsi="Arial" w:cs="Arial"/>
          <w:b/>
          <w:sz w:val="24"/>
          <w:szCs w:val="24"/>
          <w:u w:val="single"/>
        </w:rPr>
        <w:t xml:space="preserve">GUÍA DE APRENDIZAJE </w:t>
      </w:r>
      <w:proofErr w:type="spellStart"/>
      <w:r>
        <w:rPr>
          <w:rFonts w:ascii="Arial" w:hAnsi="Arial" w:cs="Arial"/>
          <w:b/>
          <w:sz w:val="24"/>
          <w:szCs w:val="24"/>
          <w:u w:val="single"/>
        </w:rPr>
        <w:t>N°</w:t>
      </w:r>
      <w:proofErr w:type="spellEnd"/>
      <w:r>
        <w:rPr>
          <w:rFonts w:ascii="Arial" w:hAnsi="Arial" w:cs="Arial"/>
          <w:b/>
          <w:sz w:val="24"/>
          <w:szCs w:val="24"/>
          <w:u w:val="single"/>
        </w:rPr>
        <w:t xml:space="preserve"> </w:t>
      </w:r>
      <w:r w:rsidR="00901F69">
        <w:rPr>
          <w:rFonts w:ascii="Arial" w:hAnsi="Arial" w:cs="Arial"/>
          <w:b/>
          <w:sz w:val="24"/>
          <w:szCs w:val="24"/>
          <w:u w:val="single"/>
        </w:rPr>
        <w:t>10</w:t>
      </w:r>
    </w:p>
    <w:p w:rsidR="00EC008E" w:rsidRPr="005E6B99" w:rsidRDefault="00347469" w:rsidP="008573BA">
      <w:pPr>
        <w:jc w:val="center"/>
        <w:rPr>
          <w:rFonts w:ascii="Arial" w:hAnsi="Arial" w:cs="Arial"/>
          <w:b/>
          <w:sz w:val="24"/>
          <w:szCs w:val="24"/>
          <w:u w:val="single"/>
        </w:rPr>
      </w:pPr>
      <w:r>
        <w:rPr>
          <w:rFonts w:ascii="Arial" w:hAnsi="Arial" w:cs="Arial"/>
          <w:b/>
          <w:sz w:val="24"/>
          <w:szCs w:val="24"/>
          <w:u w:val="single"/>
        </w:rPr>
        <w:t>ABP PODCAST</w:t>
      </w:r>
      <w:r w:rsidR="00EB60EE">
        <w:rPr>
          <w:rFonts w:ascii="Arial" w:hAnsi="Arial" w:cs="Arial"/>
          <w:b/>
          <w:sz w:val="24"/>
          <w:szCs w:val="24"/>
          <w:u w:val="single"/>
        </w:rPr>
        <w:t xml:space="preserve"> </w:t>
      </w:r>
      <w:r>
        <w:rPr>
          <w:rFonts w:ascii="Arial" w:hAnsi="Arial" w:cs="Arial"/>
          <w:b/>
          <w:sz w:val="24"/>
          <w:szCs w:val="24"/>
          <w:u w:val="single"/>
        </w:rPr>
        <w:t>3</w:t>
      </w:r>
      <w:r w:rsidR="00EB60EE">
        <w:rPr>
          <w:rFonts w:ascii="Arial" w:hAnsi="Arial" w:cs="Arial"/>
          <w:b/>
          <w:sz w:val="24"/>
          <w:szCs w:val="24"/>
          <w:u w:val="single"/>
        </w:rPr>
        <w:t>°</w:t>
      </w:r>
      <w:r w:rsidR="00437AD7">
        <w:rPr>
          <w:rFonts w:ascii="Arial" w:hAnsi="Arial" w:cs="Arial"/>
          <w:b/>
          <w:sz w:val="24"/>
          <w:szCs w:val="24"/>
          <w:u w:val="single"/>
        </w:rPr>
        <w:t xml:space="preserve"> </w:t>
      </w:r>
      <w:r w:rsidR="00EB60EE">
        <w:rPr>
          <w:rFonts w:ascii="Arial" w:hAnsi="Arial" w:cs="Arial"/>
          <w:b/>
          <w:sz w:val="24"/>
          <w:szCs w:val="24"/>
          <w:u w:val="single"/>
        </w:rPr>
        <w:t>MEDIO ROBLE</w:t>
      </w:r>
    </w:p>
    <w:tbl>
      <w:tblPr>
        <w:tblStyle w:val="Tablaconcuadrcula"/>
        <w:tblW w:w="0" w:type="auto"/>
        <w:tblInd w:w="-34" w:type="dxa"/>
        <w:tblLook w:val="04A0" w:firstRow="1" w:lastRow="0" w:firstColumn="1" w:lastColumn="0" w:noHBand="0" w:noVBand="1"/>
      </w:tblPr>
      <w:tblGrid>
        <w:gridCol w:w="4561"/>
        <w:gridCol w:w="2335"/>
        <w:gridCol w:w="3820"/>
      </w:tblGrid>
      <w:tr w:rsidR="00347469" w:rsidRPr="005E6B99" w:rsidTr="00347469">
        <w:tc>
          <w:tcPr>
            <w:tcW w:w="6896" w:type="dxa"/>
            <w:gridSpan w:val="2"/>
          </w:tcPr>
          <w:p w:rsidR="00347469" w:rsidRDefault="00347469" w:rsidP="00347469">
            <w:pPr>
              <w:rPr>
                <w:b/>
              </w:rPr>
            </w:pPr>
            <w:r>
              <w:rPr>
                <w:b/>
              </w:rPr>
              <w:t xml:space="preserve">ASIGNATURA/MÓDULO: </w:t>
            </w:r>
          </w:p>
          <w:p w:rsidR="00347469" w:rsidRDefault="00347469" w:rsidP="00347469">
            <w:pPr>
              <w:rPr>
                <w:b/>
              </w:rPr>
            </w:pPr>
          </w:p>
          <w:p w:rsidR="00347469" w:rsidRDefault="00347469" w:rsidP="00347469">
            <w:pPr>
              <w:numPr>
                <w:ilvl w:val="0"/>
                <w:numId w:val="25"/>
              </w:numPr>
              <w:pBdr>
                <w:top w:val="nil"/>
                <w:left w:val="nil"/>
                <w:bottom w:val="nil"/>
                <w:right w:val="nil"/>
                <w:between w:val="nil"/>
              </w:pBdr>
              <w:spacing w:line="259" w:lineRule="auto"/>
              <w:rPr>
                <w:color w:val="000000"/>
              </w:rPr>
            </w:pPr>
            <w:r>
              <w:rPr>
                <w:color w:val="000000"/>
              </w:rPr>
              <w:t xml:space="preserve">Inglés </w:t>
            </w:r>
          </w:p>
          <w:p w:rsidR="00347469" w:rsidRDefault="00347469" w:rsidP="00347469">
            <w:pPr>
              <w:numPr>
                <w:ilvl w:val="0"/>
                <w:numId w:val="25"/>
              </w:numPr>
              <w:pBdr>
                <w:top w:val="nil"/>
                <w:left w:val="nil"/>
                <w:bottom w:val="nil"/>
                <w:right w:val="nil"/>
                <w:between w:val="nil"/>
              </w:pBdr>
              <w:spacing w:line="259" w:lineRule="auto"/>
              <w:rPr>
                <w:color w:val="000000"/>
              </w:rPr>
            </w:pPr>
            <w:r>
              <w:rPr>
                <w:color w:val="000000"/>
              </w:rPr>
              <w:t>Lengua y Literatura</w:t>
            </w:r>
          </w:p>
          <w:p w:rsidR="00347469" w:rsidRDefault="00347469" w:rsidP="00347469">
            <w:pPr>
              <w:numPr>
                <w:ilvl w:val="0"/>
                <w:numId w:val="25"/>
              </w:numPr>
              <w:pBdr>
                <w:top w:val="nil"/>
                <w:left w:val="nil"/>
                <w:bottom w:val="nil"/>
                <w:right w:val="nil"/>
                <w:between w:val="nil"/>
              </w:pBdr>
              <w:spacing w:line="259" w:lineRule="auto"/>
              <w:rPr>
                <w:color w:val="000000"/>
              </w:rPr>
            </w:pPr>
            <w:r>
              <w:rPr>
                <w:color w:val="000000"/>
              </w:rPr>
              <w:t>Educación ciudadana</w:t>
            </w:r>
          </w:p>
          <w:p w:rsidR="00347469" w:rsidRDefault="00347469" w:rsidP="00347469">
            <w:pPr>
              <w:numPr>
                <w:ilvl w:val="0"/>
                <w:numId w:val="25"/>
              </w:numPr>
              <w:pBdr>
                <w:top w:val="nil"/>
                <w:left w:val="nil"/>
                <w:bottom w:val="nil"/>
                <w:right w:val="nil"/>
                <w:between w:val="nil"/>
              </w:pBdr>
              <w:spacing w:line="259" w:lineRule="auto"/>
              <w:rPr>
                <w:color w:val="000000"/>
              </w:rPr>
            </w:pPr>
            <w:r>
              <w:rPr>
                <w:color w:val="000000"/>
              </w:rPr>
              <w:t xml:space="preserve">Filosofía </w:t>
            </w:r>
          </w:p>
          <w:p w:rsidR="00347469" w:rsidRDefault="00347469" w:rsidP="003D13E6">
            <w:pPr>
              <w:numPr>
                <w:ilvl w:val="0"/>
                <w:numId w:val="25"/>
              </w:numPr>
              <w:pBdr>
                <w:top w:val="nil"/>
                <w:left w:val="nil"/>
                <w:bottom w:val="nil"/>
                <w:right w:val="nil"/>
                <w:between w:val="nil"/>
              </w:pBdr>
              <w:spacing w:line="259" w:lineRule="auto"/>
              <w:rPr>
                <w:color w:val="000000"/>
              </w:rPr>
            </w:pPr>
            <w:r>
              <w:rPr>
                <w:color w:val="000000"/>
              </w:rPr>
              <w:t xml:space="preserve">Educación Física y Salud </w:t>
            </w:r>
          </w:p>
          <w:p w:rsidR="003D13E6" w:rsidRDefault="003D13E6" w:rsidP="003D13E6">
            <w:pPr>
              <w:pBdr>
                <w:top w:val="nil"/>
                <w:left w:val="nil"/>
                <w:bottom w:val="nil"/>
                <w:right w:val="nil"/>
                <w:between w:val="nil"/>
              </w:pBdr>
              <w:spacing w:line="259" w:lineRule="auto"/>
              <w:ind w:left="720"/>
              <w:rPr>
                <w:color w:val="000000"/>
              </w:rPr>
            </w:pPr>
          </w:p>
        </w:tc>
        <w:tc>
          <w:tcPr>
            <w:tcW w:w="3820" w:type="dxa"/>
          </w:tcPr>
          <w:p w:rsidR="007E09BC" w:rsidRDefault="00347469" w:rsidP="00347469">
            <w:r w:rsidRPr="006C680E">
              <w:rPr>
                <w:b/>
              </w:rPr>
              <w:t>CURSO:</w:t>
            </w:r>
            <w:r>
              <w:t xml:space="preserve"> </w:t>
            </w:r>
          </w:p>
          <w:p w:rsidR="007E09BC" w:rsidRDefault="007E09BC" w:rsidP="00347469"/>
          <w:p w:rsidR="007E09BC" w:rsidRDefault="007E09BC" w:rsidP="00347469"/>
          <w:p w:rsidR="003D13E6" w:rsidRDefault="00347469" w:rsidP="007E09BC">
            <w:pPr>
              <w:jc w:val="center"/>
              <w:rPr>
                <w:b/>
                <w:bCs/>
                <w:sz w:val="36"/>
                <w:szCs w:val="36"/>
              </w:rPr>
            </w:pPr>
            <w:r w:rsidRPr="007E09BC">
              <w:rPr>
                <w:b/>
                <w:bCs/>
                <w:sz w:val="36"/>
                <w:szCs w:val="36"/>
              </w:rPr>
              <w:t xml:space="preserve">3º MEDIO </w:t>
            </w:r>
          </w:p>
          <w:p w:rsidR="00347469" w:rsidRPr="007E09BC" w:rsidRDefault="00347469" w:rsidP="007E09BC">
            <w:pPr>
              <w:jc w:val="center"/>
              <w:rPr>
                <w:b/>
                <w:bCs/>
              </w:rPr>
            </w:pPr>
            <w:r w:rsidRPr="007E09BC">
              <w:rPr>
                <w:b/>
                <w:bCs/>
                <w:sz w:val="36"/>
                <w:szCs w:val="36"/>
              </w:rPr>
              <w:t>ROBLE</w:t>
            </w:r>
          </w:p>
        </w:tc>
      </w:tr>
      <w:tr w:rsidR="00EC008E" w:rsidRPr="005E6B99" w:rsidTr="00347469">
        <w:tc>
          <w:tcPr>
            <w:tcW w:w="4561" w:type="dxa"/>
          </w:tcPr>
          <w:p w:rsidR="00EC008E" w:rsidRPr="00347469" w:rsidRDefault="00EC008E" w:rsidP="00347469">
            <w:pPr>
              <w:tabs>
                <w:tab w:val="left" w:pos="8160"/>
              </w:tabs>
              <w:rPr>
                <w:rFonts w:cstheme="minorHAnsi"/>
              </w:rPr>
            </w:pPr>
            <w:r w:rsidRPr="00EC008E">
              <w:rPr>
                <w:rFonts w:cstheme="minorHAnsi"/>
                <w:b/>
              </w:rPr>
              <w:t>DOCENTE</w:t>
            </w:r>
            <w:r>
              <w:rPr>
                <w:rFonts w:cstheme="minorHAnsi"/>
                <w:b/>
              </w:rPr>
              <w:t>S</w:t>
            </w:r>
            <w:r w:rsidRPr="00EC008E">
              <w:rPr>
                <w:rFonts w:cstheme="minorHAnsi"/>
                <w:b/>
              </w:rPr>
              <w:t>:</w:t>
            </w:r>
            <w:r w:rsidRPr="00EC008E">
              <w:rPr>
                <w:rFonts w:cstheme="minorHAnsi"/>
              </w:rPr>
              <w:t xml:space="preserve"> </w:t>
            </w:r>
          </w:p>
        </w:tc>
        <w:tc>
          <w:tcPr>
            <w:tcW w:w="6155" w:type="dxa"/>
            <w:gridSpan w:val="2"/>
          </w:tcPr>
          <w:p w:rsidR="00EC008E" w:rsidRPr="00347469" w:rsidRDefault="00EC008E" w:rsidP="00347469">
            <w:pPr>
              <w:rPr>
                <w:rFonts w:cstheme="minorHAnsi"/>
                <w:b/>
              </w:rPr>
            </w:pPr>
            <w:r w:rsidRPr="00EC008E">
              <w:rPr>
                <w:rFonts w:cstheme="minorHAnsi"/>
                <w:b/>
              </w:rPr>
              <w:t xml:space="preserve">CORREO ELECTRÓNICO DOCENTE: </w:t>
            </w:r>
          </w:p>
        </w:tc>
      </w:tr>
      <w:tr w:rsidR="007E09BC" w:rsidRPr="005E6B99" w:rsidTr="00347469">
        <w:tc>
          <w:tcPr>
            <w:tcW w:w="4561" w:type="dxa"/>
          </w:tcPr>
          <w:p w:rsidR="007E09BC" w:rsidRPr="006C680E" w:rsidRDefault="007E09BC" w:rsidP="007E09BC">
            <w:pPr>
              <w:pBdr>
                <w:top w:val="nil"/>
                <w:left w:val="nil"/>
                <w:bottom w:val="nil"/>
                <w:right w:val="nil"/>
                <w:between w:val="nil"/>
              </w:pBdr>
              <w:tabs>
                <w:tab w:val="left" w:pos="8160"/>
              </w:tabs>
              <w:spacing w:line="259" w:lineRule="auto"/>
              <w:rPr>
                <w:color w:val="000000"/>
              </w:rPr>
            </w:pPr>
            <w:r>
              <w:rPr>
                <w:color w:val="000000"/>
              </w:rPr>
              <w:t xml:space="preserve">Ana Astudillo  </w:t>
            </w:r>
          </w:p>
        </w:tc>
        <w:tc>
          <w:tcPr>
            <w:tcW w:w="6155" w:type="dxa"/>
            <w:gridSpan w:val="2"/>
          </w:tcPr>
          <w:p w:rsidR="007E09BC" w:rsidRPr="006C680E" w:rsidRDefault="001329B5" w:rsidP="007E09BC">
            <w:hyperlink r:id="rId7">
              <w:r w:rsidR="007E09BC">
                <w:rPr>
                  <w:color w:val="0563C1"/>
                  <w:u w:val="single"/>
                </w:rPr>
                <w:t>anaastudilloicp@gmail.com</w:t>
              </w:r>
            </w:hyperlink>
          </w:p>
        </w:tc>
      </w:tr>
      <w:tr w:rsidR="007E09BC" w:rsidRPr="005E6B99" w:rsidTr="00347469">
        <w:tc>
          <w:tcPr>
            <w:tcW w:w="4561" w:type="dxa"/>
          </w:tcPr>
          <w:p w:rsidR="007E09BC" w:rsidRDefault="007E09BC" w:rsidP="007E09BC">
            <w:pPr>
              <w:pBdr>
                <w:top w:val="nil"/>
                <w:left w:val="nil"/>
                <w:bottom w:val="nil"/>
                <w:right w:val="nil"/>
                <w:between w:val="nil"/>
              </w:pBdr>
              <w:tabs>
                <w:tab w:val="left" w:pos="8160"/>
              </w:tabs>
              <w:spacing w:line="259" w:lineRule="auto"/>
              <w:rPr>
                <w:color w:val="000000"/>
              </w:rPr>
            </w:pPr>
            <w:r>
              <w:rPr>
                <w:color w:val="000000"/>
              </w:rPr>
              <w:t xml:space="preserve">Felipe Rodríguez </w:t>
            </w:r>
          </w:p>
        </w:tc>
        <w:tc>
          <w:tcPr>
            <w:tcW w:w="6155" w:type="dxa"/>
            <w:gridSpan w:val="2"/>
          </w:tcPr>
          <w:p w:rsidR="007E09BC" w:rsidRDefault="001329B5" w:rsidP="007E09BC">
            <w:hyperlink r:id="rId8">
              <w:r w:rsidR="007E09BC">
                <w:rPr>
                  <w:color w:val="0563C1"/>
                  <w:u w:val="single"/>
                </w:rPr>
                <w:t>feliperodriguezcicp@gmail.com</w:t>
              </w:r>
            </w:hyperlink>
          </w:p>
        </w:tc>
      </w:tr>
      <w:tr w:rsidR="007E09BC" w:rsidRPr="005E6B99" w:rsidTr="00347469">
        <w:tc>
          <w:tcPr>
            <w:tcW w:w="4561" w:type="dxa"/>
          </w:tcPr>
          <w:p w:rsidR="007E09BC" w:rsidRDefault="007E09BC" w:rsidP="007E09BC">
            <w:pPr>
              <w:pBdr>
                <w:top w:val="nil"/>
                <w:left w:val="nil"/>
                <w:bottom w:val="nil"/>
                <w:right w:val="nil"/>
                <w:between w:val="nil"/>
              </w:pBdr>
              <w:tabs>
                <w:tab w:val="left" w:pos="8160"/>
              </w:tabs>
              <w:spacing w:line="259" w:lineRule="auto"/>
              <w:rPr>
                <w:color w:val="000000"/>
              </w:rPr>
            </w:pPr>
            <w:r>
              <w:rPr>
                <w:color w:val="000000"/>
              </w:rPr>
              <w:t>Alejandro Arancibia</w:t>
            </w:r>
          </w:p>
        </w:tc>
        <w:tc>
          <w:tcPr>
            <w:tcW w:w="6155" w:type="dxa"/>
            <w:gridSpan w:val="2"/>
          </w:tcPr>
          <w:p w:rsidR="007E09BC" w:rsidRPr="006C680E" w:rsidRDefault="001329B5" w:rsidP="007E09BC">
            <w:pPr>
              <w:tabs>
                <w:tab w:val="left" w:pos="8160"/>
              </w:tabs>
              <w:rPr>
                <w:color w:val="0563C1"/>
                <w:u w:val="single"/>
              </w:rPr>
            </w:pPr>
            <w:hyperlink r:id="rId9" w:history="1">
              <w:r w:rsidR="007E09BC" w:rsidRPr="00845857">
                <w:rPr>
                  <w:rStyle w:val="Hipervnculo"/>
                </w:rPr>
                <w:t>alejandroarancibiaicp@gmail.com</w:t>
              </w:r>
            </w:hyperlink>
          </w:p>
        </w:tc>
      </w:tr>
      <w:tr w:rsidR="007E09BC" w:rsidRPr="005E6B99" w:rsidTr="00347469">
        <w:tc>
          <w:tcPr>
            <w:tcW w:w="4561" w:type="dxa"/>
          </w:tcPr>
          <w:p w:rsidR="007E09BC" w:rsidRDefault="007E09BC" w:rsidP="007E09BC">
            <w:pPr>
              <w:pBdr>
                <w:top w:val="nil"/>
                <w:left w:val="nil"/>
                <w:bottom w:val="nil"/>
                <w:right w:val="nil"/>
                <w:between w:val="nil"/>
              </w:pBdr>
              <w:tabs>
                <w:tab w:val="left" w:pos="8160"/>
              </w:tabs>
              <w:spacing w:line="259" w:lineRule="auto"/>
              <w:rPr>
                <w:color w:val="000000"/>
              </w:rPr>
            </w:pPr>
            <w:r>
              <w:rPr>
                <w:color w:val="000000"/>
              </w:rPr>
              <w:t xml:space="preserve">David Palma </w:t>
            </w:r>
          </w:p>
        </w:tc>
        <w:tc>
          <w:tcPr>
            <w:tcW w:w="6155" w:type="dxa"/>
            <w:gridSpan w:val="2"/>
          </w:tcPr>
          <w:p w:rsidR="007E09BC" w:rsidRPr="006C680E" w:rsidRDefault="001329B5" w:rsidP="007E09BC">
            <w:pPr>
              <w:tabs>
                <w:tab w:val="left" w:pos="8160"/>
              </w:tabs>
              <w:rPr>
                <w:color w:val="0563C1"/>
                <w:u w:val="single"/>
              </w:rPr>
            </w:pPr>
            <w:hyperlink r:id="rId10">
              <w:r w:rsidR="007E09BC">
                <w:rPr>
                  <w:color w:val="0563C1"/>
                  <w:u w:val="single"/>
                </w:rPr>
                <w:t>trabajosydemasesicp@gmail.com</w:t>
              </w:r>
            </w:hyperlink>
          </w:p>
        </w:tc>
      </w:tr>
      <w:tr w:rsidR="007E09BC" w:rsidRPr="005E6B99" w:rsidTr="00347469">
        <w:tc>
          <w:tcPr>
            <w:tcW w:w="4561" w:type="dxa"/>
          </w:tcPr>
          <w:p w:rsidR="007E09BC" w:rsidRDefault="007E09BC" w:rsidP="007E09BC">
            <w:pPr>
              <w:pBdr>
                <w:top w:val="nil"/>
                <w:left w:val="nil"/>
                <w:bottom w:val="nil"/>
                <w:right w:val="nil"/>
                <w:between w:val="nil"/>
              </w:pBdr>
              <w:tabs>
                <w:tab w:val="left" w:pos="8160"/>
              </w:tabs>
              <w:rPr>
                <w:color w:val="000000"/>
              </w:rPr>
            </w:pPr>
            <w:r>
              <w:rPr>
                <w:color w:val="000000"/>
              </w:rPr>
              <w:t>María Pizarro</w:t>
            </w:r>
          </w:p>
        </w:tc>
        <w:tc>
          <w:tcPr>
            <w:tcW w:w="6155" w:type="dxa"/>
            <w:gridSpan w:val="2"/>
          </w:tcPr>
          <w:p w:rsidR="007E09BC" w:rsidRDefault="007E09BC" w:rsidP="007E09BC">
            <w:pPr>
              <w:pStyle w:val="Ttulo6"/>
              <w:spacing w:before="0" w:after="0"/>
              <w:outlineLvl w:val="5"/>
            </w:pPr>
            <w:r>
              <w:rPr>
                <w:rStyle w:val="Textoennegrita"/>
              </w:rPr>
              <w:t> </w:t>
            </w:r>
            <w:hyperlink r:id="rId11" w:history="1">
              <w:r w:rsidRPr="00374985">
                <w:rPr>
                  <w:rStyle w:val="Hipervnculo"/>
                  <w:sz w:val="22"/>
                  <w:szCs w:val="22"/>
                </w:rPr>
                <w:t>franciscaeficp@gmail.com</w:t>
              </w:r>
            </w:hyperlink>
          </w:p>
        </w:tc>
      </w:tr>
      <w:tr w:rsidR="007E09BC" w:rsidRPr="005E6B99" w:rsidTr="00347469">
        <w:tc>
          <w:tcPr>
            <w:tcW w:w="4561" w:type="dxa"/>
          </w:tcPr>
          <w:p w:rsidR="007E09BC" w:rsidRPr="00EC008E" w:rsidRDefault="007E09BC" w:rsidP="007E09BC">
            <w:pPr>
              <w:tabs>
                <w:tab w:val="left" w:pos="8160"/>
              </w:tabs>
              <w:rPr>
                <w:rFonts w:cstheme="minorHAnsi"/>
                <w:b/>
              </w:rPr>
            </w:pPr>
            <w:bookmarkStart w:id="0" w:name="_Hlk54683024"/>
          </w:p>
        </w:tc>
        <w:tc>
          <w:tcPr>
            <w:tcW w:w="6155" w:type="dxa"/>
            <w:gridSpan w:val="2"/>
          </w:tcPr>
          <w:p w:rsidR="007E09BC" w:rsidRPr="00EC008E" w:rsidRDefault="007E09BC" w:rsidP="007E09BC">
            <w:pPr>
              <w:rPr>
                <w:rFonts w:cstheme="minorHAnsi"/>
                <w:b/>
              </w:rPr>
            </w:pPr>
          </w:p>
        </w:tc>
      </w:tr>
      <w:tr w:rsidR="008B391E" w:rsidRPr="005E6B99" w:rsidTr="00347469">
        <w:tc>
          <w:tcPr>
            <w:tcW w:w="4561" w:type="dxa"/>
          </w:tcPr>
          <w:p w:rsidR="008B391E" w:rsidRPr="00416949" w:rsidRDefault="008B391E" w:rsidP="008B391E">
            <w:pPr>
              <w:pBdr>
                <w:top w:val="nil"/>
                <w:left w:val="nil"/>
                <w:bottom w:val="nil"/>
                <w:right w:val="nil"/>
                <w:between w:val="nil"/>
              </w:pBdr>
              <w:tabs>
                <w:tab w:val="left" w:pos="8160"/>
              </w:tabs>
              <w:rPr>
                <w:color w:val="000000"/>
              </w:rPr>
            </w:pPr>
            <w:proofErr w:type="gramStart"/>
            <w:r>
              <w:rPr>
                <w:color w:val="000000"/>
              </w:rPr>
              <w:t>Link</w:t>
            </w:r>
            <w:proofErr w:type="gramEnd"/>
            <w:r>
              <w:rPr>
                <w:color w:val="000000"/>
              </w:rPr>
              <w:t xml:space="preserve"> de interés</w:t>
            </w:r>
          </w:p>
        </w:tc>
        <w:tc>
          <w:tcPr>
            <w:tcW w:w="6155" w:type="dxa"/>
            <w:gridSpan w:val="2"/>
          </w:tcPr>
          <w:p w:rsidR="008B391E" w:rsidRDefault="008B391E" w:rsidP="008B391E">
            <w:r>
              <w:rPr>
                <w:noProof/>
              </w:rPr>
              <w:drawing>
                <wp:anchor distT="0" distB="0" distL="114300" distR="114300" simplePos="0" relativeHeight="251661312" behindDoc="0" locked="0" layoutInCell="1" allowOverlap="1" wp14:anchorId="3096DCB0" wp14:editId="269D1C1D">
                  <wp:simplePos x="0" y="0"/>
                  <wp:positionH relativeFrom="column">
                    <wp:posOffset>3006809</wp:posOffset>
                  </wp:positionH>
                  <wp:positionV relativeFrom="paragraph">
                    <wp:posOffset>34697</wp:posOffset>
                  </wp:positionV>
                  <wp:extent cx="733246" cy="922655"/>
                  <wp:effectExtent l="0" t="0" r="0" b="0"/>
                  <wp:wrapThrough wrapText="bothSides">
                    <wp:wrapPolygon edited="0">
                      <wp:start x="0" y="0"/>
                      <wp:lineTo x="0" y="20961"/>
                      <wp:lineTo x="20776" y="20961"/>
                      <wp:lineTo x="20776" y="0"/>
                      <wp:lineTo x="0" y="0"/>
                    </wp:wrapPolygon>
                  </wp:wrapThrough>
                  <wp:docPr id="1"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GUÍA 1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3246" cy="922655"/>
                          </a:xfrm>
                          <a:prstGeom prst="rect">
                            <a:avLst/>
                          </a:prstGeom>
                        </pic:spPr>
                      </pic:pic>
                    </a:graphicData>
                  </a:graphic>
                </wp:anchor>
              </w:drawing>
            </w:r>
            <w:hyperlink r:id="rId13" w:history="1">
              <w:r w:rsidRPr="00AA2433">
                <w:rPr>
                  <w:rStyle w:val="Hipervnculo"/>
                </w:rPr>
                <w:t>https://www.mixcloud.com/C_I_C_P__Radio/</w:t>
              </w:r>
            </w:hyperlink>
          </w:p>
          <w:p w:rsidR="008B391E" w:rsidRDefault="008B391E" w:rsidP="008B391E"/>
          <w:p w:rsidR="008B391E" w:rsidRDefault="008B391E" w:rsidP="008B391E"/>
          <w:p w:rsidR="008B391E" w:rsidRDefault="008B391E" w:rsidP="008B391E"/>
          <w:p w:rsidR="008B391E" w:rsidRDefault="008B391E" w:rsidP="008B391E"/>
          <w:p w:rsidR="008B391E" w:rsidRDefault="008B391E" w:rsidP="008B391E"/>
        </w:tc>
      </w:tr>
      <w:tr w:rsidR="007E09BC" w:rsidRPr="005E6B99" w:rsidTr="00347469">
        <w:trPr>
          <w:trHeight w:val="120"/>
        </w:trPr>
        <w:tc>
          <w:tcPr>
            <w:tcW w:w="6896" w:type="dxa"/>
            <w:gridSpan w:val="2"/>
          </w:tcPr>
          <w:p w:rsidR="007E09BC" w:rsidRPr="0043740A" w:rsidRDefault="007E09BC" w:rsidP="007E09BC">
            <w:pPr>
              <w:rPr>
                <w:rFonts w:cstheme="minorHAnsi"/>
              </w:rPr>
            </w:pPr>
            <w:r w:rsidRPr="0043740A">
              <w:rPr>
                <w:rFonts w:cstheme="minorHAnsi"/>
              </w:rPr>
              <w:t xml:space="preserve">ALUMNO/A:                                                                                                                           </w:t>
            </w:r>
          </w:p>
        </w:tc>
        <w:tc>
          <w:tcPr>
            <w:tcW w:w="3820" w:type="dxa"/>
          </w:tcPr>
          <w:p w:rsidR="007E09BC" w:rsidRPr="0043740A" w:rsidRDefault="007E09BC" w:rsidP="007E09BC">
            <w:pPr>
              <w:rPr>
                <w:rFonts w:cstheme="minorHAnsi"/>
              </w:rPr>
            </w:pPr>
            <w:r w:rsidRPr="0043740A">
              <w:rPr>
                <w:rFonts w:cstheme="minorHAnsi"/>
              </w:rPr>
              <w:t>FECHA:</w:t>
            </w:r>
            <w:r>
              <w:rPr>
                <w:rFonts w:cstheme="minorHAnsi"/>
              </w:rPr>
              <w:t xml:space="preserve"> </w:t>
            </w:r>
            <w:r w:rsidR="008B391E">
              <w:rPr>
                <w:rFonts w:cstheme="minorHAnsi"/>
              </w:rPr>
              <w:t>02</w:t>
            </w:r>
            <w:r>
              <w:rPr>
                <w:rFonts w:cstheme="minorHAnsi"/>
              </w:rPr>
              <w:t>/</w:t>
            </w:r>
            <w:r w:rsidR="008B391E">
              <w:rPr>
                <w:rFonts w:cstheme="minorHAnsi"/>
              </w:rPr>
              <w:t>11</w:t>
            </w:r>
            <w:r>
              <w:rPr>
                <w:rFonts w:cstheme="minorHAnsi"/>
              </w:rPr>
              <w:t>/2020</w:t>
            </w:r>
          </w:p>
        </w:tc>
      </w:tr>
      <w:tr w:rsidR="007E09BC" w:rsidRPr="005E6B99" w:rsidTr="00347469">
        <w:trPr>
          <w:trHeight w:val="120"/>
        </w:trPr>
        <w:tc>
          <w:tcPr>
            <w:tcW w:w="10716" w:type="dxa"/>
            <w:gridSpan w:val="3"/>
          </w:tcPr>
          <w:p w:rsidR="007E09BC" w:rsidRPr="00F41842" w:rsidRDefault="000C5912" w:rsidP="007E09BC">
            <w:pPr>
              <w:jc w:val="both"/>
            </w:pPr>
            <w:r w:rsidRPr="000C5912">
              <w:rPr>
                <w:rFonts w:ascii="Arial" w:hAnsi="Arial" w:cs="Arial"/>
                <w:b/>
                <w:bCs/>
                <w:color w:val="FFFFFF" w:themeColor="background1"/>
                <w:highlight w:val="darkGreen"/>
              </w:rPr>
              <w:t>OBJETIVO DE APRENDIZAJE:</w:t>
            </w:r>
            <w:r w:rsidRPr="000C5912">
              <w:rPr>
                <w:rFonts w:ascii="Arial" w:hAnsi="Arial" w:cs="Arial"/>
                <w:b/>
                <w:bCs/>
                <w:color w:val="FFFFFF" w:themeColor="background1"/>
              </w:rPr>
              <w:t xml:space="preserve"> </w:t>
            </w:r>
            <w:r w:rsidR="001C2768">
              <w:t>Sintetizar un trabajo de investigación, redactar un guion radial en base al mismo y grabar archivos de audio relacionados con el mismo.</w:t>
            </w:r>
          </w:p>
        </w:tc>
      </w:tr>
      <w:tr w:rsidR="007E09BC" w:rsidRPr="005E6B99" w:rsidTr="00347469">
        <w:trPr>
          <w:trHeight w:val="120"/>
        </w:trPr>
        <w:tc>
          <w:tcPr>
            <w:tcW w:w="10716" w:type="dxa"/>
            <w:gridSpan w:val="3"/>
          </w:tcPr>
          <w:p w:rsidR="007E09BC" w:rsidRPr="00C11B8F" w:rsidRDefault="007E09BC" w:rsidP="007E09BC">
            <w:pPr>
              <w:jc w:val="center"/>
              <w:rPr>
                <w:rFonts w:cstheme="minorHAnsi"/>
                <w:b/>
                <w:u w:val="single"/>
              </w:rPr>
            </w:pPr>
            <w:r w:rsidRPr="00C11B8F">
              <w:rPr>
                <w:rFonts w:cstheme="minorHAnsi"/>
                <w:b/>
                <w:u w:val="single"/>
              </w:rPr>
              <w:t>ORIENTACIONES E INSTRUCCIONES GENERALES AL ESTUDIANTE</w:t>
            </w:r>
          </w:p>
          <w:p w:rsidR="007E09BC" w:rsidRDefault="007E09BC" w:rsidP="007E09BC">
            <w:pPr>
              <w:jc w:val="both"/>
              <w:rPr>
                <w:rFonts w:cstheme="minorHAnsi"/>
              </w:rPr>
            </w:pPr>
            <w:r w:rsidRPr="00C11B8F">
              <w:rPr>
                <w:rFonts w:cstheme="minorHAnsi"/>
              </w:rPr>
              <w:t xml:space="preserve">Estimados/as estudiantes: </w:t>
            </w:r>
          </w:p>
          <w:p w:rsidR="007E09BC" w:rsidRPr="00C11B8F" w:rsidRDefault="007E09BC" w:rsidP="007E09BC">
            <w:pPr>
              <w:jc w:val="both"/>
              <w:rPr>
                <w:rFonts w:cstheme="minorHAnsi"/>
              </w:rPr>
            </w:pPr>
            <w:r w:rsidRPr="00C11B8F">
              <w:rPr>
                <w:rFonts w:cstheme="minorHAnsi"/>
              </w:rPr>
              <w:t>Con el objetivo de disminuir la carga académica dada por las numerosas actividades que han tenido que desarrollar hasta la guía 6 en las distintas asignaturas de su plan de estudio</w:t>
            </w:r>
            <w:r>
              <w:rPr>
                <w:rFonts w:cstheme="minorHAnsi"/>
              </w:rPr>
              <w:t xml:space="preserve">, los y las docentes </w:t>
            </w:r>
            <w:r>
              <w:rPr>
                <w:rFonts w:cstheme="minorHAnsi"/>
                <w:b/>
                <w:bCs/>
              </w:rPr>
              <w:t>de las asignaturas arriba señaladas</w:t>
            </w:r>
            <w:r>
              <w:rPr>
                <w:rFonts w:cstheme="minorHAnsi"/>
              </w:rPr>
              <w:t>, realizaremos un trabajo interdisciplinario</w:t>
            </w:r>
            <w:r w:rsidRPr="00C11B8F">
              <w:rPr>
                <w:rFonts w:cstheme="minorHAnsi"/>
              </w:rPr>
              <w:t>, es decir, uniremos las asignaturas para desarrollar un proyecto en común.</w:t>
            </w:r>
          </w:p>
          <w:p w:rsidR="007E09BC" w:rsidRPr="00C11B8F" w:rsidRDefault="007E09BC" w:rsidP="007E09BC">
            <w:pPr>
              <w:jc w:val="both"/>
              <w:rPr>
                <w:rFonts w:cstheme="minorHAnsi"/>
              </w:rPr>
            </w:pPr>
            <w:r w:rsidRPr="00C11B8F">
              <w:rPr>
                <w:rFonts w:cstheme="minorHAnsi"/>
                <w:b/>
              </w:rPr>
              <w:t>SUGERIMOS</w:t>
            </w:r>
            <w:r w:rsidRPr="00C11B8F">
              <w:rPr>
                <w:rFonts w:cstheme="minorHAnsi"/>
              </w:rPr>
              <w:t xml:space="preserve"> trabajar en equipos de 3 a 4 integrantes, </w:t>
            </w:r>
            <w:r>
              <w:rPr>
                <w:rFonts w:cstheme="minorHAnsi"/>
              </w:rPr>
              <w:t xml:space="preserve">siempre y cuando existan condiciones de </w:t>
            </w:r>
            <w:r w:rsidRPr="00C11B8F">
              <w:rPr>
                <w:rFonts w:cstheme="minorHAnsi"/>
              </w:rPr>
              <w:t>comunicarse</w:t>
            </w:r>
            <w:r w:rsidRPr="00C11B8F">
              <w:rPr>
                <w:rFonts w:cstheme="minorHAnsi"/>
                <w:b/>
              </w:rPr>
              <w:t xml:space="preserve"> </w:t>
            </w:r>
            <w:r w:rsidRPr="00C11B8F">
              <w:rPr>
                <w:rFonts w:cstheme="minorHAnsi"/>
              </w:rPr>
              <w:t>por redes sociales para desarrollar en conjunto esta actividad</w:t>
            </w:r>
            <w:r>
              <w:rPr>
                <w:rFonts w:cstheme="minorHAnsi"/>
              </w:rPr>
              <w:t>. E</w:t>
            </w:r>
            <w:r w:rsidRPr="00C11B8F">
              <w:rPr>
                <w:rFonts w:cstheme="minorHAnsi"/>
              </w:rPr>
              <w:t>n la medida de sus posibilidades (si le es imposible puede desarrollar el trabajo en forma individual informando por mail a todos los docentes) designando en cada oportunidad un secretario (a) que nos enviará los avances del equipo cuando estos sean solicitados.</w:t>
            </w:r>
          </w:p>
          <w:p w:rsidR="007E09BC" w:rsidRPr="00C11B8F" w:rsidRDefault="007E09BC" w:rsidP="007E09BC">
            <w:pPr>
              <w:jc w:val="both"/>
              <w:rPr>
                <w:rFonts w:cstheme="minorHAnsi"/>
              </w:rPr>
            </w:pPr>
            <w:r w:rsidRPr="00C11B8F">
              <w:rPr>
                <w:rFonts w:cstheme="minorHAnsi"/>
                <w:b/>
              </w:rPr>
              <w:t>NO OLVIDES</w:t>
            </w:r>
            <w:r w:rsidRPr="00C11B8F">
              <w:rPr>
                <w:rFonts w:cstheme="minorHAnsi"/>
              </w:rPr>
              <w:t xml:space="preserve"> indicar en el ASUNTO del correo electrónico, el curso al que perteneces, la guía que consultas y tu nombre. Por</w:t>
            </w:r>
            <w:r>
              <w:rPr>
                <w:rFonts w:cstheme="minorHAnsi"/>
              </w:rPr>
              <w:t xml:space="preserve"> ejemplo, “3°</w:t>
            </w:r>
            <w:r w:rsidR="00437AD7">
              <w:rPr>
                <w:rFonts w:cstheme="minorHAnsi"/>
              </w:rPr>
              <w:t xml:space="preserve"> </w:t>
            </w:r>
            <w:r>
              <w:rPr>
                <w:rFonts w:cstheme="minorHAnsi"/>
              </w:rPr>
              <w:t>MEDIO ROBLE, GUIA 8</w:t>
            </w:r>
            <w:r w:rsidRPr="00C11B8F">
              <w:rPr>
                <w:rFonts w:cstheme="minorHAnsi"/>
              </w:rPr>
              <w:t>, NOMBRE ESTUDIANTE”, para poder agilizar la respuesta que esperas.</w:t>
            </w:r>
          </w:p>
          <w:p w:rsidR="007E09BC" w:rsidRPr="009B3756" w:rsidRDefault="007E09BC" w:rsidP="007E09BC">
            <w:pPr>
              <w:jc w:val="both"/>
              <w:rPr>
                <w:rFonts w:cstheme="minorHAnsi"/>
              </w:rPr>
            </w:pPr>
            <w:r w:rsidRPr="00C11B8F">
              <w:rPr>
                <w:rFonts w:cstheme="minorHAnsi"/>
                <w:b/>
              </w:rPr>
              <w:t xml:space="preserve">RECUERDA </w:t>
            </w:r>
            <w:r w:rsidRPr="00C11B8F">
              <w:rPr>
                <w:rFonts w:cstheme="minorHAnsi"/>
              </w:rPr>
              <w:t>que, en caso de dudas, puedes comunicarte con los docentes de lunes a viernes, de 08:30 a 17:00 horas, a través de correo electrónico. Recibirás tu respuesta en un máximo de 3 días hábiles.</w:t>
            </w:r>
            <w:r w:rsidRPr="00926048">
              <w:rPr>
                <w:rFonts w:ascii="Century Gothic" w:hAnsi="Century Gothic" w:cstheme="minorHAnsi"/>
              </w:rPr>
              <w:t xml:space="preserve"> </w:t>
            </w:r>
          </w:p>
        </w:tc>
      </w:tr>
    </w:tbl>
    <w:p w:rsidR="00EC008E" w:rsidRDefault="00EC008E" w:rsidP="00C11B8F">
      <w:pPr>
        <w:spacing w:after="0" w:line="240" w:lineRule="auto"/>
      </w:pPr>
    </w:p>
    <w:p w:rsidR="004F4ECA" w:rsidRDefault="004F4ECA" w:rsidP="00C11B8F">
      <w:pPr>
        <w:spacing w:after="0" w:line="240" w:lineRule="auto"/>
      </w:pPr>
    </w:p>
    <w:p w:rsidR="00FA0CDB" w:rsidRDefault="00FA0CDB" w:rsidP="00C11B8F">
      <w:pPr>
        <w:spacing w:after="0" w:line="240" w:lineRule="auto"/>
      </w:pPr>
    </w:p>
    <w:p w:rsidR="004F4ECA" w:rsidRDefault="004F4ECA" w:rsidP="00C11B8F">
      <w:pPr>
        <w:spacing w:after="0" w:line="240" w:lineRule="auto"/>
      </w:pPr>
    </w:p>
    <w:p w:rsidR="00C067C3" w:rsidRDefault="00C067C3" w:rsidP="00C067C3">
      <w:pPr>
        <w:spacing w:after="0" w:line="240" w:lineRule="auto"/>
      </w:pPr>
    </w:p>
    <w:p w:rsidR="00C067C3" w:rsidRPr="00B2678A" w:rsidRDefault="00C067C3" w:rsidP="00C067C3">
      <w:pPr>
        <w:pStyle w:val="Prrafodelista"/>
        <w:numPr>
          <w:ilvl w:val="0"/>
          <w:numId w:val="22"/>
        </w:numPr>
        <w:shd w:val="clear" w:color="auto" w:fill="FFFFFF"/>
        <w:jc w:val="both"/>
        <w:rPr>
          <w:b/>
        </w:rPr>
      </w:pPr>
      <w:r w:rsidRPr="004F4ECA">
        <w:rPr>
          <w:b/>
          <w:color w:val="FFFFFF" w:themeColor="background1"/>
          <w:sz w:val="24"/>
          <w:szCs w:val="24"/>
          <w:highlight w:val="darkCyan"/>
        </w:rPr>
        <w:lastRenderedPageBreak/>
        <w:t xml:space="preserve">I. INSTRUCCIONES ESPECÍFICAS EMISIÓN </w:t>
      </w:r>
      <w:proofErr w:type="spellStart"/>
      <w:r w:rsidRPr="004F4ECA">
        <w:rPr>
          <w:b/>
          <w:color w:val="FFFFFF" w:themeColor="background1"/>
          <w:sz w:val="24"/>
          <w:szCs w:val="24"/>
          <w:highlight w:val="darkCyan"/>
        </w:rPr>
        <w:t>N°</w:t>
      </w:r>
      <w:proofErr w:type="spellEnd"/>
      <w:r w:rsidRPr="004F4ECA">
        <w:rPr>
          <w:b/>
          <w:color w:val="FFFFFF" w:themeColor="background1"/>
          <w:sz w:val="24"/>
          <w:szCs w:val="24"/>
          <w:highlight w:val="darkCyan"/>
        </w:rPr>
        <w:t xml:space="preserve"> 1 ABP Podcast.</w:t>
      </w:r>
    </w:p>
    <w:p w:rsidR="00652D07" w:rsidRDefault="00652D07" w:rsidP="00C067C3">
      <w:pPr>
        <w:shd w:val="clear" w:color="auto" w:fill="FFFFFF"/>
        <w:jc w:val="both"/>
        <w:rPr>
          <w:bCs/>
        </w:rPr>
      </w:pPr>
      <w:r w:rsidRPr="00416949">
        <w:rPr>
          <w:bCs/>
        </w:rPr>
        <w:t>Estimado</w:t>
      </w:r>
      <w:r>
        <w:rPr>
          <w:bCs/>
        </w:rPr>
        <w:t>s y estimadas estudiantes. Hasta el momento, hemos trabajado en equipo, interdisciplinariamente, basados en un cronograma de trabajo, en la realización de una investigación de acuerdo con los parámetros establecidos por el equipo docente.</w:t>
      </w:r>
    </w:p>
    <w:p w:rsidR="00C067C3" w:rsidRDefault="00C067C3" w:rsidP="00C067C3">
      <w:pPr>
        <w:shd w:val="clear" w:color="auto" w:fill="FFFFFF"/>
        <w:jc w:val="both"/>
        <w:rPr>
          <w:bCs/>
        </w:rPr>
      </w:pPr>
      <w:r>
        <w:rPr>
          <w:bCs/>
        </w:rPr>
        <w:t xml:space="preserve">En lo que sigue, finalizaremos el proceso de elaboración del producto para su transmisión vía la nueva plataforma de difusión de nuestro proyecto ABP. La nueva plataforma se llama </w:t>
      </w:r>
      <w:r w:rsidRPr="00416949">
        <w:rPr>
          <w:bCs/>
          <w:sz w:val="20"/>
          <w:szCs w:val="20"/>
        </w:rPr>
        <w:t>MIXCLOUD</w:t>
      </w:r>
      <w:r>
        <w:rPr>
          <w:bCs/>
          <w:sz w:val="20"/>
          <w:szCs w:val="20"/>
        </w:rPr>
        <w:t xml:space="preserve">, </w:t>
      </w:r>
      <w:r>
        <w:rPr>
          <w:bCs/>
        </w:rPr>
        <w:t xml:space="preserve">ya que posee ciertas ventajas sobre las que hemos probado antes: no debes instalar la aplicación, el audio se reproduce solamente ingresando a la página, recuerda compartir con la mayor cantidad de contactos posibles nuestro proyecto, para que </w:t>
      </w:r>
      <w:proofErr w:type="spellStart"/>
      <w:r>
        <w:rPr>
          <w:bCs/>
        </w:rPr>
        <w:t>tod@s</w:t>
      </w:r>
      <w:proofErr w:type="spellEnd"/>
      <w:r>
        <w:rPr>
          <w:bCs/>
        </w:rPr>
        <w:t xml:space="preserve"> lo puedan escuchar.</w:t>
      </w:r>
    </w:p>
    <w:p w:rsidR="00C067C3" w:rsidRPr="00416949" w:rsidRDefault="00652D07" w:rsidP="00652D07">
      <w:pPr>
        <w:shd w:val="clear" w:color="auto" w:fill="FFFFFF"/>
        <w:jc w:val="both"/>
        <w:rPr>
          <w:b/>
        </w:rPr>
      </w:pPr>
      <w:r w:rsidRPr="000B6501">
        <w:rPr>
          <w:b/>
          <w:highlight w:val="magenta"/>
        </w:rPr>
        <w:t>IMPORTANTE</w:t>
      </w:r>
      <w:r>
        <w:rPr>
          <w:b/>
        </w:rPr>
        <w:t xml:space="preserve"> </w:t>
      </w:r>
      <w:r>
        <w:rPr>
          <w:bCs/>
        </w:rPr>
        <w:t>RECUERDA QUE LAS GUÍAS 7 Y 8 FORMAN PARTE DEL PROCESO DE EVALUACIÓN DEL SEGUNDO SEMESTRE, NO OLVIDES DESARROLLARLAS Y ENVIARLAS A TUS PROFESORES/AS LO ANTES POSIBLE</w:t>
      </w:r>
      <w:r>
        <w:rPr>
          <w:bCs/>
        </w:rPr>
        <w:t>.</w:t>
      </w:r>
    </w:p>
    <w:p w:rsidR="00C067C3" w:rsidRPr="008717F0" w:rsidRDefault="00C067C3" w:rsidP="00C067C3">
      <w:pPr>
        <w:pStyle w:val="Prrafodelista"/>
        <w:numPr>
          <w:ilvl w:val="0"/>
          <w:numId w:val="20"/>
        </w:numPr>
        <w:shd w:val="clear" w:color="auto" w:fill="FFFFFF"/>
        <w:jc w:val="both"/>
        <w:rPr>
          <w:b/>
          <w:highlight w:val="darkCyan"/>
        </w:rPr>
      </w:pPr>
      <w:r w:rsidRPr="008717F0">
        <w:rPr>
          <w:b/>
          <w:color w:val="FFFFFF" w:themeColor="background1"/>
          <w:sz w:val="24"/>
          <w:szCs w:val="24"/>
          <w:highlight w:val="darkCyan"/>
        </w:rPr>
        <w:t xml:space="preserve">III. REPASO GUÍA 8: ¿CÓMO GRABAR Y COMPARTIR </w:t>
      </w:r>
      <w:r>
        <w:rPr>
          <w:b/>
          <w:color w:val="FFFFFF" w:themeColor="background1"/>
          <w:sz w:val="24"/>
          <w:szCs w:val="24"/>
          <w:highlight w:val="darkCyan"/>
        </w:rPr>
        <w:t>ARCHIVOS DE AUDIO?</w:t>
      </w:r>
    </w:p>
    <w:p w:rsidR="00C067C3" w:rsidRDefault="00C067C3" w:rsidP="00C067C3">
      <w:pPr>
        <w:shd w:val="clear" w:color="auto" w:fill="FFFFFF"/>
        <w:jc w:val="both"/>
        <w:rPr>
          <w:bCs/>
        </w:rPr>
      </w:pPr>
      <w:r>
        <w:rPr>
          <w:bCs/>
        </w:rPr>
        <w:t>Fruto de un arduo proceso de ensayo y error, hemos descubierto que la mayor calidad de audio posible de obtener con métodos caseros es realizándolo con la grabadora de sonidos de los teléfonos inteligentes. A continuación</w:t>
      </w:r>
      <w:r w:rsidR="001C2768">
        <w:rPr>
          <w:bCs/>
        </w:rPr>
        <w:t>,</w:t>
      </w:r>
      <w:r>
        <w:rPr>
          <w:bCs/>
        </w:rPr>
        <w:t xml:space="preserve"> </w:t>
      </w:r>
      <w:r w:rsidR="001C2768">
        <w:rPr>
          <w:bCs/>
        </w:rPr>
        <w:t>comparti</w:t>
      </w:r>
      <w:r>
        <w:rPr>
          <w:bCs/>
        </w:rPr>
        <w:t>mos un ejemplo de cómo hacerlo desde uno de estos equipos. Recuerda que los métodos pueden variar dependiendo del modelo o marca del equipo al que tengas acceso.</w:t>
      </w:r>
    </w:p>
    <w:tbl>
      <w:tblPr>
        <w:tblStyle w:val="Tablaconcuadrcula"/>
        <w:tblW w:w="0" w:type="auto"/>
        <w:tblLook w:val="04A0" w:firstRow="1" w:lastRow="0" w:firstColumn="1" w:lastColumn="0" w:noHBand="0" w:noVBand="1"/>
      </w:tblPr>
      <w:tblGrid>
        <w:gridCol w:w="5303"/>
        <w:gridCol w:w="5303"/>
      </w:tblGrid>
      <w:tr w:rsidR="00C067C3" w:rsidTr="001B5E6E">
        <w:tc>
          <w:tcPr>
            <w:tcW w:w="5303" w:type="dxa"/>
          </w:tcPr>
          <w:p w:rsidR="00FA0CDB" w:rsidRDefault="00FA0CDB" w:rsidP="001B5E6E">
            <w:pPr>
              <w:jc w:val="both"/>
              <w:rPr>
                <w:bCs/>
                <w:noProof/>
              </w:rPr>
            </w:pPr>
          </w:p>
          <w:p w:rsidR="00FA0CDB" w:rsidRDefault="00FA0CDB" w:rsidP="001B5E6E">
            <w:pPr>
              <w:jc w:val="both"/>
              <w:rPr>
                <w:bCs/>
                <w:noProof/>
              </w:rPr>
            </w:pPr>
          </w:p>
          <w:p w:rsidR="00C067C3" w:rsidRDefault="00C067C3" w:rsidP="001B5E6E">
            <w:pPr>
              <w:jc w:val="both"/>
              <w:rPr>
                <w:bCs/>
                <w:noProof/>
              </w:rPr>
            </w:pPr>
            <w:r>
              <w:rPr>
                <w:bCs/>
                <w:noProof/>
              </w:rPr>
              <w:t>1. Debes realizar la grabación del guion que hayas acordado con l@s docentes a cargo del proyecto.</w:t>
            </w:r>
          </w:p>
          <w:p w:rsidR="00C067C3" w:rsidRDefault="00C067C3" w:rsidP="001B5E6E">
            <w:pPr>
              <w:jc w:val="both"/>
              <w:rPr>
                <w:bCs/>
                <w:noProof/>
              </w:rPr>
            </w:pPr>
          </w:p>
          <w:p w:rsidR="00C067C3" w:rsidRDefault="00C067C3" w:rsidP="001B5E6E">
            <w:pPr>
              <w:jc w:val="center"/>
              <w:rPr>
                <w:bCs/>
              </w:rPr>
            </w:pPr>
            <w:r>
              <w:rPr>
                <w:bCs/>
                <w:noProof/>
              </w:rPr>
              <w:drawing>
                <wp:inline distT="0" distB="0" distL="0" distR="0" wp14:anchorId="228A9948" wp14:editId="3A271E65">
                  <wp:extent cx="2449454" cy="209613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7305" cy="2111411"/>
                          </a:xfrm>
                          <a:prstGeom prst="rect">
                            <a:avLst/>
                          </a:prstGeom>
                          <a:noFill/>
                          <a:ln>
                            <a:noFill/>
                          </a:ln>
                        </pic:spPr>
                      </pic:pic>
                    </a:graphicData>
                  </a:graphic>
                </wp:inline>
              </w:drawing>
            </w: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1B5E6E">
            <w:pPr>
              <w:jc w:val="center"/>
              <w:rPr>
                <w:bCs/>
              </w:rPr>
            </w:pPr>
          </w:p>
          <w:p w:rsidR="00FA0CDB" w:rsidRDefault="00FA0CDB" w:rsidP="006A1B42">
            <w:pPr>
              <w:rPr>
                <w:bCs/>
              </w:rPr>
            </w:pPr>
          </w:p>
        </w:tc>
        <w:tc>
          <w:tcPr>
            <w:tcW w:w="5303" w:type="dxa"/>
          </w:tcPr>
          <w:p w:rsidR="00FA0CDB" w:rsidRDefault="00FA0CDB" w:rsidP="001B5E6E">
            <w:pPr>
              <w:jc w:val="both"/>
              <w:rPr>
                <w:bCs/>
                <w:noProof/>
              </w:rPr>
            </w:pPr>
          </w:p>
          <w:p w:rsidR="00FA0CDB" w:rsidRDefault="00FA0CDB" w:rsidP="001B5E6E">
            <w:pPr>
              <w:jc w:val="both"/>
              <w:rPr>
                <w:bCs/>
                <w:noProof/>
              </w:rPr>
            </w:pPr>
          </w:p>
          <w:p w:rsidR="00C067C3" w:rsidRDefault="00C067C3" w:rsidP="001B5E6E">
            <w:pPr>
              <w:jc w:val="both"/>
              <w:rPr>
                <w:bCs/>
                <w:noProof/>
              </w:rPr>
            </w:pPr>
            <w:r>
              <w:rPr>
                <w:bCs/>
                <w:noProof/>
              </w:rPr>
              <w:t>2. Recuerda poner un nombre apropiado al archivo, ya que ello te facilitará su posterior envío.</w:t>
            </w:r>
          </w:p>
          <w:p w:rsidR="00C067C3" w:rsidRDefault="00C067C3" w:rsidP="001B5E6E">
            <w:pPr>
              <w:jc w:val="both"/>
              <w:rPr>
                <w:bCs/>
              </w:rPr>
            </w:pPr>
          </w:p>
          <w:p w:rsidR="00C067C3" w:rsidRDefault="00C067C3" w:rsidP="001B5E6E">
            <w:pPr>
              <w:jc w:val="center"/>
              <w:rPr>
                <w:bCs/>
              </w:rPr>
            </w:pPr>
            <w:r>
              <w:rPr>
                <w:bCs/>
                <w:noProof/>
              </w:rPr>
              <w:drawing>
                <wp:inline distT="0" distB="0" distL="0" distR="0" wp14:anchorId="09C5EE39" wp14:editId="0950B8E8">
                  <wp:extent cx="2543723" cy="2147570"/>
                  <wp:effectExtent l="0" t="0" r="952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5295" cy="2182668"/>
                          </a:xfrm>
                          <a:prstGeom prst="rect">
                            <a:avLst/>
                          </a:prstGeom>
                          <a:noFill/>
                          <a:ln>
                            <a:noFill/>
                          </a:ln>
                        </pic:spPr>
                      </pic:pic>
                    </a:graphicData>
                  </a:graphic>
                </wp:inline>
              </w:drawing>
            </w: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tc>
      </w:tr>
      <w:tr w:rsidR="00C067C3" w:rsidTr="001B5E6E">
        <w:tc>
          <w:tcPr>
            <w:tcW w:w="5303" w:type="dxa"/>
          </w:tcPr>
          <w:p w:rsidR="00FA0CDB" w:rsidRDefault="00FA0CDB" w:rsidP="001B5E6E">
            <w:pPr>
              <w:jc w:val="both"/>
              <w:rPr>
                <w:bCs/>
              </w:rPr>
            </w:pPr>
          </w:p>
          <w:p w:rsidR="00FA0CDB" w:rsidRDefault="00FA0CDB" w:rsidP="001B5E6E">
            <w:pPr>
              <w:jc w:val="both"/>
              <w:rPr>
                <w:bCs/>
              </w:rPr>
            </w:pPr>
          </w:p>
          <w:p w:rsidR="00C067C3" w:rsidRDefault="00C067C3" w:rsidP="001B5E6E">
            <w:pPr>
              <w:jc w:val="both"/>
              <w:rPr>
                <w:bCs/>
              </w:rPr>
            </w:pPr>
            <w:r>
              <w:rPr>
                <w:bCs/>
              </w:rPr>
              <w:t>3. Presiona los 3 puntos ubicados en la esquina superior derecha.</w:t>
            </w:r>
          </w:p>
          <w:p w:rsidR="00C067C3" w:rsidRDefault="00C067C3" w:rsidP="001B5E6E">
            <w:pPr>
              <w:jc w:val="both"/>
              <w:rPr>
                <w:bCs/>
                <w:noProof/>
              </w:rPr>
            </w:pPr>
          </w:p>
          <w:p w:rsidR="00C067C3" w:rsidRDefault="00C067C3" w:rsidP="001B5E6E">
            <w:pPr>
              <w:jc w:val="center"/>
              <w:rPr>
                <w:bCs/>
              </w:rPr>
            </w:pPr>
            <w:r>
              <w:rPr>
                <w:bCs/>
                <w:noProof/>
              </w:rPr>
              <w:drawing>
                <wp:inline distT="0" distB="0" distL="0" distR="0" wp14:anchorId="78D25898" wp14:editId="389DC7E4">
                  <wp:extent cx="2553335" cy="2276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0329" cy="2282711"/>
                          </a:xfrm>
                          <a:prstGeom prst="rect">
                            <a:avLst/>
                          </a:prstGeom>
                          <a:noFill/>
                          <a:ln>
                            <a:noFill/>
                          </a:ln>
                        </pic:spPr>
                      </pic:pic>
                    </a:graphicData>
                  </a:graphic>
                </wp:inline>
              </w:drawing>
            </w:r>
          </w:p>
          <w:p w:rsidR="00FA0CDB" w:rsidRDefault="00FA0CDB" w:rsidP="001B5E6E">
            <w:pPr>
              <w:jc w:val="center"/>
              <w:rPr>
                <w:bCs/>
              </w:rPr>
            </w:pPr>
          </w:p>
          <w:p w:rsidR="00FA0CDB" w:rsidRDefault="00FA0CDB" w:rsidP="001B5E6E">
            <w:pPr>
              <w:jc w:val="center"/>
              <w:rPr>
                <w:bCs/>
              </w:rPr>
            </w:pPr>
          </w:p>
        </w:tc>
        <w:tc>
          <w:tcPr>
            <w:tcW w:w="5303" w:type="dxa"/>
          </w:tcPr>
          <w:p w:rsidR="00FA0CDB" w:rsidRDefault="00FA0CDB" w:rsidP="001B5E6E">
            <w:pPr>
              <w:jc w:val="both"/>
              <w:rPr>
                <w:bCs/>
                <w:noProof/>
              </w:rPr>
            </w:pPr>
          </w:p>
          <w:p w:rsidR="00FA0CDB" w:rsidRDefault="00FA0CDB" w:rsidP="001B5E6E">
            <w:pPr>
              <w:jc w:val="both"/>
              <w:rPr>
                <w:bCs/>
                <w:noProof/>
              </w:rPr>
            </w:pPr>
          </w:p>
          <w:p w:rsidR="00C067C3" w:rsidRDefault="00C067C3" w:rsidP="001B5E6E">
            <w:pPr>
              <w:jc w:val="both"/>
              <w:rPr>
                <w:bCs/>
                <w:noProof/>
              </w:rPr>
            </w:pPr>
            <w:r>
              <w:rPr>
                <w:bCs/>
                <w:noProof/>
              </w:rPr>
              <w:t>4. Presiona la opción compartir.</w:t>
            </w:r>
          </w:p>
          <w:p w:rsidR="00C067C3" w:rsidRDefault="00C067C3" w:rsidP="001B5E6E">
            <w:pPr>
              <w:jc w:val="both"/>
              <w:rPr>
                <w:bCs/>
                <w:noProof/>
              </w:rPr>
            </w:pPr>
          </w:p>
          <w:p w:rsidR="00C067C3" w:rsidRDefault="00C067C3" w:rsidP="001B5E6E">
            <w:pPr>
              <w:jc w:val="both"/>
              <w:rPr>
                <w:bCs/>
                <w:noProof/>
              </w:rPr>
            </w:pPr>
          </w:p>
          <w:p w:rsidR="00C067C3" w:rsidRDefault="00C067C3" w:rsidP="001B5E6E">
            <w:pPr>
              <w:jc w:val="center"/>
              <w:rPr>
                <w:bCs/>
              </w:rPr>
            </w:pPr>
            <w:r>
              <w:rPr>
                <w:bCs/>
                <w:noProof/>
              </w:rPr>
              <w:drawing>
                <wp:inline distT="0" distB="0" distL="0" distR="0" wp14:anchorId="180A354C" wp14:editId="5AAB5250">
                  <wp:extent cx="2467155" cy="22764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7477" cy="2285999"/>
                          </a:xfrm>
                          <a:prstGeom prst="rect">
                            <a:avLst/>
                          </a:prstGeom>
                          <a:noFill/>
                          <a:ln>
                            <a:noFill/>
                          </a:ln>
                        </pic:spPr>
                      </pic:pic>
                    </a:graphicData>
                  </a:graphic>
                </wp:inline>
              </w:drawing>
            </w:r>
          </w:p>
        </w:tc>
      </w:tr>
      <w:tr w:rsidR="00C067C3" w:rsidTr="001B5E6E">
        <w:tc>
          <w:tcPr>
            <w:tcW w:w="5303" w:type="dxa"/>
          </w:tcPr>
          <w:p w:rsidR="00FA0CDB" w:rsidRDefault="00FA0CDB" w:rsidP="001B5E6E">
            <w:pPr>
              <w:jc w:val="both"/>
              <w:rPr>
                <w:bCs/>
                <w:noProof/>
              </w:rPr>
            </w:pPr>
          </w:p>
          <w:p w:rsidR="00FA0CDB" w:rsidRDefault="00FA0CDB" w:rsidP="001B5E6E">
            <w:pPr>
              <w:jc w:val="both"/>
              <w:rPr>
                <w:bCs/>
                <w:noProof/>
              </w:rPr>
            </w:pPr>
          </w:p>
          <w:p w:rsidR="00C067C3" w:rsidRDefault="00C067C3" w:rsidP="001B5E6E">
            <w:pPr>
              <w:jc w:val="both"/>
              <w:rPr>
                <w:bCs/>
                <w:noProof/>
              </w:rPr>
            </w:pPr>
            <w:r>
              <w:rPr>
                <w:bCs/>
                <w:noProof/>
              </w:rPr>
              <w:t>5. Te dará las opciones que existen para compartir el archivo. Te recomendamos  hacerlo vía Gmail.</w:t>
            </w:r>
          </w:p>
          <w:p w:rsidR="00C067C3" w:rsidRDefault="00C067C3" w:rsidP="001B5E6E">
            <w:pPr>
              <w:jc w:val="both"/>
              <w:rPr>
                <w:bCs/>
              </w:rPr>
            </w:pPr>
          </w:p>
          <w:p w:rsidR="00C067C3" w:rsidRDefault="00C067C3" w:rsidP="001B5E6E">
            <w:pPr>
              <w:jc w:val="center"/>
              <w:rPr>
                <w:bCs/>
              </w:rPr>
            </w:pPr>
            <w:r>
              <w:rPr>
                <w:bCs/>
                <w:noProof/>
              </w:rPr>
              <w:drawing>
                <wp:inline distT="0" distB="0" distL="0" distR="0" wp14:anchorId="7981BF9E" wp14:editId="01A11A92">
                  <wp:extent cx="2664868" cy="1673524"/>
                  <wp:effectExtent l="0" t="0" r="254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72938" cy="1678592"/>
                          </a:xfrm>
                          <a:prstGeom prst="rect">
                            <a:avLst/>
                          </a:prstGeom>
                          <a:noFill/>
                          <a:ln>
                            <a:noFill/>
                          </a:ln>
                        </pic:spPr>
                      </pic:pic>
                    </a:graphicData>
                  </a:graphic>
                </wp:inline>
              </w:drawing>
            </w:r>
          </w:p>
          <w:p w:rsidR="00FA0CDB" w:rsidRDefault="00FA0CDB" w:rsidP="001B5E6E">
            <w:pPr>
              <w:jc w:val="center"/>
              <w:rPr>
                <w:bCs/>
              </w:rPr>
            </w:pPr>
          </w:p>
          <w:p w:rsidR="00FA0CDB" w:rsidRDefault="00FA0CDB" w:rsidP="001B5E6E">
            <w:pPr>
              <w:jc w:val="center"/>
              <w:rPr>
                <w:bCs/>
              </w:rPr>
            </w:pPr>
          </w:p>
        </w:tc>
        <w:tc>
          <w:tcPr>
            <w:tcW w:w="5303" w:type="dxa"/>
          </w:tcPr>
          <w:p w:rsidR="00FA0CDB" w:rsidRDefault="00FA0CDB" w:rsidP="001B5E6E">
            <w:pPr>
              <w:jc w:val="both"/>
              <w:rPr>
                <w:bCs/>
              </w:rPr>
            </w:pPr>
          </w:p>
          <w:p w:rsidR="00FA0CDB" w:rsidRDefault="00FA0CDB" w:rsidP="001B5E6E">
            <w:pPr>
              <w:jc w:val="both"/>
              <w:rPr>
                <w:bCs/>
              </w:rPr>
            </w:pPr>
          </w:p>
          <w:p w:rsidR="00C067C3" w:rsidRDefault="00C067C3" w:rsidP="001B5E6E">
            <w:pPr>
              <w:jc w:val="both"/>
              <w:rPr>
                <w:bCs/>
              </w:rPr>
            </w:pPr>
            <w:r>
              <w:rPr>
                <w:bCs/>
              </w:rPr>
              <w:t>6. Ingresa el correo de tus docentes a los que debes enviar tu trabajo</w:t>
            </w:r>
          </w:p>
          <w:p w:rsidR="00C067C3" w:rsidRDefault="00C067C3" w:rsidP="001B5E6E">
            <w:pPr>
              <w:jc w:val="both"/>
              <w:rPr>
                <w:bCs/>
              </w:rPr>
            </w:pPr>
            <w:r>
              <w:rPr>
                <w:bCs/>
                <w:noProof/>
              </w:rPr>
              <w:drawing>
                <wp:anchor distT="0" distB="0" distL="114300" distR="114300" simplePos="0" relativeHeight="251659264" behindDoc="0" locked="0" layoutInCell="1" allowOverlap="1" wp14:anchorId="1C85046B" wp14:editId="36074B40">
                  <wp:simplePos x="0" y="0"/>
                  <wp:positionH relativeFrom="column">
                    <wp:posOffset>462244</wp:posOffset>
                  </wp:positionH>
                  <wp:positionV relativeFrom="paragraph">
                    <wp:posOffset>130175</wp:posOffset>
                  </wp:positionV>
                  <wp:extent cx="2233930" cy="1715770"/>
                  <wp:effectExtent l="0" t="0" r="0" b="0"/>
                  <wp:wrapThrough wrapText="bothSides">
                    <wp:wrapPolygon edited="0">
                      <wp:start x="0" y="0"/>
                      <wp:lineTo x="0" y="21344"/>
                      <wp:lineTo x="21367" y="21344"/>
                      <wp:lineTo x="2136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3930"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p w:rsidR="00C067C3" w:rsidRDefault="00C067C3" w:rsidP="001B5E6E">
            <w:pPr>
              <w:jc w:val="both"/>
              <w:rPr>
                <w:bCs/>
              </w:rPr>
            </w:pPr>
          </w:p>
        </w:tc>
      </w:tr>
    </w:tbl>
    <w:p w:rsidR="00C067C3" w:rsidRDefault="00C067C3" w:rsidP="00C067C3">
      <w:pPr>
        <w:shd w:val="clear" w:color="auto" w:fill="FFFFFF"/>
        <w:jc w:val="both"/>
        <w:rPr>
          <w:sz w:val="24"/>
          <w:szCs w:val="24"/>
        </w:rPr>
      </w:pPr>
    </w:p>
    <w:p w:rsidR="00FA0CDB" w:rsidRDefault="00FA0CDB" w:rsidP="00C067C3">
      <w:pPr>
        <w:shd w:val="clear" w:color="auto" w:fill="FFFFFF"/>
        <w:jc w:val="both"/>
        <w:rPr>
          <w:sz w:val="24"/>
          <w:szCs w:val="24"/>
        </w:rPr>
      </w:pPr>
    </w:p>
    <w:p w:rsidR="00FA0CDB" w:rsidRDefault="00FA0CDB" w:rsidP="00C067C3">
      <w:pPr>
        <w:shd w:val="clear" w:color="auto" w:fill="FFFFFF"/>
        <w:jc w:val="both"/>
        <w:rPr>
          <w:sz w:val="24"/>
          <w:szCs w:val="24"/>
        </w:rPr>
      </w:pPr>
    </w:p>
    <w:p w:rsidR="00FA0CDB" w:rsidRDefault="00FA0CDB" w:rsidP="00C067C3">
      <w:pPr>
        <w:shd w:val="clear" w:color="auto" w:fill="FFFFFF"/>
        <w:jc w:val="both"/>
        <w:rPr>
          <w:sz w:val="24"/>
          <w:szCs w:val="24"/>
        </w:rPr>
      </w:pPr>
    </w:p>
    <w:p w:rsidR="00FA0CDB" w:rsidRDefault="00FA0CDB" w:rsidP="00C067C3">
      <w:pPr>
        <w:shd w:val="clear" w:color="auto" w:fill="FFFFFF"/>
        <w:jc w:val="both"/>
        <w:rPr>
          <w:sz w:val="24"/>
          <w:szCs w:val="24"/>
        </w:rPr>
      </w:pPr>
    </w:p>
    <w:p w:rsidR="00FA0CDB" w:rsidRDefault="00FA0CDB" w:rsidP="00C067C3">
      <w:pPr>
        <w:shd w:val="clear" w:color="auto" w:fill="FFFFFF"/>
        <w:jc w:val="both"/>
        <w:rPr>
          <w:sz w:val="24"/>
          <w:szCs w:val="24"/>
        </w:rPr>
      </w:pPr>
    </w:p>
    <w:p w:rsidR="00C067C3" w:rsidRDefault="00C067C3" w:rsidP="00C067C3">
      <w:pPr>
        <w:pStyle w:val="Prrafodelista"/>
        <w:numPr>
          <w:ilvl w:val="0"/>
          <w:numId w:val="21"/>
        </w:numPr>
        <w:shd w:val="clear" w:color="auto" w:fill="FFFFFF"/>
        <w:jc w:val="both"/>
        <w:rPr>
          <w:b/>
          <w:sz w:val="28"/>
          <w:szCs w:val="28"/>
        </w:rPr>
      </w:pPr>
      <w:r w:rsidRPr="00E364B6">
        <w:rPr>
          <w:b/>
          <w:color w:val="FFFFFF" w:themeColor="background1"/>
          <w:sz w:val="24"/>
          <w:szCs w:val="24"/>
          <w:highlight w:val="darkRed"/>
        </w:rPr>
        <w:lastRenderedPageBreak/>
        <w:t>III. CARTA GANTT</w:t>
      </w:r>
      <w:r w:rsidRPr="00E364B6">
        <w:rPr>
          <w:b/>
          <w:color w:val="FFFFFF" w:themeColor="background1"/>
          <w:sz w:val="28"/>
          <w:szCs w:val="28"/>
        </w:rPr>
        <w:t xml:space="preserve"> </w:t>
      </w:r>
      <w:r w:rsidRPr="00E364B6">
        <w:rPr>
          <w:b/>
          <w:sz w:val="28"/>
          <w:szCs w:val="28"/>
        </w:rPr>
        <w:t xml:space="preserve"> </w:t>
      </w:r>
    </w:p>
    <w:tbl>
      <w:tblPr>
        <w:tblStyle w:val="Tablaconcuadrcula"/>
        <w:tblW w:w="10031" w:type="dxa"/>
        <w:tblLayout w:type="fixed"/>
        <w:tblLook w:val="04A0" w:firstRow="1" w:lastRow="0" w:firstColumn="1" w:lastColumn="0" w:noHBand="0" w:noVBand="1"/>
      </w:tblPr>
      <w:tblGrid>
        <w:gridCol w:w="4928"/>
        <w:gridCol w:w="992"/>
        <w:gridCol w:w="992"/>
        <w:gridCol w:w="993"/>
        <w:gridCol w:w="992"/>
        <w:gridCol w:w="1134"/>
      </w:tblGrid>
      <w:tr w:rsidR="00C067C3" w:rsidTr="004F4ECA">
        <w:tc>
          <w:tcPr>
            <w:tcW w:w="4928" w:type="dxa"/>
            <w:vMerge w:val="restart"/>
          </w:tcPr>
          <w:p w:rsidR="00C067C3" w:rsidRPr="00B632B9" w:rsidRDefault="00C067C3" w:rsidP="001B5E6E">
            <w:pPr>
              <w:jc w:val="center"/>
              <w:rPr>
                <w:b/>
                <w:sz w:val="24"/>
                <w:szCs w:val="24"/>
              </w:rPr>
            </w:pPr>
          </w:p>
          <w:p w:rsidR="00C067C3" w:rsidRPr="00B632B9" w:rsidRDefault="00C067C3" w:rsidP="001B5E6E">
            <w:pPr>
              <w:jc w:val="center"/>
              <w:rPr>
                <w:b/>
                <w:sz w:val="24"/>
                <w:szCs w:val="24"/>
              </w:rPr>
            </w:pPr>
            <w:r w:rsidRPr="00B632B9">
              <w:rPr>
                <w:b/>
                <w:sz w:val="24"/>
                <w:szCs w:val="24"/>
              </w:rPr>
              <w:t>E</w:t>
            </w:r>
            <w:r>
              <w:rPr>
                <w:b/>
                <w:sz w:val="24"/>
                <w:szCs w:val="24"/>
              </w:rPr>
              <w:t>misi</w:t>
            </w:r>
            <w:r w:rsidRPr="00B632B9">
              <w:rPr>
                <w:b/>
                <w:sz w:val="24"/>
                <w:szCs w:val="24"/>
              </w:rPr>
              <w:t>ón N°1</w:t>
            </w:r>
            <w:r>
              <w:rPr>
                <w:b/>
                <w:sz w:val="24"/>
                <w:szCs w:val="24"/>
              </w:rPr>
              <w:t xml:space="preserve"> – Podcast</w:t>
            </w:r>
          </w:p>
        </w:tc>
        <w:tc>
          <w:tcPr>
            <w:tcW w:w="5103" w:type="dxa"/>
            <w:gridSpan w:val="5"/>
            <w:shd w:val="clear" w:color="auto" w:fill="0070C0"/>
          </w:tcPr>
          <w:p w:rsidR="00C067C3" w:rsidRPr="00B632B9" w:rsidRDefault="00C067C3" w:rsidP="001B5E6E">
            <w:pPr>
              <w:jc w:val="center"/>
              <w:rPr>
                <w:b/>
                <w:sz w:val="24"/>
                <w:szCs w:val="24"/>
              </w:rPr>
            </w:pPr>
            <w:r>
              <w:rPr>
                <w:b/>
                <w:sz w:val="24"/>
                <w:szCs w:val="24"/>
              </w:rPr>
              <w:t>Noviembre</w:t>
            </w:r>
          </w:p>
        </w:tc>
      </w:tr>
      <w:tr w:rsidR="004F4ECA" w:rsidTr="004F4ECA">
        <w:trPr>
          <w:trHeight w:val="500"/>
        </w:trPr>
        <w:tc>
          <w:tcPr>
            <w:tcW w:w="4928" w:type="dxa"/>
            <w:vMerge/>
          </w:tcPr>
          <w:p w:rsidR="00C067C3" w:rsidRPr="00B632B9" w:rsidRDefault="00C067C3" w:rsidP="001B5E6E">
            <w:pPr>
              <w:jc w:val="both"/>
              <w:rPr>
                <w:b/>
                <w:sz w:val="24"/>
                <w:szCs w:val="24"/>
              </w:rPr>
            </w:pPr>
          </w:p>
        </w:tc>
        <w:tc>
          <w:tcPr>
            <w:tcW w:w="992" w:type="dxa"/>
          </w:tcPr>
          <w:p w:rsidR="00C067C3" w:rsidRPr="00141C9C" w:rsidRDefault="00C067C3" w:rsidP="001B5E6E">
            <w:pPr>
              <w:jc w:val="center"/>
              <w:rPr>
                <w:sz w:val="18"/>
                <w:szCs w:val="18"/>
              </w:rPr>
            </w:pPr>
            <w:r w:rsidRPr="00141C9C">
              <w:rPr>
                <w:sz w:val="18"/>
                <w:szCs w:val="18"/>
              </w:rPr>
              <w:t>1° semana</w:t>
            </w:r>
          </w:p>
          <w:p w:rsidR="00C067C3" w:rsidRPr="00141C9C" w:rsidRDefault="00C067C3" w:rsidP="001B5E6E">
            <w:pPr>
              <w:jc w:val="center"/>
              <w:rPr>
                <w:sz w:val="18"/>
                <w:szCs w:val="18"/>
              </w:rPr>
            </w:pPr>
            <w:r w:rsidRPr="00141C9C">
              <w:rPr>
                <w:sz w:val="18"/>
                <w:szCs w:val="18"/>
              </w:rPr>
              <w:t>02 al 06</w:t>
            </w:r>
          </w:p>
        </w:tc>
        <w:tc>
          <w:tcPr>
            <w:tcW w:w="992" w:type="dxa"/>
          </w:tcPr>
          <w:p w:rsidR="00C067C3" w:rsidRPr="00141C9C" w:rsidRDefault="00C067C3" w:rsidP="001B5E6E">
            <w:pPr>
              <w:jc w:val="center"/>
              <w:rPr>
                <w:sz w:val="18"/>
                <w:szCs w:val="18"/>
              </w:rPr>
            </w:pPr>
            <w:r w:rsidRPr="00141C9C">
              <w:rPr>
                <w:sz w:val="18"/>
                <w:szCs w:val="18"/>
              </w:rPr>
              <w:t>2°</w:t>
            </w:r>
            <w:r>
              <w:rPr>
                <w:sz w:val="18"/>
                <w:szCs w:val="18"/>
              </w:rPr>
              <w:t xml:space="preserve"> </w:t>
            </w:r>
            <w:r w:rsidRPr="00141C9C">
              <w:rPr>
                <w:sz w:val="18"/>
                <w:szCs w:val="18"/>
              </w:rPr>
              <w:t>semana</w:t>
            </w:r>
          </w:p>
          <w:p w:rsidR="00C067C3" w:rsidRPr="00141C9C" w:rsidRDefault="00C067C3" w:rsidP="001B5E6E">
            <w:pPr>
              <w:jc w:val="center"/>
              <w:rPr>
                <w:sz w:val="18"/>
                <w:szCs w:val="18"/>
              </w:rPr>
            </w:pPr>
            <w:r w:rsidRPr="00141C9C">
              <w:rPr>
                <w:sz w:val="18"/>
                <w:szCs w:val="18"/>
              </w:rPr>
              <w:t xml:space="preserve">09 </w:t>
            </w:r>
            <w:proofErr w:type="gramStart"/>
            <w:r w:rsidRPr="00141C9C">
              <w:rPr>
                <w:sz w:val="18"/>
                <w:szCs w:val="18"/>
              </w:rPr>
              <w:t>al  13</w:t>
            </w:r>
            <w:proofErr w:type="gramEnd"/>
          </w:p>
        </w:tc>
        <w:tc>
          <w:tcPr>
            <w:tcW w:w="993" w:type="dxa"/>
          </w:tcPr>
          <w:p w:rsidR="00C067C3" w:rsidRPr="00141C9C" w:rsidRDefault="00C067C3" w:rsidP="001B5E6E">
            <w:pPr>
              <w:jc w:val="center"/>
              <w:rPr>
                <w:sz w:val="18"/>
                <w:szCs w:val="18"/>
              </w:rPr>
            </w:pPr>
            <w:r w:rsidRPr="00141C9C">
              <w:rPr>
                <w:sz w:val="18"/>
                <w:szCs w:val="18"/>
              </w:rPr>
              <w:t>4° semana</w:t>
            </w:r>
          </w:p>
          <w:p w:rsidR="00C067C3" w:rsidRPr="00141C9C" w:rsidRDefault="00C067C3" w:rsidP="001B5E6E">
            <w:pPr>
              <w:jc w:val="center"/>
              <w:rPr>
                <w:sz w:val="18"/>
                <w:szCs w:val="18"/>
              </w:rPr>
            </w:pPr>
            <w:r w:rsidRPr="00141C9C">
              <w:rPr>
                <w:sz w:val="18"/>
                <w:szCs w:val="18"/>
              </w:rPr>
              <w:t>16 al 20</w:t>
            </w:r>
          </w:p>
        </w:tc>
        <w:tc>
          <w:tcPr>
            <w:tcW w:w="992" w:type="dxa"/>
          </w:tcPr>
          <w:p w:rsidR="00C067C3" w:rsidRPr="00141C9C" w:rsidRDefault="00C067C3" w:rsidP="001B5E6E">
            <w:pPr>
              <w:jc w:val="center"/>
              <w:rPr>
                <w:sz w:val="18"/>
                <w:szCs w:val="18"/>
              </w:rPr>
            </w:pPr>
            <w:r w:rsidRPr="00141C9C">
              <w:rPr>
                <w:sz w:val="18"/>
                <w:szCs w:val="18"/>
              </w:rPr>
              <w:t>5° Semana</w:t>
            </w:r>
          </w:p>
          <w:p w:rsidR="00C067C3" w:rsidRPr="00141C9C" w:rsidRDefault="00C067C3" w:rsidP="001B5E6E">
            <w:pPr>
              <w:rPr>
                <w:sz w:val="18"/>
                <w:szCs w:val="18"/>
              </w:rPr>
            </w:pPr>
            <w:r w:rsidRPr="00141C9C">
              <w:rPr>
                <w:sz w:val="18"/>
                <w:szCs w:val="18"/>
              </w:rPr>
              <w:t>23 al 27</w:t>
            </w:r>
          </w:p>
        </w:tc>
        <w:tc>
          <w:tcPr>
            <w:tcW w:w="1134" w:type="dxa"/>
          </w:tcPr>
          <w:p w:rsidR="00C067C3" w:rsidRPr="00141C9C" w:rsidRDefault="00C067C3" w:rsidP="001B5E6E">
            <w:pPr>
              <w:jc w:val="center"/>
              <w:rPr>
                <w:sz w:val="18"/>
                <w:szCs w:val="18"/>
              </w:rPr>
            </w:pPr>
            <w:r w:rsidRPr="00141C9C">
              <w:rPr>
                <w:sz w:val="18"/>
                <w:szCs w:val="18"/>
              </w:rPr>
              <w:t>6° Semana</w:t>
            </w:r>
          </w:p>
          <w:p w:rsidR="00C067C3" w:rsidRPr="00141C9C" w:rsidRDefault="00C067C3" w:rsidP="001B5E6E">
            <w:pPr>
              <w:jc w:val="center"/>
              <w:rPr>
                <w:sz w:val="18"/>
                <w:szCs w:val="18"/>
              </w:rPr>
            </w:pPr>
            <w:r w:rsidRPr="00141C9C">
              <w:rPr>
                <w:sz w:val="18"/>
                <w:szCs w:val="18"/>
              </w:rPr>
              <w:t>30 al 04/12</w:t>
            </w:r>
          </w:p>
          <w:p w:rsidR="00C067C3" w:rsidRPr="00141C9C" w:rsidRDefault="00C067C3" w:rsidP="001B5E6E">
            <w:pPr>
              <w:rPr>
                <w:sz w:val="18"/>
                <w:szCs w:val="18"/>
              </w:rPr>
            </w:pPr>
          </w:p>
        </w:tc>
      </w:tr>
      <w:tr w:rsidR="004F4ECA" w:rsidTr="004F4ECA">
        <w:tc>
          <w:tcPr>
            <w:tcW w:w="4928" w:type="dxa"/>
          </w:tcPr>
          <w:p w:rsidR="00C067C3" w:rsidRPr="00F41842" w:rsidRDefault="00C067C3" w:rsidP="001B5E6E">
            <w:pPr>
              <w:jc w:val="both"/>
            </w:pPr>
            <w:r w:rsidRPr="001E2DBA">
              <w:rPr>
                <w:sz w:val="20"/>
                <w:szCs w:val="20"/>
              </w:rPr>
              <w:t xml:space="preserve">Revisar instrucciones </w:t>
            </w:r>
            <w:r>
              <w:rPr>
                <w:sz w:val="20"/>
                <w:szCs w:val="20"/>
              </w:rPr>
              <w:t>G</w:t>
            </w:r>
            <w:r w:rsidRPr="001E2DBA">
              <w:rPr>
                <w:sz w:val="20"/>
                <w:szCs w:val="20"/>
              </w:rPr>
              <w:t xml:space="preserve">uía </w:t>
            </w:r>
            <w:proofErr w:type="spellStart"/>
            <w:r w:rsidRPr="001E2DBA">
              <w:rPr>
                <w:sz w:val="20"/>
                <w:szCs w:val="20"/>
              </w:rPr>
              <w:t>N°</w:t>
            </w:r>
            <w:proofErr w:type="spellEnd"/>
            <w:r w:rsidRPr="001E2DBA">
              <w:rPr>
                <w:sz w:val="20"/>
                <w:szCs w:val="20"/>
              </w:rPr>
              <w:t xml:space="preserve"> </w:t>
            </w:r>
            <w:r>
              <w:rPr>
                <w:sz w:val="20"/>
                <w:szCs w:val="20"/>
              </w:rPr>
              <w:t>10</w:t>
            </w:r>
          </w:p>
        </w:tc>
        <w:tc>
          <w:tcPr>
            <w:tcW w:w="992"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C067C3" w:rsidRPr="000466C1" w:rsidRDefault="00C067C3" w:rsidP="001B5E6E">
            <w:pPr>
              <w:jc w:val="center"/>
              <w:rPr>
                <w:rFonts w:ascii="Arial" w:hAnsi="Arial" w:cs="Arial"/>
                <w:b/>
                <w:sz w:val="24"/>
                <w:szCs w:val="24"/>
              </w:rPr>
            </w:pPr>
          </w:p>
        </w:tc>
        <w:tc>
          <w:tcPr>
            <w:tcW w:w="993"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p>
        </w:tc>
        <w:tc>
          <w:tcPr>
            <w:tcW w:w="1134" w:type="dxa"/>
          </w:tcPr>
          <w:p w:rsidR="00C067C3" w:rsidRPr="000466C1" w:rsidRDefault="00C067C3" w:rsidP="001B5E6E">
            <w:pPr>
              <w:jc w:val="center"/>
              <w:rPr>
                <w:rFonts w:ascii="Arial" w:hAnsi="Arial" w:cs="Arial"/>
                <w:b/>
                <w:sz w:val="24"/>
                <w:szCs w:val="24"/>
              </w:rPr>
            </w:pPr>
          </w:p>
        </w:tc>
      </w:tr>
      <w:tr w:rsidR="004F4ECA" w:rsidTr="004F4ECA">
        <w:tc>
          <w:tcPr>
            <w:tcW w:w="4928" w:type="dxa"/>
          </w:tcPr>
          <w:p w:rsidR="00C067C3" w:rsidRPr="001E2DBA" w:rsidRDefault="00C067C3" w:rsidP="001B5E6E">
            <w:pPr>
              <w:jc w:val="both"/>
              <w:rPr>
                <w:sz w:val="20"/>
                <w:szCs w:val="20"/>
              </w:rPr>
            </w:pPr>
            <w:r w:rsidRPr="001E2DBA">
              <w:rPr>
                <w:sz w:val="20"/>
                <w:szCs w:val="20"/>
              </w:rPr>
              <w:t xml:space="preserve">2° reunión proyecto “Podcast”. </w:t>
            </w:r>
          </w:p>
          <w:p w:rsidR="00C067C3" w:rsidRPr="001E2DBA" w:rsidRDefault="00C067C3" w:rsidP="001B5E6E">
            <w:pPr>
              <w:pStyle w:val="Prrafodelista"/>
              <w:numPr>
                <w:ilvl w:val="0"/>
                <w:numId w:val="18"/>
              </w:numPr>
              <w:jc w:val="both"/>
              <w:rPr>
                <w:sz w:val="20"/>
                <w:szCs w:val="20"/>
              </w:rPr>
            </w:pPr>
            <w:r>
              <w:rPr>
                <w:sz w:val="20"/>
                <w:szCs w:val="20"/>
              </w:rPr>
              <w:t>Jueves</w:t>
            </w:r>
            <w:r w:rsidRPr="001E2DBA">
              <w:rPr>
                <w:sz w:val="20"/>
                <w:szCs w:val="20"/>
              </w:rPr>
              <w:t xml:space="preserve"> </w:t>
            </w:r>
            <w:r>
              <w:rPr>
                <w:sz w:val="20"/>
                <w:szCs w:val="20"/>
              </w:rPr>
              <w:t>05</w:t>
            </w:r>
            <w:r w:rsidRPr="001E2DBA">
              <w:rPr>
                <w:sz w:val="20"/>
                <w:szCs w:val="20"/>
              </w:rPr>
              <w:t>/</w:t>
            </w:r>
            <w:r>
              <w:rPr>
                <w:sz w:val="20"/>
                <w:szCs w:val="20"/>
              </w:rPr>
              <w:t>11</w:t>
            </w:r>
          </w:p>
          <w:p w:rsidR="00C067C3" w:rsidRPr="001E2DBA" w:rsidRDefault="00C067C3" w:rsidP="001B5E6E">
            <w:pPr>
              <w:pStyle w:val="Prrafodelista"/>
              <w:numPr>
                <w:ilvl w:val="0"/>
                <w:numId w:val="18"/>
              </w:numPr>
              <w:jc w:val="both"/>
              <w:rPr>
                <w:sz w:val="20"/>
                <w:szCs w:val="20"/>
              </w:rPr>
            </w:pPr>
            <w:r>
              <w:rPr>
                <w:sz w:val="20"/>
                <w:szCs w:val="20"/>
              </w:rPr>
              <w:t>09</w:t>
            </w:r>
            <w:r w:rsidRPr="001E2DBA">
              <w:rPr>
                <w:sz w:val="20"/>
                <w:szCs w:val="20"/>
              </w:rPr>
              <w:t>:</w:t>
            </w:r>
            <w:r>
              <w:rPr>
                <w:sz w:val="20"/>
                <w:szCs w:val="20"/>
              </w:rPr>
              <w:t>15</w:t>
            </w:r>
            <w:r w:rsidRPr="001E2DBA">
              <w:rPr>
                <w:sz w:val="20"/>
                <w:szCs w:val="20"/>
              </w:rPr>
              <w:t xml:space="preserve"> horas</w:t>
            </w:r>
          </w:p>
          <w:p w:rsidR="00C067C3" w:rsidRPr="001E2DBA" w:rsidRDefault="00C067C3" w:rsidP="001B5E6E">
            <w:pPr>
              <w:pStyle w:val="Prrafodelista"/>
              <w:numPr>
                <w:ilvl w:val="0"/>
                <w:numId w:val="18"/>
              </w:numPr>
              <w:jc w:val="both"/>
              <w:rPr>
                <w:sz w:val="20"/>
                <w:szCs w:val="20"/>
              </w:rPr>
            </w:pPr>
            <w:r w:rsidRPr="001E2DBA">
              <w:rPr>
                <w:sz w:val="20"/>
                <w:szCs w:val="20"/>
              </w:rPr>
              <w:t xml:space="preserve">Plataforma </w:t>
            </w:r>
            <w:r>
              <w:rPr>
                <w:sz w:val="20"/>
                <w:szCs w:val="20"/>
              </w:rPr>
              <w:t>será informada oportunamente por equipos docentes</w:t>
            </w:r>
          </w:p>
        </w:tc>
        <w:tc>
          <w:tcPr>
            <w:tcW w:w="992"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C067C3" w:rsidRPr="000466C1" w:rsidRDefault="00C067C3" w:rsidP="001B5E6E">
            <w:pPr>
              <w:jc w:val="center"/>
              <w:rPr>
                <w:rFonts w:ascii="Arial" w:hAnsi="Arial" w:cs="Arial"/>
                <w:b/>
                <w:sz w:val="24"/>
                <w:szCs w:val="24"/>
              </w:rPr>
            </w:pPr>
          </w:p>
        </w:tc>
        <w:tc>
          <w:tcPr>
            <w:tcW w:w="993"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p>
        </w:tc>
        <w:tc>
          <w:tcPr>
            <w:tcW w:w="1134" w:type="dxa"/>
          </w:tcPr>
          <w:p w:rsidR="00C067C3" w:rsidRPr="000466C1" w:rsidRDefault="00C067C3" w:rsidP="001B5E6E">
            <w:pPr>
              <w:jc w:val="center"/>
              <w:rPr>
                <w:rFonts w:ascii="Arial" w:hAnsi="Arial" w:cs="Arial"/>
                <w:b/>
                <w:sz w:val="24"/>
                <w:szCs w:val="24"/>
              </w:rPr>
            </w:pPr>
          </w:p>
        </w:tc>
      </w:tr>
      <w:tr w:rsidR="004F4ECA" w:rsidTr="004F4ECA">
        <w:tc>
          <w:tcPr>
            <w:tcW w:w="4928" w:type="dxa"/>
          </w:tcPr>
          <w:p w:rsidR="00C067C3" w:rsidRPr="001E2DBA" w:rsidRDefault="00C067C3" w:rsidP="001B5E6E">
            <w:pPr>
              <w:jc w:val="both"/>
              <w:rPr>
                <w:b/>
                <w:sz w:val="20"/>
                <w:szCs w:val="20"/>
              </w:rPr>
            </w:pPr>
            <w:r w:rsidRPr="001E2DBA">
              <w:rPr>
                <w:sz w:val="20"/>
                <w:szCs w:val="20"/>
              </w:rPr>
              <w:t xml:space="preserve">Reuniones con respectivos docentes según tema investigar. REUNIONES SEMANALES LOS </w:t>
            </w:r>
            <w:proofErr w:type="gramStart"/>
            <w:r w:rsidRPr="001E2DBA">
              <w:rPr>
                <w:sz w:val="20"/>
                <w:szCs w:val="20"/>
              </w:rPr>
              <w:t xml:space="preserve">DÍAS </w:t>
            </w:r>
            <w:r>
              <w:rPr>
                <w:sz w:val="20"/>
                <w:szCs w:val="20"/>
              </w:rPr>
              <w:t>JUEVES</w:t>
            </w:r>
            <w:proofErr w:type="gramEnd"/>
            <w:r w:rsidRPr="001E2DBA">
              <w:rPr>
                <w:sz w:val="20"/>
                <w:szCs w:val="20"/>
              </w:rPr>
              <w:t xml:space="preserve"> </w:t>
            </w:r>
            <w:r>
              <w:rPr>
                <w:sz w:val="20"/>
                <w:szCs w:val="20"/>
              </w:rPr>
              <w:t>9</w:t>
            </w:r>
            <w:r w:rsidRPr="001E2DBA">
              <w:rPr>
                <w:sz w:val="20"/>
                <w:szCs w:val="20"/>
              </w:rPr>
              <w:t>.</w:t>
            </w:r>
            <w:r>
              <w:rPr>
                <w:sz w:val="20"/>
                <w:szCs w:val="20"/>
              </w:rPr>
              <w:t>15</w:t>
            </w:r>
            <w:r w:rsidRPr="001E2DBA">
              <w:rPr>
                <w:sz w:val="20"/>
                <w:szCs w:val="20"/>
              </w:rPr>
              <w:t xml:space="preserve"> a </w:t>
            </w:r>
            <w:r>
              <w:rPr>
                <w:sz w:val="20"/>
                <w:szCs w:val="20"/>
              </w:rPr>
              <w:t>10</w:t>
            </w:r>
            <w:r w:rsidRPr="001E2DBA">
              <w:rPr>
                <w:sz w:val="20"/>
                <w:szCs w:val="20"/>
              </w:rPr>
              <w:t>.</w:t>
            </w:r>
            <w:r>
              <w:rPr>
                <w:sz w:val="20"/>
                <w:szCs w:val="20"/>
              </w:rPr>
              <w:t>00</w:t>
            </w:r>
          </w:p>
        </w:tc>
        <w:tc>
          <w:tcPr>
            <w:tcW w:w="992"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993"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1134"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r>
      <w:tr w:rsidR="004F4ECA" w:rsidTr="004F4ECA">
        <w:tc>
          <w:tcPr>
            <w:tcW w:w="4928" w:type="dxa"/>
          </w:tcPr>
          <w:p w:rsidR="00C067C3" w:rsidRPr="001E2DBA" w:rsidRDefault="00C067C3" w:rsidP="001B5E6E">
            <w:pPr>
              <w:jc w:val="both"/>
              <w:rPr>
                <w:sz w:val="20"/>
                <w:szCs w:val="20"/>
              </w:rPr>
            </w:pPr>
            <w:r w:rsidRPr="001E2DBA">
              <w:rPr>
                <w:sz w:val="20"/>
                <w:szCs w:val="20"/>
              </w:rPr>
              <w:t xml:space="preserve">Entrega preliminar del </w:t>
            </w:r>
            <w:r>
              <w:rPr>
                <w:sz w:val="20"/>
                <w:szCs w:val="20"/>
              </w:rPr>
              <w:t>guion</w:t>
            </w:r>
            <w:r w:rsidRPr="001E2DBA">
              <w:rPr>
                <w:sz w:val="20"/>
                <w:szCs w:val="20"/>
              </w:rPr>
              <w:t xml:space="preserve">   para revisión y retroalimentación. </w:t>
            </w:r>
          </w:p>
          <w:p w:rsidR="00C067C3" w:rsidRPr="00F41842" w:rsidRDefault="00C067C3" w:rsidP="001B5E6E">
            <w:pPr>
              <w:pStyle w:val="Prrafodelista"/>
              <w:numPr>
                <w:ilvl w:val="0"/>
                <w:numId w:val="19"/>
              </w:numPr>
              <w:jc w:val="both"/>
            </w:pPr>
            <w:r w:rsidRPr="001E2DBA">
              <w:rPr>
                <w:sz w:val="20"/>
                <w:szCs w:val="20"/>
              </w:rPr>
              <w:t>Plazo</w:t>
            </w:r>
            <w:r>
              <w:rPr>
                <w:sz w:val="20"/>
                <w:szCs w:val="20"/>
              </w:rPr>
              <w:t xml:space="preserve"> 13</w:t>
            </w:r>
            <w:r w:rsidRPr="001E2DBA">
              <w:rPr>
                <w:sz w:val="20"/>
                <w:szCs w:val="20"/>
              </w:rPr>
              <w:t>/</w:t>
            </w:r>
            <w:r>
              <w:rPr>
                <w:sz w:val="20"/>
                <w:szCs w:val="20"/>
              </w:rPr>
              <w:t>11</w:t>
            </w:r>
          </w:p>
        </w:tc>
        <w:tc>
          <w:tcPr>
            <w:tcW w:w="992"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993"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p>
        </w:tc>
        <w:tc>
          <w:tcPr>
            <w:tcW w:w="1134" w:type="dxa"/>
          </w:tcPr>
          <w:p w:rsidR="00C067C3" w:rsidRPr="000466C1" w:rsidRDefault="00C067C3" w:rsidP="001B5E6E">
            <w:pPr>
              <w:jc w:val="center"/>
              <w:rPr>
                <w:rFonts w:ascii="Arial" w:hAnsi="Arial" w:cs="Arial"/>
                <w:b/>
                <w:sz w:val="24"/>
                <w:szCs w:val="24"/>
              </w:rPr>
            </w:pPr>
          </w:p>
        </w:tc>
      </w:tr>
      <w:tr w:rsidR="004F4ECA" w:rsidTr="004F4ECA">
        <w:tc>
          <w:tcPr>
            <w:tcW w:w="4928" w:type="dxa"/>
          </w:tcPr>
          <w:p w:rsidR="00C067C3" w:rsidRPr="001E2DBA" w:rsidRDefault="00C067C3" w:rsidP="001B5E6E">
            <w:pPr>
              <w:jc w:val="both"/>
              <w:rPr>
                <w:sz w:val="20"/>
                <w:szCs w:val="20"/>
              </w:rPr>
            </w:pPr>
            <w:r w:rsidRPr="001E2DBA">
              <w:rPr>
                <w:sz w:val="20"/>
                <w:szCs w:val="20"/>
              </w:rPr>
              <w:t>Trabajo en retroalimentación</w:t>
            </w:r>
            <w:r>
              <w:rPr>
                <w:sz w:val="20"/>
                <w:szCs w:val="20"/>
              </w:rPr>
              <w:t>/Envío trabajos</w:t>
            </w:r>
          </w:p>
        </w:tc>
        <w:tc>
          <w:tcPr>
            <w:tcW w:w="992"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p>
        </w:tc>
        <w:tc>
          <w:tcPr>
            <w:tcW w:w="993"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C067C3" w:rsidRPr="000466C1" w:rsidRDefault="00C067C3" w:rsidP="001B5E6E">
            <w:pPr>
              <w:jc w:val="center"/>
              <w:rPr>
                <w:rFonts w:ascii="Arial" w:hAnsi="Arial" w:cs="Arial"/>
                <w:b/>
                <w:sz w:val="24"/>
                <w:szCs w:val="24"/>
              </w:rPr>
            </w:pPr>
          </w:p>
        </w:tc>
        <w:tc>
          <w:tcPr>
            <w:tcW w:w="1134" w:type="dxa"/>
          </w:tcPr>
          <w:p w:rsidR="00C067C3" w:rsidRPr="000466C1" w:rsidRDefault="00C067C3" w:rsidP="001B5E6E">
            <w:pPr>
              <w:jc w:val="center"/>
              <w:rPr>
                <w:rFonts w:ascii="Arial" w:hAnsi="Arial" w:cs="Arial"/>
                <w:b/>
                <w:sz w:val="24"/>
                <w:szCs w:val="24"/>
              </w:rPr>
            </w:pPr>
          </w:p>
        </w:tc>
      </w:tr>
      <w:tr w:rsidR="004F4ECA" w:rsidTr="004F4ECA">
        <w:tc>
          <w:tcPr>
            <w:tcW w:w="4928" w:type="dxa"/>
          </w:tcPr>
          <w:p w:rsidR="00C067C3" w:rsidRPr="001E2DBA" w:rsidRDefault="00C067C3" w:rsidP="001B5E6E">
            <w:pPr>
              <w:jc w:val="both"/>
              <w:rPr>
                <w:sz w:val="20"/>
                <w:szCs w:val="20"/>
              </w:rPr>
            </w:pPr>
            <w:r w:rsidRPr="001E2DBA">
              <w:rPr>
                <w:sz w:val="20"/>
                <w:szCs w:val="20"/>
              </w:rPr>
              <w:t>Grabación de contenidos</w:t>
            </w:r>
          </w:p>
        </w:tc>
        <w:tc>
          <w:tcPr>
            <w:tcW w:w="992"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p>
        </w:tc>
        <w:tc>
          <w:tcPr>
            <w:tcW w:w="993" w:type="dxa"/>
          </w:tcPr>
          <w:p w:rsidR="00C067C3" w:rsidRPr="000466C1" w:rsidRDefault="00C067C3" w:rsidP="001B5E6E">
            <w:pPr>
              <w:jc w:val="center"/>
              <w:rPr>
                <w:rFonts w:ascii="Arial" w:hAnsi="Arial" w:cs="Arial"/>
                <w:b/>
                <w:sz w:val="24"/>
                <w:szCs w:val="24"/>
              </w:rPr>
            </w:pPr>
          </w:p>
        </w:tc>
        <w:tc>
          <w:tcPr>
            <w:tcW w:w="992"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c>
          <w:tcPr>
            <w:tcW w:w="1134" w:type="dxa"/>
          </w:tcPr>
          <w:p w:rsidR="00C067C3" w:rsidRPr="000466C1" w:rsidRDefault="00C067C3" w:rsidP="001B5E6E">
            <w:pPr>
              <w:jc w:val="center"/>
              <w:rPr>
                <w:rFonts w:ascii="Arial" w:hAnsi="Arial" w:cs="Arial"/>
                <w:b/>
                <w:sz w:val="24"/>
                <w:szCs w:val="24"/>
              </w:rPr>
            </w:pPr>
            <w:r w:rsidRPr="000466C1">
              <w:rPr>
                <w:rFonts w:ascii="Arial" w:hAnsi="Arial" w:cs="Arial"/>
                <w:b/>
                <w:sz w:val="24"/>
                <w:szCs w:val="24"/>
              </w:rPr>
              <w:t>X</w:t>
            </w:r>
          </w:p>
        </w:tc>
      </w:tr>
    </w:tbl>
    <w:p w:rsidR="004F4ECA" w:rsidRDefault="004F4ECA"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6A1B42" w:rsidRDefault="006A1B42"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EF76F4" w:rsidRDefault="00EF76F4" w:rsidP="00C067C3">
      <w:pPr>
        <w:shd w:val="clear" w:color="auto" w:fill="FFFFFF"/>
        <w:jc w:val="both"/>
        <w:rPr>
          <w:b/>
          <w:color w:val="FFFFFF" w:themeColor="background1"/>
          <w:sz w:val="24"/>
          <w:szCs w:val="24"/>
          <w:highlight w:val="darkRed"/>
        </w:rPr>
      </w:pPr>
    </w:p>
    <w:p w:rsidR="00C067C3" w:rsidRPr="001E2DBA" w:rsidRDefault="00C067C3" w:rsidP="00C067C3">
      <w:pPr>
        <w:shd w:val="clear" w:color="auto" w:fill="FFFFFF"/>
        <w:jc w:val="both"/>
        <w:rPr>
          <w:b/>
          <w:color w:val="FFFFFF" w:themeColor="background1"/>
          <w:sz w:val="24"/>
          <w:szCs w:val="24"/>
          <w:highlight w:val="darkRed"/>
        </w:rPr>
      </w:pPr>
      <w:r w:rsidRPr="00E364B6">
        <w:rPr>
          <w:b/>
          <w:color w:val="FFFFFF" w:themeColor="background1"/>
          <w:sz w:val="24"/>
          <w:szCs w:val="24"/>
          <w:highlight w:val="darkRed"/>
        </w:rPr>
        <w:lastRenderedPageBreak/>
        <w:t>IV. RÚBRICA</w:t>
      </w:r>
      <w:r w:rsidRPr="00E364B6">
        <w:rPr>
          <w:b/>
        </w:rPr>
        <w:t xml:space="preserve"> </w:t>
      </w:r>
    </w:p>
    <w:tbl>
      <w:tblPr>
        <w:tblStyle w:val="Tablaconcuadrcula"/>
        <w:tblW w:w="0" w:type="auto"/>
        <w:tblInd w:w="-289" w:type="dxa"/>
        <w:tblLook w:val="04A0" w:firstRow="1" w:lastRow="0" w:firstColumn="1" w:lastColumn="0" w:noHBand="0" w:noVBand="1"/>
      </w:tblPr>
      <w:tblGrid>
        <w:gridCol w:w="1985"/>
        <w:gridCol w:w="2665"/>
        <w:gridCol w:w="2410"/>
        <w:gridCol w:w="1729"/>
        <w:gridCol w:w="1985"/>
      </w:tblGrid>
      <w:tr w:rsidR="00C067C3" w:rsidRPr="008C7C0E" w:rsidTr="001B5E6E">
        <w:trPr>
          <w:trHeight w:val="1026"/>
        </w:trPr>
        <w:tc>
          <w:tcPr>
            <w:tcW w:w="1985" w:type="dxa"/>
            <w:tcBorders>
              <w:tl2br w:val="single" w:sz="4" w:space="0" w:color="auto"/>
            </w:tcBorders>
            <w:shd w:val="clear" w:color="auto" w:fill="DEEAF6" w:themeFill="accent1" w:themeFillTint="33"/>
          </w:tcPr>
          <w:p w:rsidR="00C067C3" w:rsidRDefault="00C067C3" w:rsidP="001B5E6E">
            <w:r>
              <w:t xml:space="preserve">       INDICADORES</w:t>
            </w:r>
          </w:p>
          <w:p w:rsidR="00C067C3" w:rsidRDefault="00C067C3" w:rsidP="001B5E6E"/>
          <w:p w:rsidR="00C067C3" w:rsidRDefault="00C067C3" w:rsidP="001B5E6E"/>
          <w:p w:rsidR="00C067C3" w:rsidRDefault="00C067C3" w:rsidP="001B5E6E">
            <w:r>
              <w:t>CRITERIOS</w:t>
            </w:r>
          </w:p>
          <w:p w:rsidR="00C067C3" w:rsidRPr="00EE53F8" w:rsidRDefault="00C067C3" w:rsidP="001B5E6E"/>
        </w:tc>
        <w:tc>
          <w:tcPr>
            <w:tcW w:w="2665" w:type="dxa"/>
            <w:shd w:val="clear" w:color="auto" w:fill="00FF00"/>
          </w:tcPr>
          <w:p w:rsidR="00C067C3" w:rsidRPr="008C7C0E" w:rsidRDefault="00C067C3" w:rsidP="001B5E6E">
            <w:pPr>
              <w:jc w:val="center"/>
              <w:rPr>
                <w:b/>
                <w:bCs/>
              </w:rPr>
            </w:pPr>
          </w:p>
          <w:p w:rsidR="00C067C3" w:rsidRPr="008C7C0E" w:rsidRDefault="00C067C3" w:rsidP="001B5E6E">
            <w:pPr>
              <w:jc w:val="center"/>
              <w:rPr>
                <w:b/>
                <w:bCs/>
              </w:rPr>
            </w:pPr>
          </w:p>
          <w:p w:rsidR="00C067C3" w:rsidRDefault="00C067C3" w:rsidP="001B5E6E">
            <w:pPr>
              <w:jc w:val="center"/>
              <w:rPr>
                <w:b/>
                <w:bCs/>
              </w:rPr>
            </w:pPr>
            <w:r w:rsidRPr="008C7C0E">
              <w:rPr>
                <w:b/>
                <w:bCs/>
              </w:rPr>
              <w:t>LOGRO DESTACADO</w:t>
            </w:r>
          </w:p>
          <w:p w:rsidR="00C067C3" w:rsidRPr="008C7C0E" w:rsidRDefault="00C067C3" w:rsidP="001B5E6E">
            <w:pPr>
              <w:jc w:val="center"/>
              <w:rPr>
                <w:b/>
                <w:bCs/>
              </w:rPr>
            </w:pPr>
            <w:r>
              <w:rPr>
                <w:b/>
                <w:bCs/>
              </w:rPr>
              <w:t>[5]</w:t>
            </w:r>
          </w:p>
        </w:tc>
        <w:tc>
          <w:tcPr>
            <w:tcW w:w="2410" w:type="dxa"/>
            <w:shd w:val="clear" w:color="auto" w:fill="CCFF99"/>
          </w:tcPr>
          <w:p w:rsidR="00C067C3" w:rsidRPr="008C7C0E" w:rsidRDefault="00C067C3" w:rsidP="001B5E6E">
            <w:pPr>
              <w:jc w:val="center"/>
              <w:rPr>
                <w:b/>
                <w:bCs/>
              </w:rPr>
            </w:pPr>
          </w:p>
          <w:p w:rsidR="00C067C3" w:rsidRDefault="00C067C3" w:rsidP="001B5E6E">
            <w:pPr>
              <w:jc w:val="center"/>
              <w:rPr>
                <w:b/>
                <w:bCs/>
              </w:rPr>
            </w:pPr>
          </w:p>
          <w:p w:rsidR="00C067C3" w:rsidRDefault="00C067C3" w:rsidP="001B5E6E">
            <w:pPr>
              <w:jc w:val="center"/>
              <w:rPr>
                <w:b/>
                <w:bCs/>
              </w:rPr>
            </w:pPr>
            <w:r w:rsidRPr="008C7C0E">
              <w:rPr>
                <w:b/>
                <w:bCs/>
              </w:rPr>
              <w:t>LOGRO ESPERADO</w:t>
            </w:r>
          </w:p>
          <w:p w:rsidR="00C067C3" w:rsidRPr="008C7C0E" w:rsidRDefault="00C067C3" w:rsidP="001B5E6E">
            <w:pPr>
              <w:jc w:val="center"/>
              <w:rPr>
                <w:b/>
                <w:bCs/>
              </w:rPr>
            </w:pPr>
            <w:r>
              <w:rPr>
                <w:b/>
                <w:bCs/>
              </w:rPr>
              <w:t>[4]</w:t>
            </w:r>
          </w:p>
        </w:tc>
        <w:tc>
          <w:tcPr>
            <w:tcW w:w="1729" w:type="dxa"/>
            <w:shd w:val="clear" w:color="auto" w:fill="FFFF00"/>
          </w:tcPr>
          <w:p w:rsidR="00C067C3" w:rsidRPr="008C7C0E" w:rsidRDefault="00C067C3" w:rsidP="001B5E6E">
            <w:pPr>
              <w:jc w:val="center"/>
              <w:rPr>
                <w:b/>
                <w:bCs/>
              </w:rPr>
            </w:pPr>
          </w:p>
          <w:p w:rsidR="00C067C3" w:rsidRDefault="00C067C3" w:rsidP="001B5E6E">
            <w:pPr>
              <w:jc w:val="center"/>
              <w:rPr>
                <w:b/>
                <w:bCs/>
              </w:rPr>
            </w:pPr>
          </w:p>
          <w:p w:rsidR="00C067C3" w:rsidRDefault="00C067C3" w:rsidP="001B5E6E">
            <w:pPr>
              <w:jc w:val="center"/>
              <w:rPr>
                <w:b/>
                <w:bCs/>
              </w:rPr>
            </w:pPr>
            <w:r w:rsidRPr="008C7C0E">
              <w:rPr>
                <w:b/>
                <w:bCs/>
              </w:rPr>
              <w:t>LOGRO INICIAL</w:t>
            </w:r>
          </w:p>
          <w:p w:rsidR="00C067C3" w:rsidRPr="008C7C0E" w:rsidRDefault="00C067C3" w:rsidP="001B5E6E">
            <w:pPr>
              <w:jc w:val="center"/>
              <w:rPr>
                <w:b/>
                <w:bCs/>
              </w:rPr>
            </w:pPr>
            <w:r>
              <w:rPr>
                <w:b/>
                <w:bCs/>
              </w:rPr>
              <w:t>[3]</w:t>
            </w:r>
          </w:p>
        </w:tc>
        <w:tc>
          <w:tcPr>
            <w:tcW w:w="1985" w:type="dxa"/>
            <w:shd w:val="clear" w:color="auto" w:fill="FF9900"/>
          </w:tcPr>
          <w:p w:rsidR="00C067C3" w:rsidRPr="008C7C0E" w:rsidRDefault="00C067C3" w:rsidP="001B5E6E">
            <w:pPr>
              <w:jc w:val="center"/>
              <w:rPr>
                <w:b/>
                <w:bCs/>
              </w:rPr>
            </w:pPr>
          </w:p>
          <w:p w:rsidR="00C067C3" w:rsidRDefault="00C067C3" w:rsidP="001B5E6E">
            <w:pPr>
              <w:jc w:val="center"/>
              <w:rPr>
                <w:b/>
                <w:bCs/>
              </w:rPr>
            </w:pPr>
          </w:p>
          <w:p w:rsidR="00C067C3" w:rsidRDefault="00C067C3" w:rsidP="001B5E6E">
            <w:pPr>
              <w:jc w:val="center"/>
              <w:rPr>
                <w:b/>
                <w:bCs/>
              </w:rPr>
            </w:pPr>
            <w:r w:rsidRPr="008C7C0E">
              <w:rPr>
                <w:b/>
                <w:bCs/>
              </w:rPr>
              <w:t>POR LOGRAR</w:t>
            </w:r>
          </w:p>
          <w:p w:rsidR="00C067C3" w:rsidRPr="008C7C0E" w:rsidRDefault="00C067C3" w:rsidP="001B5E6E">
            <w:pPr>
              <w:jc w:val="center"/>
              <w:rPr>
                <w:b/>
                <w:bCs/>
              </w:rPr>
            </w:pPr>
            <w:r>
              <w:rPr>
                <w:b/>
                <w:bCs/>
              </w:rPr>
              <w:t>[2]</w:t>
            </w:r>
          </w:p>
        </w:tc>
      </w:tr>
      <w:tr w:rsidR="00C067C3" w:rsidRPr="008C7C0E" w:rsidTr="001B5E6E">
        <w:tc>
          <w:tcPr>
            <w:tcW w:w="1985" w:type="dxa"/>
            <w:shd w:val="clear" w:color="auto" w:fill="F2F2F2" w:themeFill="background1" w:themeFillShade="F2"/>
          </w:tcPr>
          <w:p w:rsidR="00C067C3" w:rsidRDefault="00C067C3" w:rsidP="001B5E6E">
            <w:pPr>
              <w:jc w:val="center"/>
            </w:pPr>
          </w:p>
          <w:p w:rsidR="00C067C3" w:rsidRDefault="00C067C3" w:rsidP="001B5E6E">
            <w:pPr>
              <w:jc w:val="center"/>
            </w:pPr>
          </w:p>
          <w:p w:rsidR="00C067C3" w:rsidRDefault="00C067C3" w:rsidP="001B5E6E">
            <w:pPr>
              <w:jc w:val="center"/>
            </w:pPr>
            <w:r w:rsidRPr="00C5304C">
              <w:rPr>
                <w:b/>
                <w:bCs/>
              </w:rPr>
              <w:t>PLANIFICACIÓN</w:t>
            </w:r>
          </w:p>
          <w:p w:rsidR="00C067C3" w:rsidRPr="00EE53F8" w:rsidRDefault="00C067C3" w:rsidP="001B5E6E"/>
        </w:tc>
        <w:tc>
          <w:tcPr>
            <w:tcW w:w="2665" w:type="dxa"/>
          </w:tcPr>
          <w:p w:rsidR="00C067C3" w:rsidRPr="008C7C0E" w:rsidRDefault="00C067C3" w:rsidP="001B5E6E">
            <w:pPr>
              <w:jc w:val="center"/>
              <w:rPr>
                <w:sz w:val="16"/>
                <w:szCs w:val="16"/>
              </w:rPr>
            </w:pPr>
            <w:r>
              <w:rPr>
                <w:rFonts w:ascii="Verdana" w:hAnsi="Verdana"/>
                <w:sz w:val="16"/>
                <w:szCs w:val="16"/>
              </w:rPr>
              <w:t>Cumplen con</w:t>
            </w:r>
            <w:r w:rsidRPr="008C7C0E">
              <w:rPr>
                <w:rFonts w:ascii="Verdana" w:hAnsi="Verdana"/>
                <w:sz w:val="16"/>
                <w:szCs w:val="16"/>
              </w:rPr>
              <w:t xml:space="preserve"> cronograma de trabajo</w:t>
            </w:r>
            <w:r>
              <w:rPr>
                <w:rFonts w:ascii="Verdana" w:hAnsi="Verdana"/>
                <w:sz w:val="16"/>
                <w:szCs w:val="16"/>
              </w:rPr>
              <w:t>,</w:t>
            </w:r>
            <w:r w:rsidRPr="008C7C0E">
              <w:rPr>
                <w:rFonts w:ascii="Verdana" w:hAnsi="Verdana"/>
                <w:sz w:val="16"/>
                <w:szCs w:val="16"/>
              </w:rPr>
              <w:t xml:space="preserve"> presentando evidencia escrita, que detalla tareas, responsables de las mismas, y fechas</w:t>
            </w:r>
            <w:r>
              <w:rPr>
                <w:rFonts w:ascii="Verdana" w:hAnsi="Verdana"/>
                <w:sz w:val="16"/>
                <w:szCs w:val="16"/>
              </w:rPr>
              <w:t>.</w:t>
            </w:r>
          </w:p>
        </w:tc>
        <w:tc>
          <w:tcPr>
            <w:tcW w:w="2410" w:type="dxa"/>
          </w:tcPr>
          <w:p w:rsidR="00C067C3" w:rsidRPr="008C7C0E" w:rsidRDefault="00C067C3" w:rsidP="001B5E6E">
            <w:pPr>
              <w:jc w:val="center"/>
              <w:rPr>
                <w:sz w:val="16"/>
                <w:szCs w:val="16"/>
              </w:rPr>
            </w:pPr>
            <w:r>
              <w:rPr>
                <w:rFonts w:ascii="Verdana" w:hAnsi="Verdana"/>
                <w:sz w:val="16"/>
                <w:szCs w:val="16"/>
              </w:rPr>
              <w:t>Cumplen con</w:t>
            </w:r>
            <w:r w:rsidRPr="008C7C0E">
              <w:rPr>
                <w:rFonts w:ascii="Verdana" w:hAnsi="Verdana"/>
                <w:sz w:val="16"/>
                <w:szCs w:val="16"/>
              </w:rPr>
              <w:t xml:space="preserve"> cronograma de trabajo presentando evidencia escrita pero no incluyen uno de los tópicos solicitados.</w:t>
            </w:r>
          </w:p>
        </w:tc>
        <w:tc>
          <w:tcPr>
            <w:tcW w:w="1729" w:type="dxa"/>
          </w:tcPr>
          <w:p w:rsidR="00C067C3" w:rsidRPr="008C7C0E" w:rsidRDefault="00C067C3" w:rsidP="001B5E6E">
            <w:pPr>
              <w:jc w:val="center"/>
              <w:rPr>
                <w:sz w:val="16"/>
                <w:szCs w:val="16"/>
              </w:rPr>
            </w:pPr>
            <w:r w:rsidRPr="008C7C0E">
              <w:rPr>
                <w:rFonts w:ascii="Verdana" w:hAnsi="Verdana"/>
                <w:sz w:val="16"/>
                <w:szCs w:val="16"/>
              </w:rPr>
              <w:t>Establecen cronograma de trabajo presentando evidencia escrita pero no incluyen dos de los tópicos solicitados.</w:t>
            </w:r>
          </w:p>
        </w:tc>
        <w:tc>
          <w:tcPr>
            <w:tcW w:w="1985" w:type="dxa"/>
          </w:tcPr>
          <w:p w:rsidR="00C067C3" w:rsidRPr="008C7C0E" w:rsidRDefault="00C067C3" w:rsidP="001B5E6E">
            <w:pPr>
              <w:jc w:val="center"/>
              <w:rPr>
                <w:sz w:val="16"/>
                <w:szCs w:val="16"/>
              </w:rPr>
            </w:pPr>
            <w:r w:rsidRPr="008C7C0E">
              <w:rPr>
                <w:rFonts w:ascii="Verdana" w:hAnsi="Verdana"/>
                <w:sz w:val="16"/>
                <w:szCs w:val="16"/>
              </w:rPr>
              <w:t xml:space="preserve">Establecen un cronograma de trabajo, pero no presentan evidencia </w:t>
            </w:r>
            <w:proofErr w:type="gramStart"/>
            <w:r w:rsidRPr="008C7C0E">
              <w:rPr>
                <w:rFonts w:ascii="Verdana" w:hAnsi="Verdana"/>
                <w:sz w:val="16"/>
                <w:szCs w:val="16"/>
              </w:rPr>
              <w:t>del mismo</w:t>
            </w:r>
            <w:proofErr w:type="gramEnd"/>
            <w:r w:rsidRPr="008C7C0E">
              <w:rPr>
                <w:rFonts w:ascii="Verdana" w:hAnsi="Verdana"/>
                <w:sz w:val="16"/>
                <w:szCs w:val="16"/>
              </w:rPr>
              <w:t>.</w:t>
            </w:r>
          </w:p>
        </w:tc>
      </w:tr>
      <w:tr w:rsidR="00C067C3" w:rsidRPr="008C7C0E" w:rsidTr="001B5E6E">
        <w:tc>
          <w:tcPr>
            <w:tcW w:w="1985" w:type="dxa"/>
            <w:shd w:val="clear" w:color="auto" w:fill="F2F2F2" w:themeFill="background1" w:themeFillShade="F2"/>
          </w:tcPr>
          <w:p w:rsidR="00C067C3" w:rsidRDefault="00C067C3" w:rsidP="001B5E6E">
            <w:pPr>
              <w:spacing w:before="240"/>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GUION</w:t>
            </w:r>
          </w:p>
          <w:p w:rsidR="00C067C3" w:rsidRPr="00F42085"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 [X2]</w:t>
            </w:r>
          </w:p>
          <w:p w:rsidR="00C067C3" w:rsidRPr="00EE53F8" w:rsidRDefault="00C067C3" w:rsidP="001B5E6E">
            <w:bookmarkStart w:id="1" w:name="_GoBack"/>
            <w:bookmarkEnd w:id="1"/>
          </w:p>
        </w:tc>
        <w:tc>
          <w:tcPr>
            <w:tcW w:w="2665" w:type="dxa"/>
          </w:tcPr>
          <w:p w:rsidR="00C067C3" w:rsidRPr="003F1E97" w:rsidRDefault="00C067C3" w:rsidP="001B5E6E">
            <w:pPr>
              <w:jc w:val="center"/>
              <w:rPr>
                <w:rFonts w:ascii="Verdana" w:hAnsi="Verdana"/>
                <w:sz w:val="16"/>
                <w:szCs w:val="16"/>
              </w:rPr>
            </w:pPr>
            <w:r w:rsidRPr="008C7C0E">
              <w:rPr>
                <w:rFonts w:ascii="Verdana" w:hAnsi="Verdana"/>
                <w:sz w:val="16"/>
                <w:szCs w:val="16"/>
              </w:rPr>
              <w:t>Buena redacción</w:t>
            </w:r>
            <w:r>
              <w:rPr>
                <w:rFonts w:ascii="Verdana" w:hAnsi="Verdana"/>
                <w:sz w:val="16"/>
                <w:szCs w:val="16"/>
              </w:rPr>
              <w:t xml:space="preserve"> y</w:t>
            </w:r>
            <w:r w:rsidRPr="008C7C0E">
              <w:rPr>
                <w:rFonts w:ascii="Verdana" w:hAnsi="Verdana"/>
                <w:sz w:val="16"/>
                <w:szCs w:val="16"/>
              </w:rPr>
              <w:t xml:space="preserve"> estructura, coherencia con grabación, </w:t>
            </w:r>
            <w:r>
              <w:rPr>
                <w:rFonts w:ascii="Verdana" w:hAnsi="Verdana"/>
                <w:sz w:val="16"/>
                <w:szCs w:val="16"/>
              </w:rPr>
              <w:t>incluye resultados del proceso investigativo</w:t>
            </w:r>
            <w:r w:rsidRPr="008C7C0E">
              <w:rPr>
                <w:rFonts w:ascii="Verdana" w:hAnsi="Verdana"/>
                <w:sz w:val="16"/>
                <w:szCs w:val="16"/>
              </w:rPr>
              <w:t>, Creatividad en el procesamiento de la información</w:t>
            </w:r>
            <w:r>
              <w:rPr>
                <w:rFonts w:ascii="Verdana" w:hAnsi="Verdana"/>
                <w:sz w:val="16"/>
                <w:szCs w:val="16"/>
              </w:rPr>
              <w:t xml:space="preserve"> y cumple con los plazos establecidos para cada etapa</w:t>
            </w:r>
          </w:p>
        </w:tc>
        <w:tc>
          <w:tcPr>
            <w:tcW w:w="2410" w:type="dxa"/>
          </w:tcPr>
          <w:p w:rsidR="00C067C3" w:rsidRPr="008C7C0E" w:rsidRDefault="00C067C3" w:rsidP="001B5E6E">
            <w:pPr>
              <w:jc w:val="center"/>
              <w:rPr>
                <w:sz w:val="16"/>
                <w:szCs w:val="16"/>
              </w:rPr>
            </w:pPr>
            <w:r w:rsidRPr="008C7C0E">
              <w:rPr>
                <w:rFonts w:ascii="Verdana" w:hAnsi="Verdana"/>
                <w:sz w:val="16"/>
                <w:szCs w:val="16"/>
              </w:rPr>
              <w:t>Preparan un guion adecuado, que no posee errores de redacción, que es coherente con la investigación, pero no incluyen elementos creativos en el procesamiento de la información recabada</w:t>
            </w:r>
            <w:r>
              <w:rPr>
                <w:rFonts w:ascii="Verdana" w:hAnsi="Verdana"/>
                <w:sz w:val="16"/>
                <w:szCs w:val="16"/>
              </w:rPr>
              <w:t xml:space="preserve"> o no cumplen con los plazos</w:t>
            </w:r>
          </w:p>
        </w:tc>
        <w:tc>
          <w:tcPr>
            <w:tcW w:w="1729" w:type="dxa"/>
          </w:tcPr>
          <w:p w:rsidR="00C067C3" w:rsidRPr="008C7C0E" w:rsidRDefault="00C067C3" w:rsidP="001B5E6E">
            <w:pPr>
              <w:jc w:val="center"/>
              <w:rPr>
                <w:sz w:val="16"/>
                <w:szCs w:val="16"/>
              </w:rPr>
            </w:pPr>
            <w:r w:rsidRPr="008C7C0E">
              <w:rPr>
                <w:rFonts w:ascii="Verdana" w:hAnsi="Verdana"/>
                <w:sz w:val="16"/>
                <w:szCs w:val="16"/>
              </w:rPr>
              <w:t>Preparan un guion básico que no incorpora elementos creativos dentro de la transmisión de la información y/o incluye errores de redacción</w:t>
            </w:r>
          </w:p>
        </w:tc>
        <w:tc>
          <w:tcPr>
            <w:tcW w:w="1985" w:type="dxa"/>
          </w:tcPr>
          <w:p w:rsidR="00C067C3" w:rsidRPr="008C7C0E" w:rsidRDefault="00C067C3" w:rsidP="001B5E6E">
            <w:pPr>
              <w:jc w:val="center"/>
              <w:rPr>
                <w:sz w:val="16"/>
                <w:szCs w:val="16"/>
              </w:rPr>
            </w:pPr>
            <w:r w:rsidRPr="008C7C0E">
              <w:rPr>
                <w:rFonts w:ascii="Verdana" w:hAnsi="Verdana"/>
                <w:sz w:val="16"/>
                <w:szCs w:val="16"/>
              </w:rPr>
              <w:t>Preparan un guion básico que no incorpora elementos creativos dentro de la transmisión de la información y/o no posee coherencia con la investigación e incluye errores de redacción</w:t>
            </w:r>
          </w:p>
        </w:tc>
      </w:tr>
      <w:tr w:rsidR="00C067C3" w:rsidRPr="008C7C0E" w:rsidTr="001B5E6E">
        <w:tc>
          <w:tcPr>
            <w:tcW w:w="1985" w:type="dxa"/>
            <w:shd w:val="clear" w:color="auto" w:fill="F2F2F2" w:themeFill="background1" w:themeFillShade="F2"/>
          </w:tcPr>
          <w:p w:rsidR="00C067C3" w:rsidRDefault="00C067C3" w:rsidP="001B5E6E"/>
          <w:p w:rsidR="00C067C3" w:rsidRDefault="00C067C3" w:rsidP="001B5E6E"/>
          <w:p w:rsidR="00C067C3" w:rsidRDefault="00C067C3" w:rsidP="001B5E6E">
            <w:pPr>
              <w:spacing w:before="240"/>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INVESTIGACIÓN</w:t>
            </w:r>
          </w:p>
          <w:p w:rsidR="00C067C3" w:rsidRPr="00F42085"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 [X3]</w:t>
            </w:r>
          </w:p>
          <w:p w:rsidR="00C067C3" w:rsidRDefault="00C067C3" w:rsidP="001B5E6E"/>
          <w:p w:rsidR="00C067C3" w:rsidRDefault="00C067C3" w:rsidP="001B5E6E"/>
          <w:p w:rsidR="00C067C3" w:rsidRPr="00EE53F8" w:rsidRDefault="00C067C3" w:rsidP="001B5E6E"/>
        </w:tc>
        <w:tc>
          <w:tcPr>
            <w:tcW w:w="2665" w:type="dxa"/>
          </w:tcPr>
          <w:p w:rsidR="00C067C3" w:rsidRPr="003F1E97" w:rsidRDefault="00C067C3" w:rsidP="001B5E6E">
            <w:pPr>
              <w:jc w:val="center"/>
              <w:rPr>
                <w:rFonts w:ascii="Verdana" w:hAnsi="Verdana"/>
                <w:sz w:val="16"/>
                <w:szCs w:val="16"/>
              </w:rPr>
            </w:pPr>
            <w:r>
              <w:rPr>
                <w:rFonts w:ascii="Verdana" w:hAnsi="Verdana"/>
                <w:sz w:val="16"/>
                <w:szCs w:val="16"/>
              </w:rPr>
              <w:t>Cumplen con criterios específicos por el equipo docente respecto de los parámetros de la investigación</w:t>
            </w:r>
            <w:r w:rsidRPr="008C7C0E">
              <w:rPr>
                <w:rFonts w:ascii="Verdana" w:hAnsi="Verdana"/>
                <w:sz w:val="16"/>
                <w:szCs w:val="16"/>
              </w:rPr>
              <w:t>, utiliza</w:t>
            </w:r>
            <w:r>
              <w:rPr>
                <w:rFonts w:ascii="Verdana" w:hAnsi="Verdana"/>
                <w:sz w:val="16"/>
                <w:szCs w:val="16"/>
              </w:rPr>
              <w:t>n</w:t>
            </w:r>
            <w:r w:rsidRPr="008C7C0E">
              <w:rPr>
                <w:rFonts w:ascii="Verdana" w:hAnsi="Verdana"/>
                <w:sz w:val="16"/>
                <w:szCs w:val="16"/>
              </w:rPr>
              <w:t xml:space="preserve"> fuentes confiables </w:t>
            </w:r>
            <w:r>
              <w:rPr>
                <w:rFonts w:ascii="Verdana" w:hAnsi="Verdana"/>
                <w:sz w:val="16"/>
                <w:szCs w:val="16"/>
              </w:rPr>
              <w:t>y en la cantidad definida</w:t>
            </w:r>
            <w:r w:rsidRPr="008C7C0E">
              <w:rPr>
                <w:rFonts w:ascii="Verdana" w:hAnsi="Verdana"/>
                <w:sz w:val="16"/>
                <w:szCs w:val="16"/>
              </w:rPr>
              <w:t>, utilizan metodología propuesta por equipo de docentes</w:t>
            </w:r>
            <w:r>
              <w:rPr>
                <w:rFonts w:ascii="Verdana" w:hAnsi="Verdana"/>
                <w:sz w:val="16"/>
                <w:szCs w:val="16"/>
              </w:rPr>
              <w:t xml:space="preserve"> y cumple con los plazos establecidos para cada etapa.</w:t>
            </w:r>
          </w:p>
        </w:tc>
        <w:tc>
          <w:tcPr>
            <w:tcW w:w="2410" w:type="dxa"/>
          </w:tcPr>
          <w:p w:rsidR="00C067C3" w:rsidRDefault="00C067C3" w:rsidP="001B5E6E">
            <w:pPr>
              <w:jc w:val="center"/>
              <w:rPr>
                <w:rFonts w:ascii="Verdana" w:hAnsi="Verdana"/>
                <w:sz w:val="16"/>
                <w:szCs w:val="16"/>
              </w:rPr>
            </w:pPr>
            <w:r>
              <w:rPr>
                <w:rFonts w:ascii="Verdana" w:hAnsi="Verdana"/>
                <w:sz w:val="16"/>
                <w:szCs w:val="16"/>
              </w:rPr>
              <w:t>Cumplen con criterios específicos por el equipo docente respecto de los parámetros de la investigación, pero no cumplen o no señalan las fuentes por lo que</w:t>
            </w:r>
            <w:r w:rsidRPr="008C7C0E">
              <w:rPr>
                <w:rFonts w:ascii="Verdana" w:hAnsi="Verdana"/>
                <w:sz w:val="16"/>
                <w:szCs w:val="16"/>
              </w:rPr>
              <w:t xml:space="preserve"> </w:t>
            </w:r>
          </w:p>
          <w:p w:rsidR="00C067C3" w:rsidRPr="008C7C0E" w:rsidRDefault="00C067C3" w:rsidP="001B5E6E">
            <w:pPr>
              <w:jc w:val="center"/>
              <w:rPr>
                <w:sz w:val="16"/>
                <w:szCs w:val="16"/>
              </w:rPr>
            </w:pPr>
            <w:r w:rsidRPr="008C7C0E">
              <w:rPr>
                <w:rFonts w:ascii="Verdana" w:hAnsi="Verdana"/>
                <w:sz w:val="16"/>
                <w:szCs w:val="16"/>
              </w:rPr>
              <w:t>no cumple</w:t>
            </w:r>
            <w:r>
              <w:rPr>
                <w:rFonts w:ascii="Verdana" w:hAnsi="Verdana"/>
                <w:sz w:val="16"/>
                <w:szCs w:val="16"/>
              </w:rPr>
              <w:t>n</w:t>
            </w:r>
            <w:r w:rsidRPr="008C7C0E">
              <w:rPr>
                <w:rFonts w:ascii="Verdana" w:hAnsi="Verdana"/>
                <w:sz w:val="16"/>
                <w:szCs w:val="16"/>
              </w:rPr>
              <w:t xml:space="preserve"> cien por ciento con los criterios establecidos por los docentes</w:t>
            </w:r>
            <w:r>
              <w:rPr>
                <w:rFonts w:ascii="Verdana" w:hAnsi="Verdana"/>
                <w:sz w:val="16"/>
                <w:szCs w:val="16"/>
              </w:rPr>
              <w:t xml:space="preserve"> o no cumplen con los plazos establecidos</w:t>
            </w:r>
          </w:p>
        </w:tc>
        <w:tc>
          <w:tcPr>
            <w:tcW w:w="1729" w:type="dxa"/>
          </w:tcPr>
          <w:p w:rsidR="00C067C3" w:rsidRPr="008C7C0E" w:rsidRDefault="00C067C3" w:rsidP="001B5E6E">
            <w:pPr>
              <w:jc w:val="center"/>
              <w:rPr>
                <w:sz w:val="16"/>
                <w:szCs w:val="16"/>
              </w:rPr>
            </w:pPr>
            <w:r w:rsidRPr="008C7C0E">
              <w:rPr>
                <w:rFonts w:ascii="Verdana" w:hAnsi="Verdana"/>
                <w:sz w:val="16"/>
                <w:szCs w:val="16"/>
              </w:rPr>
              <w:t xml:space="preserve">Realizan la investigación desde una sola fuente confiable, pero se saltan pasos en la estrategia metodológica y resulta complejo establecer </w:t>
            </w:r>
            <w:r>
              <w:rPr>
                <w:rFonts w:ascii="Verdana" w:hAnsi="Verdana"/>
                <w:sz w:val="16"/>
                <w:szCs w:val="16"/>
              </w:rPr>
              <w:t>una coherencia en el planteamiento</w:t>
            </w:r>
          </w:p>
        </w:tc>
        <w:tc>
          <w:tcPr>
            <w:tcW w:w="1985" w:type="dxa"/>
          </w:tcPr>
          <w:p w:rsidR="00C067C3" w:rsidRPr="008C7C0E" w:rsidRDefault="00C067C3" w:rsidP="001B5E6E">
            <w:pPr>
              <w:jc w:val="center"/>
              <w:rPr>
                <w:sz w:val="16"/>
                <w:szCs w:val="16"/>
              </w:rPr>
            </w:pPr>
            <w:r w:rsidRPr="008C7C0E">
              <w:rPr>
                <w:rFonts w:ascii="Verdana" w:hAnsi="Verdana"/>
                <w:sz w:val="16"/>
                <w:szCs w:val="16"/>
              </w:rPr>
              <w:t>Realizan investigación desde fuentes no confiables, no utilizando las estrategias metodológicas que les son dadas por el equipo docente, no poseen pregunta que guíe la investigación.</w:t>
            </w:r>
          </w:p>
        </w:tc>
      </w:tr>
      <w:tr w:rsidR="00C067C3" w:rsidRPr="008C7C0E" w:rsidTr="001B5E6E">
        <w:tc>
          <w:tcPr>
            <w:tcW w:w="1985" w:type="dxa"/>
            <w:shd w:val="clear" w:color="auto" w:fill="F2F2F2" w:themeFill="background1" w:themeFillShade="F2"/>
          </w:tcPr>
          <w:p w:rsidR="00C067C3" w:rsidRDefault="00C067C3" w:rsidP="001B5E6E">
            <w:pPr>
              <w:spacing w:before="240"/>
              <w:rPr>
                <w:rFonts w:ascii="Arial" w:hAnsi="Arial" w:cs="Arial"/>
                <w:b/>
                <w:bCs/>
                <w:color w:val="3B3838" w:themeColor="background2" w:themeShade="40"/>
                <w:sz w:val="18"/>
                <w:szCs w:val="18"/>
              </w:rPr>
            </w:pPr>
          </w:p>
          <w:p w:rsidR="00C067C3" w:rsidRPr="00F42085" w:rsidRDefault="00C067C3" w:rsidP="001B5E6E">
            <w:pPr>
              <w:spacing w:before="240"/>
              <w:rPr>
                <w:rFonts w:ascii="Arial" w:hAnsi="Arial" w:cs="Arial"/>
                <w:b/>
                <w:bCs/>
                <w:color w:val="3B3838" w:themeColor="background2" w:themeShade="40"/>
                <w:sz w:val="18"/>
                <w:szCs w:val="18"/>
              </w:rPr>
            </w:pPr>
          </w:p>
          <w:p w:rsidR="00C067C3" w:rsidRPr="00EE53F8" w:rsidRDefault="00C067C3" w:rsidP="001B5E6E">
            <w:pPr>
              <w:jc w:val="center"/>
            </w:pPr>
            <w:r w:rsidRPr="00F42085">
              <w:rPr>
                <w:rFonts w:ascii="Arial" w:hAnsi="Arial" w:cs="Arial"/>
                <w:b/>
                <w:bCs/>
                <w:color w:val="3B3838" w:themeColor="background2" w:themeShade="40"/>
                <w:sz w:val="18"/>
                <w:szCs w:val="18"/>
              </w:rPr>
              <w:t>COMPROMISO</w:t>
            </w:r>
          </w:p>
        </w:tc>
        <w:tc>
          <w:tcPr>
            <w:tcW w:w="2665" w:type="dxa"/>
          </w:tcPr>
          <w:p w:rsidR="00C067C3" w:rsidRPr="008C7C0E" w:rsidRDefault="00C067C3" w:rsidP="001B5E6E">
            <w:pPr>
              <w:jc w:val="center"/>
              <w:rPr>
                <w:sz w:val="16"/>
                <w:szCs w:val="16"/>
              </w:rPr>
            </w:pPr>
            <w:r w:rsidRPr="008C7C0E">
              <w:rPr>
                <w:rFonts w:ascii="Verdana" w:hAnsi="Verdana"/>
                <w:sz w:val="16"/>
                <w:szCs w:val="16"/>
              </w:rPr>
              <w:t>Participa activamente del proyecto</w:t>
            </w:r>
            <w:r>
              <w:rPr>
                <w:rFonts w:ascii="Verdana" w:hAnsi="Verdana"/>
                <w:sz w:val="16"/>
                <w:szCs w:val="16"/>
              </w:rPr>
              <w:t>,</w:t>
            </w:r>
            <w:r w:rsidRPr="008C7C0E">
              <w:rPr>
                <w:rFonts w:ascii="Verdana" w:hAnsi="Verdana"/>
                <w:sz w:val="16"/>
                <w:szCs w:val="16"/>
              </w:rPr>
              <w:t xml:space="preserve"> contesta</w:t>
            </w:r>
            <w:r>
              <w:rPr>
                <w:rFonts w:ascii="Verdana" w:hAnsi="Verdana"/>
                <w:sz w:val="16"/>
                <w:szCs w:val="16"/>
              </w:rPr>
              <w:t>ndo</w:t>
            </w:r>
            <w:r w:rsidRPr="008C7C0E">
              <w:rPr>
                <w:rFonts w:ascii="Verdana" w:hAnsi="Verdana"/>
                <w:sz w:val="16"/>
                <w:szCs w:val="16"/>
              </w:rPr>
              <w:t xml:space="preserve"> oportunamente a todas las instancias comunicativas pertinentes</w:t>
            </w:r>
            <w:r>
              <w:rPr>
                <w:rFonts w:ascii="Verdana" w:hAnsi="Verdana"/>
                <w:sz w:val="16"/>
                <w:szCs w:val="16"/>
              </w:rPr>
              <w:t xml:space="preserve"> y</w:t>
            </w:r>
            <w:r w:rsidRPr="008C7C0E">
              <w:rPr>
                <w:rFonts w:ascii="Verdana" w:hAnsi="Verdana"/>
                <w:sz w:val="16"/>
                <w:szCs w:val="16"/>
              </w:rPr>
              <w:t xml:space="preserve"> </w:t>
            </w:r>
            <w:r>
              <w:rPr>
                <w:rFonts w:ascii="Verdana" w:hAnsi="Verdana"/>
                <w:sz w:val="16"/>
                <w:szCs w:val="16"/>
              </w:rPr>
              <w:t xml:space="preserve">participando de reuniones programadas </w:t>
            </w:r>
            <w:r w:rsidRPr="008C7C0E">
              <w:rPr>
                <w:rFonts w:ascii="Verdana" w:hAnsi="Verdana"/>
                <w:sz w:val="16"/>
                <w:szCs w:val="16"/>
              </w:rPr>
              <w:t>por parte del equipo de trabajo y cumplen con los plazos establecidos. Envía Saludo.</w:t>
            </w:r>
          </w:p>
        </w:tc>
        <w:tc>
          <w:tcPr>
            <w:tcW w:w="2410" w:type="dxa"/>
          </w:tcPr>
          <w:p w:rsidR="00C067C3" w:rsidRPr="008C7C0E" w:rsidRDefault="00C067C3" w:rsidP="001B5E6E">
            <w:pPr>
              <w:jc w:val="center"/>
              <w:rPr>
                <w:sz w:val="16"/>
                <w:szCs w:val="16"/>
              </w:rPr>
            </w:pPr>
            <w:r w:rsidRPr="008C7C0E">
              <w:rPr>
                <w:rFonts w:ascii="Verdana" w:hAnsi="Verdana"/>
                <w:sz w:val="16"/>
                <w:szCs w:val="16"/>
              </w:rPr>
              <w:t xml:space="preserve">Participa activamente del proyecto y contesta oportunamente a todas las instancias comunicativas </w:t>
            </w:r>
            <w:proofErr w:type="gramStart"/>
            <w:r w:rsidRPr="008C7C0E">
              <w:rPr>
                <w:rFonts w:ascii="Verdana" w:hAnsi="Verdana"/>
                <w:sz w:val="16"/>
                <w:szCs w:val="16"/>
              </w:rPr>
              <w:t>pertinentes</w:t>
            </w:r>
            <w:proofErr w:type="gramEnd"/>
            <w:r>
              <w:rPr>
                <w:rFonts w:ascii="Verdana" w:hAnsi="Verdana"/>
                <w:sz w:val="16"/>
                <w:szCs w:val="16"/>
              </w:rPr>
              <w:t xml:space="preserve"> </w:t>
            </w:r>
            <w:r w:rsidRPr="008C7C0E">
              <w:rPr>
                <w:rFonts w:ascii="Verdana" w:hAnsi="Verdana"/>
                <w:sz w:val="16"/>
                <w:szCs w:val="16"/>
              </w:rPr>
              <w:t>pero no cumplen con los plazos establecidos. Envía saludo.</w:t>
            </w:r>
          </w:p>
        </w:tc>
        <w:tc>
          <w:tcPr>
            <w:tcW w:w="1729" w:type="dxa"/>
          </w:tcPr>
          <w:p w:rsidR="00C067C3" w:rsidRPr="008C7C0E" w:rsidRDefault="00C067C3" w:rsidP="001B5E6E">
            <w:pPr>
              <w:jc w:val="center"/>
              <w:rPr>
                <w:sz w:val="16"/>
                <w:szCs w:val="16"/>
              </w:rPr>
            </w:pPr>
            <w:r>
              <w:rPr>
                <w:rFonts w:ascii="Verdana" w:hAnsi="Verdana"/>
                <w:sz w:val="16"/>
                <w:szCs w:val="16"/>
              </w:rPr>
              <w:t>No participa de modo activo en el proyecto, no responden a las instancias de comunicación. C</w:t>
            </w:r>
            <w:r w:rsidRPr="008C7C0E">
              <w:rPr>
                <w:rFonts w:ascii="Verdana" w:hAnsi="Verdana"/>
                <w:sz w:val="16"/>
                <w:szCs w:val="16"/>
              </w:rPr>
              <w:t>umplen con los plazos establecidos. No envía Saludo.</w:t>
            </w:r>
          </w:p>
        </w:tc>
        <w:tc>
          <w:tcPr>
            <w:tcW w:w="1985" w:type="dxa"/>
          </w:tcPr>
          <w:p w:rsidR="00C067C3" w:rsidRPr="008C7C0E" w:rsidRDefault="00C067C3" w:rsidP="001B5E6E">
            <w:pPr>
              <w:jc w:val="center"/>
              <w:rPr>
                <w:sz w:val="16"/>
                <w:szCs w:val="16"/>
              </w:rPr>
            </w:pPr>
            <w:r w:rsidRPr="008C7C0E">
              <w:rPr>
                <w:rFonts w:ascii="Verdana" w:hAnsi="Verdana"/>
                <w:sz w:val="16"/>
                <w:szCs w:val="16"/>
              </w:rPr>
              <w:t>No hay una dirección clara del equipo de trabajo</w:t>
            </w:r>
            <w:r>
              <w:rPr>
                <w:rFonts w:ascii="Verdana" w:hAnsi="Verdana"/>
                <w:sz w:val="16"/>
                <w:szCs w:val="16"/>
              </w:rPr>
              <w:t xml:space="preserve"> </w:t>
            </w:r>
            <w:r w:rsidRPr="008C7C0E">
              <w:rPr>
                <w:rFonts w:ascii="Verdana" w:hAnsi="Verdana"/>
                <w:sz w:val="16"/>
                <w:szCs w:val="16"/>
              </w:rPr>
              <w:t>y no responden oportunamente a solicitudes de docentes y/o pares, no cumplen con los plazos establecidos. No envía saludo.</w:t>
            </w:r>
          </w:p>
        </w:tc>
      </w:tr>
      <w:tr w:rsidR="00C067C3" w:rsidRPr="008C7C0E" w:rsidTr="001B5E6E">
        <w:tc>
          <w:tcPr>
            <w:tcW w:w="1985" w:type="dxa"/>
            <w:shd w:val="clear" w:color="auto" w:fill="F2F2F2" w:themeFill="background1" w:themeFillShade="F2"/>
          </w:tcPr>
          <w:p w:rsidR="00C067C3" w:rsidRDefault="00C067C3" w:rsidP="001B5E6E">
            <w:pPr>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ENTREGA DE TRABAJOS PRELIMINARES </w:t>
            </w:r>
          </w:p>
          <w:p w:rsidR="00C067C3" w:rsidRPr="00F42085"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[X3]</w:t>
            </w:r>
          </w:p>
          <w:p w:rsidR="00C067C3" w:rsidRDefault="00C067C3" w:rsidP="001B5E6E"/>
        </w:tc>
        <w:tc>
          <w:tcPr>
            <w:tcW w:w="2665" w:type="dxa"/>
          </w:tcPr>
          <w:p w:rsidR="00C067C3" w:rsidRPr="008C7C0E" w:rsidRDefault="00C067C3" w:rsidP="001B5E6E">
            <w:pPr>
              <w:jc w:val="center"/>
              <w:rPr>
                <w:sz w:val="16"/>
                <w:szCs w:val="16"/>
              </w:rPr>
            </w:pPr>
            <w:r w:rsidRPr="008C7C0E">
              <w:rPr>
                <w:rFonts w:ascii="Verdana" w:hAnsi="Verdana"/>
                <w:sz w:val="16"/>
                <w:szCs w:val="16"/>
              </w:rPr>
              <w:t xml:space="preserve">Entrega un trabajo preliminar que cumple con los criterios establecidos por el </w:t>
            </w:r>
            <w:r>
              <w:rPr>
                <w:rFonts w:ascii="Verdana" w:hAnsi="Verdana"/>
                <w:sz w:val="16"/>
                <w:szCs w:val="16"/>
              </w:rPr>
              <w:t>equipo</w:t>
            </w:r>
            <w:r w:rsidRPr="008C7C0E">
              <w:rPr>
                <w:rFonts w:ascii="Verdana" w:hAnsi="Verdana"/>
                <w:sz w:val="16"/>
                <w:szCs w:val="16"/>
              </w:rPr>
              <w:t xml:space="preserve"> de docentes para el mismo</w:t>
            </w:r>
            <w:r>
              <w:rPr>
                <w:rFonts w:ascii="Verdana" w:hAnsi="Verdana"/>
                <w:sz w:val="16"/>
                <w:szCs w:val="16"/>
              </w:rPr>
              <w:t xml:space="preserve"> y cumple con los plazos establecidos</w:t>
            </w:r>
          </w:p>
        </w:tc>
        <w:tc>
          <w:tcPr>
            <w:tcW w:w="2410" w:type="dxa"/>
          </w:tcPr>
          <w:p w:rsidR="00C067C3" w:rsidRPr="008C7C0E" w:rsidRDefault="00C067C3" w:rsidP="001B5E6E">
            <w:pPr>
              <w:jc w:val="center"/>
              <w:rPr>
                <w:sz w:val="16"/>
                <w:szCs w:val="16"/>
              </w:rPr>
            </w:pPr>
            <w:r w:rsidRPr="008C7C0E">
              <w:rPr>
                <w:rFonts w:ascii="Verdana" w:hAnsi="Verdana"/>
                <w:sz w:val="16"/>
                <w:szCs w:val="16"/>
              </w:rPr>
              <w:t>Entrega un trabajo preliminar con un error significativ</w:t>
            </w:r>
            <w:r>
              <w:rPr>
                <w:rFonts w:ascii="Verdana" w:hAnsi="Verdana"/>
                <w:sz w:val="16"/>
                <w:szCs w:val="16"/>
              </w:rPr>
              <w:t>o, incompleto o no realizado a conciencia.</w:t>
            </w:r>
          </w:p>
        </w:tc>
        <w:tc>
          <w:tcPr>
            <w:tcW w:w="1729" w:type="dxa"/>
          </w:tcPr>
          <w:p w:rsidR="00C067C3" w:rsidRPr="008C7C0E" w:rsidRDefault="00C067C3" w:rsidP="001B5E6E">
            <w:pPr>
              <w:jc w:val="center"/>
              <w:rPr>
                <w:sz w:val="16"/>
                <w:szCs w:val="16"/>
              </w:rPr>
            </w:pPr>
            <w:r w:rsidRPr="008C7C0E">
              <w:rPr>
                <w:rFonts w:ascii="Verdana" w:hAnsi="Verdana"/>
                <w:sz w:val="16"/>
                <w:szCs w:val="16"/>
              </w:rPr>
              <w:t>Entrega un trabajo preliminar que posee 2 o 3 errores significativos</w:t>
            </w:r>
          </w:p>
        </w:tc>
        <w:tc>
          <w:tcPr>
            <w:tcW w:w="1985" w:type="dxa"/>
          </w:tcPr>
          <w:p w:rsidR="00C067C3" w:rsidRPr="008C7C0E" w:rsidRDefault="00C067C3" w:rsidP="001B5E6E">
            <w:pPr>
              <w:jc w:val="center"/>
              <w:rPr>
                <w:sz w:val="16"/>
                <w:szCs w:val="16"/>
              </w:rPr>
            </w:pPr>
            <w:r w:rsidRPr="008C7C0E">
              <w:rPr>
                <w:rFonts w:ascii="Verdana" w:hAnsi="Verdana"/>
                <w:sz w:val="16"/>
                <w:szCs w:val="16"/>
              </w:rPr>
              <w:t>Entrega un trabajo preliminar sumamente incompleto: carece de partes [sin terminar] y/o posee más de 4 errores</w:t>
            </w:r>
          </w:p>
        </w:tc>
      </w:tr>
      <w:tr w:rsidR="00C067C3" w:rsidRPr="008C7C0E" w:rsidTr="001B5E6E">
        <w:tc>
          <w:tcPr>
            <w:tcW w:w="1985" w:type="dxa"/>
            <w:shd w:val="clear" w:color="auto" w:fill="F2F2F2" w:themeFill="background1" w:themeFillShade="F2"/>
          </w:tcPr>
          <w:p w:rsidR="00C067C3" w:rsidRDefault="00C067C3" w:rsidP="001B5E6E">
            <w:pPr>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p>
          <w:p w:rsidR="00C067C3"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GRABACIÓN </w:t>
            </w:r>
          </w:p>
          <w:p w:rsidR="00C067C3" w:rsidRPr="00F42085" w:rsidRDefault="00C067C3"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[X3]</w:t>
            </w:r>
          </w:p>
          <w:p w:rsidR="00C067C3" w:rsidRDefault="00C067C3" w:rsidP="001B5E6E"/>
        </w:tc>
        <w:tc>
          <w:tcPr>
            <w:tcW w:w="2665" w:type="dxa"/>
          </w:tcPr>
          <w:p w:rsidR="00C067C3" w:rsidRPr="008C7C0E" w:rsidRDefault="00C067C3" w:rsidP="001B5E6E">
            <w:pPr>
              <w:jc w:val="center"/>
              <w:rPr>
                <w:sz w:val="16"/>
                <w:szCs w:val="16"/>
              </w:rPr>
            </w:pPr>
            <w:r w:rsidRPr="008C7C0E">
              <w:rPr>
                <w:rFonts w:ascii="Verdana" w:hAnsi="Verdana"/>
                <w:sz w:val="16"/>
                <w:szCs w:val="16"/>
              </w:rPr>
              <w:t>Sin ruidos que interrumpan, coherencia con investigación y utilizando al máximo sus capacidades creativas para entregar la información basándose en una meta-estructura</w:t>
            </w:r>
            <w:r>
              <w:rPr>
                <w:rFonts w:ascii="Verdana" w:hAnsi="Verdana"/>
                <w:sz w:val="16"/>
                <w:szCs w:val="16"/>
              </w:rPr>
              <w:t xml:space="preserve"> y cumplen con los plazos establecidos.</w:t>
            </w:r>
          </w:p>
        </w:tc>
        <w:tc>
          <w:tcPr>
            <w:tcW w:w="2410" w:type="dxa"/>
          </w:tcPr>
          <w:p w:rsidR="00C067C3" w:rsidRPr="008C7C0E" w:rsidRDefault="00C067C3" w:rsidP="001B5E6E">
            <w:pPr>
              <w:jc w:val="center"/>
              <w:rPr>
                <w:sz w:val="16"/>
                <w:szCs w:val="16"/>
              </w:rPr>
            </w:pPr>
            <w:r w:rsidRPr="008C7C0E">
              <w:rPr>
                <w:rFonts w:ascii="Verdana" w:hAnsi="Verdana"/>
                <w:sz w:val="16"/>
                <w:szCs w:val="16"/>
              </w:rPr>
              <w:t>Sin ruidos que interrumpan, coherencia con investigación, pero no utilizan al máximo sus capacidades creativas para entregar la información transformándose en un proceso monótono y sin una meta-estructura.</w:t>
            </w:r>
          </w:p>
        </w:tc>
        <w:tc>
          <w:tcPr>
            <w:tcW w:w="1729" w:type="dxa"/>
          </w:tcPr>
          <w:p w:rsidR="00C067C3" w:rsidRPr="008C7C0E" w:rsidRDefault="00C067C3" w:rsidP="001B5E6E">
            <w:pPr>
              <w:jc w:val="center"/>
              <w:rPr>
                <w:rFonts w:ascii="Verdana" w:hAnsi="Verdana"/>
                <w:sz w:val="16"/>
                <w:szCs w:val="16"/>
              </w:rPr>
            </w:pPr>
          </w:p>
          <w:p w:rsidR="00C067C3" w:rsidRPr="008C7C0E" w:rsidRDefault="00C067C3" w:rsidP="001B5E6E">
            <w:pPr>
              <w:jc w:val="center"/>
              <w:rPr>
                <w:sz w:val="16"/>
                <w:szCs w:val="16"/>
              </w:rPr>
            </w:pPr>
            <w:r w:rsidRPr="008C7C0E">
              <w:rPr>
                <w:rFonts w:ascii="Verdana" w:hAnsi="Verdana"/>
                <w:sz w:val="16"/>
                <w:szCs w:val="16"/>
              </w:rPr>
              <w:t>Los audios no son óptimos y además no poseen coherencia con el guion y la investigación.</w:t>
            </w:r>
          </w:p>
        </w:tc>
        <w:tc>
          <w:tcPr>
            <w:tcW w:w="1985" w:type="dxa"/>
          </w:tcPr>
          <w:p w:rsidR="00C067C3" w:rsidRPr="008C7C0E" w:rsidRDefault="00C067C3" w:rsidP="001B5E6E">
            <w:pPr>
              <w:jc w:val="center"/>
              <w:rPr>
                <w:rFonts w:ascii="Verdana" w:hAnsi="Verdana"/>
                <w:sz w:val="16"/>
                <w:szCs w:val="16"/>
              </w:rPr>
            </w:pPr>
          </w:p>
          <w:p w:rsidR="00C067C3" w:rsidRPr="008C7C0E" w:rsidRDefault="00C067C3" w:rsidP="001B5E6E">
            <w:pPr>
              <w:jc w:val="center"/>
              <w:rPr>
                <w:sz w:val="16"/>
                <w:szCs w:val="16"/>
              </w:rPr>
            </w:pPr>
            <w:r w:rsidRPr="008C7C0E">
              <w:rPr>
                <w:rFonts w:ascii="Verdana" w:hAnsi="Verdana"/>
                <w:sz w:val="16"/>
                <w:szCs w:val="16"/>
              </w:rPr>
              <w:t>Los audios se presentan con ruidos o ininteligibles.</w:t>
            </w:r>
          </w:p>
        </w:tc>
      </w:tr>
      <w:bookmarkEnd w:id="0"/>
    </w:tbl>
    <w:p w:rsidR="00BF667C" w:rsidRPr="004F4ECA" w:rsidRDefault="00BF667C" w:rsidP="004F4ECA">
      <w:pPr>
        <w:shd w:val="clear" w:color="auto" w:fill="FFFFFF"/>
        <w:jc w:val="both"/>
        <w:rPr>
          <w:b/>
        </w:rPr>
      </w:pPr>
    </w:p>
    <w:sectPr w:rsidR="00BF667C" w:rsidRPr="004F4ECA" w:rsidSect="00C067C3">
      <w:headerReference w:type="default" r:id="rId20"/>
      <w:footerReference w:type="default" r:id="rId21"/>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9B5" w:rsidRDefault="001329B5" w:rsidP="008573BA">
      <w:pPr>
        <w:spacing w:after="0" w:line="240" w:lineRule="auto"/>
      </w:pPr>
      <w:r>
        <w:separator/>
      </w:r>
    </w:p>
  </w:endnote>
  <w:endnote w:type="continuationSeparator" w:id="0">
    <w:p w:rsidR="001329B5" w:rsidRDefault="001329B5" w:rsidP="0085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15206"/>
      <w:docPartObj>
        <w:docPartGallery w:val="Page Numbers (Bottom of Page)"/>
        <w:docPartUnique/>
      </w:docPartObj>
    </w:sdtPr>
    <w:sdtEndPr/>
    <w:sdtContent>
      <w:p w:rsidR="00A90B79" w:rsidRDefault="00A90B79">
        <w:pPr>
          <w:pStyle w:val="Piedepgina"/>
          <w:jc w:val="right"/>
        </w:pPr>
        <w:r>
          <w:fldChar w:fldCharType="begin"/>
        </w:r>
        <w:r>
          <w:instrText>PAGE   \* MERGEFORMAT</w:instrText>
        </w:r>
        <w:r>
          <w:fldChar w:fldCharType="separate"/>
        </w:r>
        <w:r w:rsidR="008A7237" w:rsidRPr="008A7237">
          <w:rPr>
            <w:noProof/>
            <w:lang w:val="es-ES"/>
          </w:rPr>
          <w:t>1</w:t>
        </w:r>
        <w:r>
          <w:fldChar w:fldCharType="end"/>
        </w:r>
      </w:p>
    </w:sdtContent>
  </w:sdt>
  <w:p w:rsidR="008573BA" w:rsidRDefault="00857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9B5" w:rsidRDefault="001329B5" w:rsidP="008573BA">
      <w:pPr>
        <w:spacing w:after="0" w:line="240" w:lineRule="auto"/>
      </w:pPr>
      <w:r>
        <w:separator/>
      </w:r>
    </w:p>
  </w:footnote>
  <w:footnote w:type="continuationSeparator" w:id="0">
    <w:p w:rsidR="001329B5" w:rsidRDefault="001329B5" w:rsidP="00857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3BA" w:rsidRDefault="008573BA" w:rsidP="008573BA">
    <w:pPr>
      <w:pStyle w:val="Encabezado"/>
      <w:pBdr>
        <w:bottom w:val="thickThinSmallGap" w:sz="24" w:space="1" w:color="823B0B"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8752" behindDoc="0" locked="0" layoutInCell="1" allowOverlap="1" wp14:anchorId="24E5C292" wp14:editId="1D662BBD">
          <wp:simplePos x="0" y="0"/>
          <wp:positionH relativeFrom="column">
            <wp:posOffset>5916295</wp:posOffset>
          </wp:positionH>
          <wp:positionV relativeFrom="paragraph">
            <wp:posOffset>-254000</wp:posOffset>
          </wp:positionV>
          <wp:extent cx="353060" cy="410845"/>
          <wp:effectExtent l="0" t="0" r="8890" b="8255"/>
          <wp:wrapNone/>
          <wp:docPr id="3" name="Imagen 3"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392A7D63A0924CD99C0E8305AD8CD93C"/>
        </w:placeholder>
        <w:dataBinding w:prefixMappings="xmlns:ns0='http://schemas.openxmlformats.org/package/2006/metadata/core-properties' xmlns:ns1='http://purl.org/dc/elements/1.1/'" w:xpath="/ns0:coreProperties[1]/ns1:title[1]" w:storeItemID="{6C3C8BC8-F283-45AE-878A-BAB7291924A1}"/>
        <w:text/>
      </w:sdtPr>
      <w:sdtEndPr/>
      <w:sdtContent>
        <w:r w:rsidR="008C5A9D">
          <w:rPr>
            <w:rFonts w:ascii="Cambria" w:eastAsia="Times New Roman" w:hAnsi="Cambria" w:cs="Times New Roman"/>
            <w:sz w:val="32"/>
            <w:szCs w:val="32"/>
          </w:rPr>
          <w:t>Colegio Ignacio Carrera Pinto</w:t>
        </w:r>
      </w:sdtContent>
    </w:sdt>
  </w:p>
  <w:p w:rsidR="008573BA" w:rsidRDefault="008573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31FD"/>
    <w:multiLevelType w:val="hybridMultilevel"/>
    <w:tmpl w:val="EFA2DB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4D2565"/>
    <w:multiLevelType w:val="hybridMultilevel"/>
    <w:tmpl w:val="BE7C35E6"/>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4FD701A"/>
    <w:multiLevelType w:val="hybridMultilevel"/>
    <w:tmpl w:val="D686851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72D499D"/>
    <w:multiLevelType w:val="hybridMultilevel"/>
    <w:tmpl w:val="AD46D6C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E21F1C"/>
    <w:multiLevelType w:val="hybridMultilevel"/>
    <w:tmpl w:val="3E5813E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EB5836"/>
    <w:multiLevelType w:val="hybridMultilevel"/>
    <w:tmpl w:val="9BF0DCB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EC51A95"/>
    <w:multiLevelType w:val="hybridMultilevel"/>
    <w:tmpl w:val="D7D254DA"/>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2BE1113"/>
    <w:multiLevelType w:val="hybridMultilevel"/>
    <w:tmpl w:val="7B3E8BAC"/>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837B1E"/>
    <w:multiLevelType w:val="hybridMultilevel"/>
    <w:tmpl w:val="15081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AAC30AD"/>
    <w:multiLevelType w:val="hybridMultilevel"/>
    <w:tmpl w:val="24645DF0"/>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08F1005"/>
    <w:multiLevelType w:val="hybridMultilevel"/>
    <w:tmpl w:val="2E8883B6"/>
    <w:lvl w:ilvl="0" w:tplc="8BE07112">
      <w:start w:val="2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4277512"/>
    <w:multiLevelType w:val="hybridMultilevel"/>
    <w:tmpl w:val="2E8AE78A"/>
    <w:lvl w:ilvl="0" w:tplc="340A000F">
      <w:start w:val="1"/>
      <w:numFmt w:val="decimal"/>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2" w15:restartNumberingAfterBreak="0">
    <w:nsid w:val="359C5A36"/>
    <w:multiLevelType w:val="hybridMultilevel"/>
    <w:tmpl w:val="3AC638D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E56DD5"/>
    <w:multiLevelType w:val="hybridMultilevel"/>
    <w:tmpl w:val="56C68602"/>
    <w:lvl w:ilvl="0" w:tplc="9084A7B0">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9EC437F"/>
    <w:multiLevelType w:val="hybridMultilevel"/>
    <w:tmpl w:val="589E03D8"/>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C5F571C"/>
    <w:multiLevelType w:val="hybridMultilevel"/>
    <w:tmpl w:val="1E7257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C856F7B"/>
    <w:multiLevelType w:val="hybridMultilevel"/>
    <w:tmpl w:val="3460CF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A63C28"/>
    <w:multiLevelType w:val="hybridMultilevel"/>
    <w:tmpl w:val="F516E60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B5B2B3E"/>
    <w:multiLevelType w:val="hybridMultilevel"/>
    <w:tmpl w:val="5E8E0854"/>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F7157BF"/>
    <w:multiLevelType w:val="hybridMultilevel"/>
    <w:tmpl w:val="EFB6B2F6"/>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4337AF7"/>
    <w:multiLevelType w:val="multilevel"/>
    <w:tmpl w:val="4BC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7F21C5"/>
    <w:multiLevelType w:val="hybridMultilevel"/>
    <w:tmpl w:val="D56E8B8A"/>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C524C9C"/>
    <w:multiLevelType w:val="hybridMultilevel"/>
    <w:tmpl w:val="7870FBF6"/>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C6E05A0"/>
    <w:multiLevelType w:val="multilevel"/>
    <w:tmpl w:val="FFB214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9103BD"/>
    <w:multiLevelType w:val="hybridMultilevel"/>
    <w:tmpl w:val="47969BA6"/>
    <w:lvl w:ilvl="0" w:tplc="040A0003">
      <w:start w:val="1"/>
      <w:numFmt w:val="bullet"/>
      <w:lvlText w:val="o"/>
      <w:lvlJc w:val="left"/>
      <w:pPr>
        <w:ind w:left="1485" w:hanging="360"/>
      </w:pPr>
      <w:rPr>
        <w:rFonts w:ascii="Courier New" w:hAnsi="Courier New" w:cs="Courier New"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num w:numId="1">
    <w:abstractNumId w:val="8"/>
  </w:num>
  <w:num w:numId="2">
    <w:abstractNumId w:val="0"/>
  </w:num>
  <w:num w:numId="3">
    <w:abstractNumId w:val="13"/>
  </w:num>
  <w:num w:numId="4">
    <w:abstractNumId w:val="17"/>
  </w:num>
  <w:num w:numId="5">
    <w:abstractNumId w:val="19"/>
  </w:num>
  <w:num w:numId="6">
    <w:abstractNumId w:val="1"/>
  </w:num>
  <w:num w:numId="7">
    <w:abstractNumId w:val="2"/>
  </w:num>
  <w:num w:numId="8">
    <w:abstractNumId w:val="22"/>
  </w:num>
  <w:num w:numId="9">
    <w:abstractNumId w:val="18"/>
  </w:num>
  <w:num w:numId="10">
    <w:abstractNumId w:val="14"/>
  </w:num>
  <w:num w:numId="11">
    <w:abstractNumId w:val="4"/>
  </w:num>
  <w:num w:numId="12">
    <w:abstractNumId w:val="12"/>
  </w:num>
  <w:num w:numId="13">
    <w:abstractNumId w:val="11"/>
  </w:num>
  <w:num w:numId="14">
    <w:abstractNumId w:val="24"/>
  </w:num>
  <w:num w:numId="15">
    <w:abstractNumId w:val="6"/>
  </w:num>
  <w:num w:numId="16">
    <w:abstractNumId w:val="15"/>
  </w:num>
  <w:num w:numId="17">
    <w:abstractNumId w:val="10"/>
  </w:num>
  <w:num w:numId="18">
    <w:abstractNumId w:val="5"/>
  </w:num>
  <w:num w:numId="19">
    <w:abstractNumId w:val="3"/>
  </w:num>
  <w:num w:numId="20">
    <w:abstractNumId w:val="7"/>
  </w:num>
  <w:num w:numId="21">
    <w:abstractNumId w:val="21"/>
  </w:num>
  <w:num w:numId="22">
    <w:abstractNumId w:val="9"/>
  </w:num>
  <w:num w:numId="23">
    <w:abstractNumId w:val="16"/>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BA"/>
    <w:rsid w:val="000346C9"/>
    <w:rsid w:val="000471D2"/>
    <w:rsid w:val="000877D2"/>
    <w:rsid w:val="00094ED5"/>
    <w:rsid w:val="000C5912"/>
    <w:rsid w:val="000D4C57"/>
    <w:rsid w:val="00122EB7"/>
    <w:rsid w:val="001329B5"/>
    <w:rsid w:val="001A63BB"/>
    <w:rsid w:val="001C2768"/>
    <w:rsid w:val="001F37D0"/>
    <w:rsid w:val="002819B7"/>
    <w:rsid w:val="002F71BF"/>
    <w:rsid w:val="003048BF"/>
    <w:rsid w:val="00322108"/>
    <w:rsid w:val="00347469"/>
    <w:rsid w:val="00370673"/>
    <w:rsid w:val="00373F38"/>
    <w:rsid w:val="003D13E6"/>
    <w:rsid w:val="003F0679"/>
    <w:rsid w:val="00437AD7"/>
    <w:rsid w:val="004703F0"/>
    <w:rsid w:val="004B62B7"/>
    <w:rsid w:val="004C150E"/>
    <w:rsid w:val="004E14B2"/>
    <w:rsid w:val="004F4ECA"/>
    <w:rsid w:val="005B6592"/>
    <w:rsid w:val="005F7D8E"/>
    <w:rsid w:val="00652D07"/>
    <w:rsid w:val="00677867"/>
    <w:rsid w:val="006A0E2C"/>
    <w:rsid w:val="006A1B42"/>
    <w:rsid w:val="006A522A"/>
    <w:rsid w:val="006B7A6E"/>
    <w:rsid w:val="006F6C3D"/>
    <w:rsid w:val="00772944"/>
    <w:rsid w:val="007C675E"/>
    <w:rsid w:val="007E09BC"/>
    <w:rsid w:val="007E182D"/>
    <w:rsid w:val="008573BA"/>
    <w:rsid w:val="00883A8A"/>
    <w:rsid w:val="00885C7C"/>
    <w:rsid w:val="008906A4"/>
    <w:rsid w:val="008A7237"/>
    <w:rsid w:val="008B391E"/>
    <w:rsid w:val="008C5A9D"/>
    <w:rsid w:val="00901F69"/>
    <w:rsid w:val="00920AA5"/>
    <w:rsid w:val="00926048"/>
    <w:rsid w:val="00927D6E"/>
    <w:rsid w:val="0097030F"/>
    <w:rsid w:val="00974C53"/>
    <w:rsid w:val="00976CCE"/>
    <w:rsid w:val="009B3756"/>
    <w:rsid w:val="009C72D1"/>
    <w:rsid w:val="00A018C3"/>
    <w:rsid w:val="00A05949"/>
    <w:rsid w:val="00A31943"/>
    <w:rsid w:val="00A90B79"/>
    <w:rsid w:val="00AB2AF5"/>
    <w:rsid w:val="00B2678A"/>
    <w:rsid w:val="00B53934"/>
    <w:rsid w:val="00B61418"/>
    <w:rsid w:val="00B632B9"/>
    <w:rsid w:val="00B81346"/>
    <w:rsid w:val="00BE0C7F"/>
    <w:rsid w:val="00BF5EDB"/>
    <w:rsid w:val="00BF667C"/>
    <w:rsid w:val="00C067C3"/>
    <w:rsid w:val="00C11B8F"/>
    <w:rsid w:val="00C20099"/>
    <w:rsid w:val="00C23BB8"/>
    <w:rsid w:val="00C24CD6"/>
    <w:rsid w:val="00C510C2"/>
    <w:rsid w:val="00C74950"/>
    <w:rsid w:val="00C75D61"/>
    <w:rsid w:val="00C93ED2"/>
    <w:rsid w:val="00CB2B9C"/>
    <w:rsid w:val="00D57C6A"/>
    <w:rsid w:val="00D83706"/>
    <w:rsid w:val="00E364B6"/>
    <w:rsid w:val="00EA6899"/>
    <w:rsid w:val="00EB2EC6"/>
    <w:rsid w:val="00EB60EE"/>
    <w:rsid w:val="00EC008E"/>
    <w:rsid w:val="00EC383D"/>
    <w:rsid w:val="00EF76F4"/>
    <w:rsid w:val="00F14FDE"/>
    <w:rsid w:val="00F172C5"/>
    <w:rsid w:val="00F41842"/>
    <w:rsid w:val="00F6561F"/>
    <w:rsid w:val="00FA0CDB"/>
    <w:rsid w:val="00FE0E7B"/>
    <w:rsid w:val="00FE7BE8"/>
    <w:rsid w:val="00FF6C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D81D1"/>
  <w15:docId w15:val="{1FA08FA2-ABCE-4B1D-8873-7C3CCF4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uiPriority w:val="9"/>
    <w:unhideWhenUsed/>
    <w:qFormat/>
    <w:rsid w:val="007E09BC"/>
    <w:pPr>
      <w:keepNext/>
      <w:keepLines/>
      <w:spacing w:before="200" w:after="40"/>
      <w:outlineLvl w:val="5"/>
    </w:pPr>
    <w:rPr>
      <w:rFonts w:ascii="Calibri" w:eastAsia="Calibri" w:hAnsi="Calibri" w:cs="Calibri"/>
      <w:b/>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73BA"/>
    <w:rPr>
      <w:color w:val="0563C1" w:themeColor="hyperlink"/>
      <w:u w:val="single"/>
    </w:rPr>
  </w:style>
  <w:style w:type="paragraph" w:styleId="Encabezado">
    <w:name w:val="header"/>
    <w:basedOn w:val="Normal"/>
    <w:link w:val="EncabezadoCar"/>
    <w:uiPriority w:val="99"/>
    <w:unhideWhenUsed/>
    <w:rsid w:val="00857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73BA"/>
  </w:style>
  <w:style w:type="paragraph" w:styleId="Piedepgina">
    <w:name w:val="footer"/>
    <w:basedOn w:val="Normal"/>
    <w:link w:val="PiedepginaCar"/>
    <w:uiPriority w:val="99"/>
    <w:unhideWhenUsed/>
    <w:rsid w:val="00857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73BA"/>
  </w:style>
  <w:style w:type="paragraph" w:styleId="Prrafodelista">
    <w:name w:val="List Paragraph"/>
    <w:basedOn w:val="Normal"/>
    <w:uiPriority w:val="34"/>
    <w:qFormat/>
    <w:rsid w:val="00EC008E"/>
    <w:pPr>
      <w:ind w:left="720"/>
      <w:contextualSpacing/>
    </w:pPr>
  </w:style>
  <w:style w:type="paragraph" w:styleId="Textonotapie">
    <w:name w:val="footnote text"/>
    <w:basedOn w:val="Normal"/>
    <w:link w:val="TextonotapieCar"/>
    <w:uiPriority w:val="99"/>
    <w:semiHidden/>
    <w:unhideWhenUsed/>
    <w:rsid w:val="00EC008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C008E"/>
    <w:rPr>
      <w:sz w:val="20"/>
      <w:szCs w:val="20"/>
      <w:lang w:val="es-ES"/>
    </w:rPr>
  </w:style>
  <w:style w:type="character" w:styleId="Refdenotaalpie">
    <w:name w:val="footnote reference"/>
    <w:basedOn w:val="Fuentedeprrafopredeter"/>
    <w:uiPriority w:val="99"/>
    <w:semiHidden/>
    <w:unhideWhenUsed/>
    <w:rsid w:val="00EC008E"/>
    <w:rPr>
      <w:vertAlign w:val="superscript"/>
    </w:rPr>
  </w:style>
  <w:style w:type="character" w:customStyle="1" w:styleId="Mencinsinresolver1">
    <w:name w:val="Mención sin resolver1"/>
    <w:basedOn w:val="Fuentedeprrafopredeter"/>
    <w:uiPriority w:val="99"/>
    <w:semiHidden/>
    <w:unhideWhenUsed/>
    <w:rsid w:val="002F71BF"/>
    <w:rPr>
      <w:color w:val="605E5C"/>
      <w:shd w:val="clear" w:color="auto" w:fill="E1DFDD"/>
    </w:rPr>
  </w:style>
  <w:style w:type="table" w:customStyle="1" w:styleId="Tablanormal51">
    <w:name w:val="Tabla normal 51"/>
    <w:basedOn w:val="Tablanormal"/>
    <w:uiPriority w:val="45"/>
    <w:rsid w:val="006F6C3D"/>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basedOn w:val="Fuentedeprrafopredeter"/>
    <w:uiPriority w:val="99"/>
    <w:semiHidden/>
    <w:unhideWhenUsed/>
    <w:rsid w:val="00B632B9"/>
    <w:rPr>
      <w:color w:val="605E5C"/>
      <w:shd w:val="clear" w:color="auto" w:fill="E1DFDD"/>
    </w:rPr>
  </w:style>
  <w:style w:type="paragraph" w:styleId="Textodeglobo">
    <w:name w:val="Balloon Text"/>
    <w:basedOn w:val="Normal"/>
    <w:link w:val="TextodegloboCar"/>
    <w:uiPriority w:val="99"/>
    <w:semiHidden/>
    <w:unhideWhenUsed/>
    <w:rsid w:val="006A52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22A"/>
    <w:rPr>
      <w:rFonts w:ascii="Tahoma" w:hAnsi="Tahoma" w:cs="Tahoma"/>
      <w:sz w:val="16"/>
      <w:szCs w:val="16"/>
    </w:rPr>
  </w:style>
  <w:style w:type="character" w:customStyle="1" w:styleId="Ttulo6Car">
    <w:name w:val="Título 6 Car"/>
    <w:basedOn w:val="Fuentedeprrafopredeter"/>
    <w:link w:val="Ttulo6"/>
    <w:uiPriority w:val="9"/>
    <w:rsid w:val="007E09BC"/>
    <w:rPr>
      <w:rFonts w:ascii="Calibri" w:eastAsia="Calibri" w:hAnsi="Calibri" w:cs="Calibri"/>
      <w:b/>
      <w:sz w:val="20"/>
      <w:szCs w:val="20"/>
      <w:lang w:eastAsia="es-ES_tradnl"/>
    </w:rPr>
  </w:style>
  <w:style w:type="character" w:styleId="Textoennegrita">
    <w:name w:val="Strong"/>
    <w:basedOn w:val="Fuentedeprrafopredeter"/>
    <w:uiPriority w:val="22"/>
    <w:qFormat/>
    <w:rsid w:val="007E0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632811">
      <w:bodyDiv w:val="1"/>
      <w:marLeft w:val="0"/>
      <w:marRight w:val="0"/>
      <w:marTop w:val="0"/>
      <w:marBottom w:val="0"/>
      <w:divBdr>
        <w:top w:val="none" w:sz="0" w:space="0" w:color="auto"/>
        <w:left w:val="none" w:sz="0" w:space="0" w:color="auto"/>
        <w:bottom w:val="none" w:sz="0" w:space="0" w:color="auto"/>
        <w:right w:val="none" w:sz="0" w:space="0" w:color="auto"/>
      </w:divBdr>
    </w:div>
    <w:div w:id="1567648550">
      <w:bodyDiv w:val="1"/>
      <w:marLeft w:val="0"/>
      <w:marRight w:val="0"/>
      <w:marTop w:val="0"/>
      <w:marBottom w:val="0"/>
      <w:divBdr>
        <w:top w:val="none" w:sz="0" w:space="0" w:color="auto"/>
        <w:left w:val="none" w:sz="0" w:space="0" w:color="auto"/>
        <w:bottom w:val="none" w:sz="0" w:space="0" w:color="auto"/>
        <w:right w:val="none" w:sz="0" w:space="0" w:color="auto"/>
      </w:divBdr>
    </w:div>
    <w:div w:id="15980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rodriguezcicp@gmail.com" TargetMode="External"/><Relationship Id="rId13" Type="http://schemas.openxmlformats.org/officeDocument/2006/relationships/hyperlink" Target="https://www.mixcloud.com/C_I_C_P__Radio/"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naastudilloicp@gmail.com" TargetMode="Externa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iscaeficp@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hyperlink" Target="mailto:trabajosydemasesicp@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alejandroarancibiaicp@gmail.com"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2A7D63A0924CD99C0E8305AD8CD93C"/>
        <w:category>
          <w:name w:val="General"/>
          <w:gallery w:val="placeholder"/>
        </w:category>
        <w:types>
          <w:type w:val="bbPlcHdr"/>
        </w:types>
        <w:behaviors>
          <w:behavior w:val="content"/>
        </w:behaviors>
        <w:guid w:val="{781CA484-8024-4AED-9283-434A6D32EAD8}"/>
      </w:docPartPr>
      <w:docPartBody>
        <w:p w:rsidR="00DF705E" w:rsidRDefault="00174C40" w:rsidP="00174C40">
          <w:pPr>
            <w:pStyle w:val="392A7D63A0924CD99C0E8305AD8CD93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C40"/>
    <w:rsid w:val="001326EB"/>
    <w:rsid w:val="00174C40"/>
    <w:rsid w:val="00186978"/>
    <w:rsid w:val="002C033D"/>
    <w:rsid w:val="00385CEE"/>
    <w:rsid w:val="004533AD"/>
    <w:rsid w:val="00460212"/>
    <w:rsid w:val="004F05CA"/>
    <w:rsid w:val="00613C7A"/>
    <w:rsid w:val="00625F6E"/>
    <w:rsid w:val="007D5858"/>
    <w:rsid w:val="008A786C"/>
    <w:rsid w:val="008D1089"/>
    <w:rsid w:val="008D7771"/>
    <w:rsid w:val="009B10C3"/>
    <w:rsid w:val="009E6250"/>
    <w:rsid w:val="00C2271D"/>
    <w:rsid w:val="00C73BD8"/>
    <w:rsid w:val="00DC3F49"/>
    <w:rsid w:val="00DF705E"/>
    <w:rsid w:val="00EF3D53"/>
    <w:rsid w:val="00FA53ED"/>
    <w:rsid w:val="00FF01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92A7D63A0924CD99C0E8305AD8CD93C">
    <w:name w:val="392A7D63A0924CD99C0E8305AD8CD93C"/>
    <w:rsid w:val="00174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1391</Words>
  <Characters>7652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Daniela Herrera Poblete</dc:creator>
  <cp:keywords/>
  <dc:description/>
  <cp:lastModifiedBy>PESTEs .</cp:lastModifiedBy>
  <cp:revision>12</cp:revision>
  <dcterms:created xsi:type="dcterms:W3CDTF">2020-10-27T12:18:00Z</dcterms:created>
  <dcterms:modified xsi:type="dcterms:W3CDTF">2020-10-28T21:56:00Z</dcterms:modified>
</cp:coreProperties>
</file>