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4EB706" w14:textId="638B2C35" w:rsidR="0078523E" w:rsidRDefault="00811B24" w:rsidP="005E6B9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GUÍA</w:t>
      </w:r>
      <w:r w:rsidR="00094E0E">
        <w:rPr>
          <w:rFonts w:ascii="Arial" w:hAnsi="Arial" w:cs="Arial"/>
          <w:b/>
          <w:sz w:val="24"/>
          <w:szCs w:val="24"/>
          <w:u w:val="single"/>
        </w:rPr>
        <w:t xml:space="preserve"> DE APRENDIZAJE N° 10</w:t>
      </w:r>
    </w:p>
    <w:p w14:paraId="7CCE2039" w14:textId="0AB72811" w:rsidR="0078523E" w:rsidRPr="005E6B99" w:rsidRDefault="0078523E" w:rsidP="00561B1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7684"/>
        <w:gridCol w:w="2878"/>
      </w:tblGrid>
      <w:tr w:rsidR="000359A6" w:rsidRPr="005E6B99" w14:paraId="629A1C29" w14:textId="26CB3EB4" w:rsidTr="00D647A7">
        <w:tc>
          <w:tcPr>
            <w:tcW w:w="7684" w:type="dxa"/>
          </w:tcPr>
          <w:p w14:paraId="004E9AED" w14:textId="169EF1A0" w:rsidR="000359A6" w:rsidRPr="005E6B99" w:rsidRDefault="000359A6" w:rsidP="0002626A">
            <w:pPr>
              <w:rPr>
                <w:rFonts w:cstheme="minorHAnsi"/>
                <w:b/>
              </w:rPr>
            </w:pPr>
            <w:r w:rsidRPr="005E6B99">
              <w:rPr>
                <w:rFonts w:cstheme="minorHAnsi"/>
                <w:b/>
              </w:rPr>
              <w:t>ASIGNATURA/MÓDULO</w:t>
            </w:r>
            <w:r w:rsidR="00B12436" w:rsidRPr="005E6B99">
              <w:rPr>
                <w:rFonts w:cstheme="minorHAnsi"/>
                <w:b/>
              </w:rPr>
              <w:t>:</w:t>
            </w:r>
            <w:r w:rsidR="00B12436">
              <w:rPr>
                <w:rFonts w:cstheme="minorHAnsi"/>
                <w:b/>
              </w:rPr>
              <w:t xml:space="preserve"> </w:t>
            </w:r>
            <w:r w:rsidR="0012129F">
              <w:rPr>
                <w:rFonts w:cstheme="minorHAnsi"/>
                <w:b/>
              </w:rPr>
              <w:t>A</w:t>
            </w:r>
            <w:r w:rsidR="00D647A7">
              <w:rPr>
                <w:rFonts w:cstheme="minorHAnsi"/>
                <w:b/>
              </w:rPr>
              <w:t>rtes visuales, Tecnología, Música, Ed .Física y Religión.</w:t>
            </w:r>
          </w:p>
        </w:tc>
        <w:tc>
          <w:tcPr>
            <w:tcW w:w="2878" w:type="dxa"/>
          </w:tcPr>
          <w:p w14:paraId="5E31461F" w14:textId="6369C737" w:rsidR="000359A6" w:rsidRPr="005E6B99" w:rsidRDefault="000359A6" w:rsidP="005E6B99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CURSO: </w:t>
            </w:r>
            <w:r w:rsidR="00D647A7">
              <w:rPr>
                <w:rFonts w:cstheme="minorHAnsi"/>
                <w:b/>
              </w:rPr>
              <w:t xml:space="preserve">2º </w:t>
            </w:r>
            <w:r w:rsidR="004553E7">
              <w:rPr>
                <w:rFonts w:cstheme="minorHAnsi"/>
                <w:b/>
              </w:rPr>
              <w:t xml:space="preserve"> años Básicos</w:t>
            </w:r>
          </w:p>
        </w:tc>
      </w:tr>
      <w:tr w:rsidR="000359A6" w:rsidRPr="005E6B99" w14:paraId="45028408" w14:textId="77777777" w:rsidTr="00D647A7">
        <w:tc>
          <w:tcPr>
            <w:tcW w:w="10562" w:type="dxa"/>
            <w:gridSpan w:val="2"/>
          </w:tcPr>
          <w:p w14:paraId="04301E2E" w14:textId="4823378D" w:rsidR="000359A6" w:rsidRDefault="000359A6" w:rsidP="000359A6">
            <w:pPr>
              <w:tabs>
                <w:tab w:val="left" w:pos="8160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DOCENTE:</w:t>
            </w:r>
            <w:r w:rsidR="004553E7">
              <w:rPr>
                <w:rFonts w:cstheme="minorHAnsi"/>
                <w:b/>
              </w:rPr>
              <w:t xml:space="preserve"> Daniela Ramos C- Viviana Robles B.</w:t>
            </w:r>
          </w:p>
        </w:tc>
      </w:tr>
      <w:tr w:rsidR="005E6B99" w:rsidRPr="005E6B99" w14:paraId="31C8D47A" w14:textId="77777777" w:rsidTr="00D647A7">
        <w:tc>
          <w:tcPr>
            <w:tcW w:w="10562" w:type="dxa"/>
            <w:gridSpan w:val="2"/>
            <w:tcBorders>
              <w:bottom w:val="single" w:sz="4" w:space="0" w:color="auto"/>
            </w:tcBorders>
          </w:tcPr>
          <w:p w14:paraId="33BC8ADA" w14:textId="77777777" w:rsidR="005E6B99" w:rsidRDefault="005E6B99" w:rsidP="005E6B99">
            <w:pPr>
              <w:rPr>
                <w:rStyle w:val="Hipervnculo"/>
                <w:rFonts w:cstheme="minorHAnsi"/>
                <w:b/>
              </w:rPr>
            </w:pPr>
            <w:r w:rsidRPr="005E6B99">
              <w:rPr>
                <w:rFonts w:cstheme="minorHAnsi"/>
                <w:b/>
              </w:rPr>
              <w:t>C</w:t>
            </w:r>
            <w:r w:rsidR="006F6D0A">
              <w:rPr>
                <w:rFonts w:cstheme="minorHAnsi"/>
                <w:b/>
              </w:rPr>
              <w:t>ORREO ELECTRÓNICO</w:t>
            </w:r>
            <w:r w:rsidR="000359A6">
              <w:rPr>
                <w:rFonts w:cstheme="minorHAnsi"/>
                <w:b/>
              </w:rPr>
              <w:t xml:space="preserve"> DOCENTE</w:t>
            </w:r>
            <w:r w:rsidR="006F6D0A">
              <w:rPr>
                <w:rFonts w:cstheme="minorHAnsi"/>
                <w:b/>
              </w:rPr>
              <w:t xml:space="preserve">: </w:t>
            </w:r>
            <w:r w:rsidR="00516693" w:rsidRPr="00C12EF8">
              <w:rPr>
                <w:rFonts w:cstheme="minorHAnsi"/>
                <w:b/>
              </w:rPr>
              <w:t xml:space="preserve">vivianaroblesicp@gmail.com  / </w:t>
            </w:r>
            <w:hyperlink r:id="rId8" w:history="1">
              <w:r w:rsidR="00516693" w:rsidRPr="00D15CDD">
                <w:rPr>
                  <w:rStyle w:val="Hipervnculo"/>
                  <w:rFonts w:cstheme="minorHAnsi"/>
                  <w:b/>
                </w:rPr>
                <w:t>danielaramosicp@gmail.com</w:t>
              </w:r>
            </w:hyperlink>
          </w:p>
          <w:p w14:paraId="78D22B02" w14:textId="147EECA5" w:rsidR="004D4A38" w:rsidRPr="005E6B99" w:rsidRDefault="004D4A38" w:rsidP="00094E0E">
            <w:pPr>
              <w:rPr>
                <w:rFonts w:cstheme="minorHAnsi"/>
                <w:b/>
              </w:rPr>
            </w:pPr>
            <w:r w:rsidRPr="005E6B99">
              <w:rPr>
                <w:rFonts w:cstheme="minorHAnsi"/>
                <w:b/>
              </w:rPr>
              <w:t>C</w:t>
            </w:r>
            <w:r>
              <w:rPr>
                <w:rFonts w:cstheme="minorHAnsi"/>
                <w:b/>
              </w:rPr>
              <w:t xml:space="preserve">ORREOS ELECTRÓNICOS DOCENTES PIE:  </w:t>
            </w:r>
            <w:hyperlink r:id="rId9" w:history="1">
              <w:r w:rsidRPr="00FD6910">
                <w:rPr>
                  <w:rStyle w:val="Hipervnculo"/>
                  <w:rFonts w:cstheme="minorHAnsi"/>
                  <w:b/>
                </w:rPr>
                <w:t>rominavillanuevaicp@gmail.com</w:t>
              </w:r>
            </w:hyperlink>
            <w:r>
              <w:rPr>
                <w:rFonts w:cstheme="minorHAnsi"/>
                <w:b/>
              </w:rPr>
              <w:t xml:space="preserve"> / </w:t>
            </w:r>
          </w:p>
        </w:tc>
      </w:tr>
    </w:tbl>
    <w:p w14:paraId="12714494" w14:textId="61482DC4" w:rsidR="0078523E" w:rsidRDefault="0078523E" w:rsidP="005E6B99">
      <w:pPr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10774" w:type="dxa"/>
        <w:tblLook w:val="04A0" w:firstRow="1" w:lastRow="0" w:firstColumn="1" w:lastColumn="0" w:noHBand="0" w:noVBand="1"/>
      </w:tblPr>
      <w:tblGrid>
        <w:gridCol w:w="10774"/>
      </w:tblGrid>
      <w:tr w:rsidR="0078523E" w:rsidRPr="00F346F7" w14:paraId="5F606686" w14:textId="77777777" w:rsidTr="00B12436">
        <w:trPr>
          <w:trHeight w:val="1408"/>
        </w:trPr>
        <w:tc>
          <w:tcPr>
            <w:tcW w:w="10774" w:type="dxa"/>
          </w:tcPr>
          <w:p w14:paraId="5BB5D3EE" w14:textId="2C3B68E2" w:rsidR="0078523E" w:rsidRPr="000B53EF" w:rsidRDefault="0078523E" w:rsidP="00DB30B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OBJETIVOS DE APRENDIZAJE:</w:t>
            </w:r>
          </w:p>
          <w:p w14:paraId="2A3B5A38" w14:textId="5AA98F36" w:rsidR="00E26BA5" w:rsidRPr="0002626A" w:rsidRDefault="00E26BA5" w:rsidP="0002626A">
            <w:pPr>
              <w:autoSpaceDE w:val="0"/>
              <w:autoSpaceDN w:val="0"/>
              <w:adjustRightInd w:val="0"/>
              <w:jc w:val="both"/>
              <w:rPr>
                <w:rFonts w:cstheme="minorHAnsi"/>
                <w:lang w:val="es-MX"/>
              </w:rPr>
            </w:pPr>
            <w:r w:rsidRPr="0002626A">
              <w:rPr>
                <w:rFonts w:cstheme="minorHAnsi"/>
                <w:b/>
                <w:lang w:val="es-MX"/>
              </w:rPr>
              <w:t>OA1</w:t>
            </w:r>
            <w:r w:rsidRPr="0002626A">
              <w:rPr>
                <w:rFonts w:cstheme="minorHAnsi"/>
                <w:lang w:val="es-MX"/>
              </w:rPr>
              <w:t xml:space="preserve"> Expresar y crear trabajos de arte a partir de la observación del: entorno natural: figura humana y paisajes chilenos; entorno cultural: personas y patrimonio cultural de Chile; entorno artístico: obras de arte local, chileno, latinoamericano y del resto del mundo. ( ARTES VISUALES)</w:t>
            </w:r>
          </w:p>
          <w:p w14:paraId="4C3DC308" w14:textId="23520C4F" w:rsidR="0002626A" w:rsidRDefault="0002626A" w:rsidP="0002626A">
            <w:pPr>
              <w:jc w:val="both"/>
              <w:rPr>
                <w:rFonts w:eastAsia="+mn-ea" w:cstheme="minorHAnsi"/>
                <w:kern w:val="24"/>
                <w:lang w:val="es-MX" w:eastAsia="es-CL"/>
              </w:rPr>
            </w:pPr>
            <w:r w:rsidRPr="0056545A">
              <w:rPr>
                <w:rFonts w:eastAsia="+mn-ea" w:cstheme="minorHAnsi"/>
                <w:b/>
                <w:kern w:val="24"/>
                <w:lang w:val="es-MX" w:eastAsia="es-CL"/>
              </w:rPr>
              <w:t>OA4:</w:t>
            </w:r>
            <w:r>
              <w:rPr>
                <w:rFonts w:eastAsia="+mn-ea" w:cstheme="minorHAnsi"/>
                <w:kern w:val="24"/>
                <w:lang w:val="es-MX" w:eastAsia="es-CL"/>
              </w:rPr>
              <w:t xml:space="preserve"> Propuesta para la obtención de un producto; fases de elaboración. Exploración de opciones para solucionar la necesidad; dibujando, usando materiales y herramientas.</w:t>
            </w:r>
            <w:r w:rsidR="00E16856">
              <w:rPr>
                <w:rFonts w:eastAsia="+mn-ea" w:cstheme="minorHAnsi"/>
                <w:kern w:val="24"/>
                <w:lang w:val="es-MX" w:eastAsia="es-CL"/>
              </w:rPr>
              <w:t>( Tecnología)</w:t>
            </w:r>
          </w:p>
          <w:p w14:paraId="676189AF" w14:textId="1B20BE1A" w:rsidR="0002626A" w:rsidRPr="00E16856" w:rsidRDefault="00E16856" w:rsidP="00E16856">
            <w:pPr>
              <w:rPr>
                <w:rFonts w:eastAsia="+mn-ea" w:cstheme="minorHAnsi"/>
                <w:kern w:val="24"/>
                <w:lang w:val="es-MX" w:eastAsia="es-CL"/>
              </w:rPr>
            </w:pPr>
            <w:r w:rsidRPr="00E16856">
              <w:rPr>
                <w:rFonts w:eastAsia="+mn-ea" w:cstheme="minorHAnsi"/>
                <w:b/>
                <w:color w:val="000000" w:themeColor="text1"/>
                <w:kern w:val="24"/>
                <w:lang w:val="es-MX" w:eastAsia="es-CL"/>
              </w:rPr>
              <w:t>OA 11</w:t>
            </w:r>
            <w:r w:rsidRPr="00E16856">
              <w:rPr>
                <w:rFonts w:eastAsia="+mn-ea" w:cstheme="minorHAnsi"/>
                <w:kern w:val="24"/>
                <w:lang w:val="es-MX" w:eastAsia="es-CL"/>
              </w:rPr>
              <w:t>Practicar actividades físicas, demostrando comportamientos seguros, como: realizar un calentamiento mediante un juego; escuchar y seguir instrucciones; utilizar implementos bajo supervisión; mantener su posición dentro de los límites establecidos para la actividad.</w:t>
            </w:r>
            <w:r>
              <w:rPr>
                <w:rFonts w:eastAsia="+mn-ea" w:cstheme="minorHAnsi"/>
                <w:kern w:val="24"/>
                <w:lang w:val="es-MX" w:eastAsia="es-CL"/>
              </w:rPr>
              <w:t xml:space="preserve"> ( Ed .Física ) </w:t>
            </w:r>
          </w:p>
          <w:p w14:paraId="0CD95214" w14:textId="77777777" w:rsidR="004553E7" w:rsidRDefault="0002626A" w:rsidP="0002626A">
            <w:pPr>
              <w:autoSpaceDE w:val="0"/>
              <w:autoSpaceDN w:val="0"/>
              <w:adjustRightInd w:val="0"/>
              <w:jc w:val="both"/>
              <w:rPr>
                <w:rFonts w:ascii="Arial" w:eastAsia="+mn-ea" w:hAnsi="Arial" w:cs="Arial"/>
                <w:kern w:val="24"/>
                <w:sz w:val="20"/>
                <w:szCs w:val="20"/>
                <w:lang w:val="es-MX" w:eastAsia="es-CL"/>
              </w:rPr>
            </w:pPr>
            <w:r w:rsidRPr="0002626A">
              <w:rPr>
                <w:rFonts w:ascii="Arial" w:eastAsia="+mn-ea" w:hAnsi="Arial" w:cs="Arial"/>
                <w:b/>
                <w:kern w:val="24"/>
                <w:sz w:val="20"/>
                <w:szCs w:val="20"/>
                <w:lang w:val="es-MX" w:eastAsia="es-CL"/>
              </w:rPr>
              <w:t xml:space="preserve">OA2 </w:t>
            </w:r>
            <w:r w:rsidRPr="0002626A">
              <w:rPr>
                <w:rFonts w:ascii="Arial" w:eastAsia="+mn-ea" w:hAnsi="Arial" w:cs="Arial"/>
                <w:kern w:val="24"/>
                <w:sz w:val="20"/>
                <w:szCs w:val="20"/>
                <w:lang w:val="es-MX" w:eastAsia="es-CL"/>
              </w:rPr>
              <w:t>:Expresar sensaciones , emociones e ideas que les sugiere el sonido y la música escuchada, usando diversos medios expresivos ( verbal, corporal , musical, visual.</w:t>
            </w:r>
            <w:r>
              <w:rPr>
                <w:rFonts w:ascii="Arial" w:eastAsia="+mn-ea" w:hAnsi="Arial" w:cs="Arial"/>
                <w:kern w:val="24"/>
                <w:sz w:val="20"/>
                <w:szCs w:val="20"/>
                <w:lang w:val="es-MX" w:eastAsia="es-CL"/>
              </w:rPr>
              <w:t xml:space="preserve">( </w:t>
            </w:r>
            <w:r w:rsidR="00E16856">
              <w:rPr>
                <w:rFonts w:ascii="Arial" w:eastAsia="+mn-ea" w:hAnsi="Arial" w:cs="Arial"/>
                <w:kern w:val="24"/>
                <w:sz w:val="20"/>
                <w:szCs w:val="20"/>
                <w:lang w:val="es-MX" w:eastAsia="es-CL"/>
              </w:rPr>
              <w:t>Música</w:t>
            </w:r>
            <w:r>
              <w:rPr>
                <w:rFonts w:ascii="Arial" w:eastAsia="+mn-ea" w:hAnsi="Arial" w:cs="Arial"/>
                <w:kern w:val="24"/>
                <w:sz w:val="20"/>
                <w:szCs w:val="20"/>
                <w:lang w:val="es-MX" w:eastAsia="es-CL"/>
              </w:rPr>
              <w:t>)</w:t>
            </w:r>
          </w:p>
          <w:p w14:paraId="6990497E" w14:textId="54582DB3" w:rsidR="002B6CE0" w:rsidRPr="0002626A" w:rsidRDefault="002B6CE0" w:rsidP="0002626A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D75126">
              <w:rPr>
                <w:rFonts w:ascii="Arial" w:eastAsia="+mn-ea" w:hAnsi="Arial" w:cs="Arial"/>
                <w:b/>
                <w:kern w:val="24"/>
                <w:sz w:val="20"/>
                <w:szCs w:val="20"/>
                <w:lang w:val="es-MX" w:eastAsia="es-CL"/>
              </w:rPr>
              <w:t>OA:</w:t>
            </w:r>
            <w:r>
              <w:rPr>
                <w:rFonts w:ascii="Arial" w:eastAsia="+mn-ea" w:hAnsi="Arial" w:cs="Arial"/>
                <w:kern w:val="24"/>
                <w:sz w:val="20"/>
                <w:szCs w:val="20"/>
                <w:lang w:val="es-MX" w:eastAsia="es-CL"/>
              </w:rPr>
              <w:t xml:space="preserve"> Aproximar a </w:t>
            </w:r>
            <w:r w:rsidR="00DD5B30">
              <w:rPr>
                <w:rFonts w:ascii="Arial" w:eastAsia="+mn-ea" w:hAnsi="Arial" w:cs="Arial"/>
                <w:kern w:val="24"/>
                <w:sz w:val="20"/>
                <w:szCs w:val="20"/>
                <w:lang w:val="es-MX" w:eastAsia="es-CL"/>
              </w:rPr>
              <w:t>algunos aspectos de la religiosidad del pueblo Mapuche.</w:t>
            </w:r>
            <w:r w:rsidR="000A5E96">
              <w:rPr>
                <w:rFonts w:ascii="Arial" w:eastAsia="+mn-ea" w:hAnsi="Arial" w:cs="Arial"/>
                <w:kern w:val="24"/>
                <w:sz w:val="20"/>
                <w:szCs w:val="20"/>
                <w:lang w:val="es-MX" w:eastAsia="es-CL"/>
              </w:rPr>
              <w:t>(</w:t>
            </w:r>
            <w:r w:rsidR="00DB35ED">
              <w:rPr>
                <w:rFonts w:ascii="Arial" w:eastAsia="+mn-ea" w:hAnsi="Arial" w:cs="Arial"/>
                <w:kern w:val="24"/>
                <w:sz w:val="20"/>
                <w:szCs w:val="20"/>
                <w:lang w:val="es-MX" w:eastAsia="es-CL"/>
              </w:rPr>
              <w:t>Religión</w:t>
            </w:r>
            <w:r w:rsidR="000A5E96">
              <w:rPr>
                <w:rFonts w:ascii="Arial" w:eastAsia="+mn-ea" w:hAnsi="Arial" w:cs="Arial"/>
                <w:kern w:val="24"/>
                <w:sz w:val="20"/>
                <w:szCs w:val="20"/>
                <w:lang w:val="es-MX" w:eastAsia="es-CL"/>
              </w:rPr>
              <w:t>)</w:t>
            </w:r>
          </w:p>
        </w:tc>
      </w:tr>
      <w:tr w:rsidR="006F6D0A" w:rsidRPr="00F346F7" w14:paraId="14FF7F85" w14:textId="77777777" w:rsidTr="0091142B">
        <w:tc>
          <w:tcPr>
            <w:tcW w:w="10774" w:type="dxa"/>
          </w:tcPr>
          <w:p w14:paraId="409B3D25" w14:textId="28BE8399" w:rsidR="006F6D0A" w:rsidRDefault="006F6D0A" w:rsidP="006F6D0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LINK VÍDEOS DE APOYO:</w:t>
            </w:r>
            <w:r w:rsidR="004553E7">
              <w:rPr>
                <w:rFonts w:cstheme="minorHAnsi"/>
                <w:b/>
              </w:rPr>
              <w:t xml:space="preserve"> </w:t>
            </w:r>
          </w:p>
          <w:p w14:paraId="60AAD6CE" w14:textId="70AF19A1" w:rsidR="00BC4BB7" w:rsidRDefault="00375081" w:rsidP="00375081">
            <w:pPr>
              <w:rPr>
                <w:rFonts w:cstheme="minorHAnsi"/>
                <w:b/>
              </w:rPr>
            </w:pPr>
            <w:r w:rsidRPr="00375081">
              <w:rPr>
                <w:rFonts w:cstheme="minorHAnsi"/>
                <w:b/>
                <w:noProof/>
                <w:lang w:eastAsia="es-CL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0F7B196D" wp14:editId="19589F9A">
                      <wp:simplePos x="0" y="0"/>
                      <wp:positionH relativeFrom="column">
                        <wp:posOffset>1637665</wp:posOffset>
                      </wp:positionH>
                      <wp:positionV relativeFrom="paragraph">
                        <wp:posOffset>184785</wp:posOffset>
                      </wp:positionV>
                      <wp:extent cx="5105400" cy="1404620"/>
                      <wp:effectExtent l="0" t="0" r="19050" b="17780"/>
                      <wp:wrapSquare wrapText="bothSides"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054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7FDC60" w14:textId="1778221E" w:rsidR="00375081" w:rsidRDefault="00186DE2" w:rsidP="00375081">
                                  <w:r>
                                    <w:fldChar w:fldCharType="begin"/>
                                  </w:r>
                                  <w:r>
                                    <w:instrText xml:space="preserve"> HYPERLINK "https://www.youtube.com/watch?v=rnYfctiuck4&amp;ab_channel=Kimeltuwe%2CMaterialesdeMapudungun" </w:instrText>
                                  </w:r>
                                  <w:r>
                                    <w:fldChar w:fldCharType="separate"/>
                                  </w:r>
                                  <w:r w:rsidR="00375081" w:rsidRPr="00AD2D31">
                                    <w:rPr>
                                      <w:rStyle w:val="Hipervnculo"/>
                                    </w:rPr>
                                    <w:t>https://www.youtube.com/watch?v=rnYfctiuck4&amp;ab_channel=Kimeltuwe%2CMaterialesdeMapudungun</w:t>
                                  </w:r>
                                  <w:r>
                                    <w:rPr>
                                      <w:rStyle w:val="Hipervnculo"/>
                                    </w:rPr>
                                    <w:fldChar w:fldCharType="end"/>
                                  </w:r>
                                </w:p>
                                <w:p w14:paraId="2763E025" w14:textId="7C45B3B4" w:rsidR="00375081" w:rsidRPr="00375081" w:rsidRDefault="00375081" w:rsidP="00375081">
                                  <w:r>
                                    <w:t xml:space="preserve"> </w:t>
                                  </w:r>
                                  <w:proofErr w:type="gramStart"/>
                                  <w:r>
                                    <w:t>los</w:t>
                                  </w:r>
                                  <w:proofErr w:type="gramEnd"/>
                                  <w:r>
                                    <w:t xml:space="preserve"> números  en </w:t>
                                  </w:r>
                                  <w:proofErr w:type="spellStart"/>
                                  <w:r>
                                    <w:t>mapunzangun</w:t>
                                  </w:r>
                                  <w:proofErr w:type="spellEnd"/>
                                  <w:r>
                                    <w:t xml:space="preserve">  ( El perro </w:t>
                                  </w:r>
                                  <w:proofErr w:type="spellStart"/>
                                  <w:r>
                                    <w:t>Chocolo</w:t>
                                  </w:r>
                                  <w:proofErr w:type="spellEnd"/>
                                  <w:r>
                                    <w:t xml:space="preserve">) </w:t>
                                  </w:r>
                                </w:p>
                                <w:p w14:paraId="60A1D197" w14:textId="24237C05" w:rsidR="00375081" w:rsidRDefault="00375081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>
                  <w:pict>
                    <v:shapetype w14:anchorId="0F7B196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128.95pt;margin-top:14.55pt;width:402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">
                      <v:textbox style="mso-fit-shape-to-text:t">
                        <w:txbxContent>
                          <w:p w14:paraId="557FDC60" w14:textId="1778221E" w:rsidR="00375081" w:rsidRDefault="00375081" w:rsidP="00375081">
                            <w:r>
                              <w:fldChar w:fldCharType="begin"/>
                            </w:r>
                            <w:r>
                              <w:instrText xml:space="preserve"> HYPERLINK "</w:instrText>
                            </w:r>
                            <w:r w:rsidRPr="00375081">
                              <w:instrText>https://www.youtube.com/watch?v=rnYfctiuck4&amp;ab_channel=Kimeltuwe%2CMaterialesdeMapudungun</w:instrText>
                            </w:r>
                            <w:r>
                              <w:instrText xml:space="preserve">" </w:instrText>
                            </w:r>
                            <w:r>
                              <w:fldChar w:fldCharType="separate"/>
                            </w:r>
                            <w:r w:rsidRPr="00AD2D31">
                              <w:rPr>
                                <w:rStyle w:val="Hipervnculo"/>
                              </w:rPr>
                              <w:t>https://www.youtube.com/watch?v=rnYfctiuck4&amp;ab_channel=Kimeltuwe%2CMaterialesdeMapudungun</w:t>
                            </w:r>
                            <w:r>
                              <w:fldChar w:fldCharType="end"/>
                            </w:r>
                          </w:p>
                          <w:p w14:paraId="2763E025" w14:textId="7C45B3B4" w:rsidR="00375081" w:rsidRPr="00375081" w:rsidRDefault="00375081" w:rsidP="00375081">
                            <w:r>
                              <w:t xml:space="preserve"> </w:t>
                            </w:r>
                            <w:proofErr w:type="gramStart"/>
                            <w:r>
                              <w:t>los</w:t>
                            </w:r>
                            <w:proofErr w:type="gramEnd"/>
                            <w:r>
                              <w:t xml:space="preserve"> números  en </w:t>
                            </w:r>
                            <w:proofErr w:type="spellStart"/>
                            <w:r>
                              <w:t>mapunzangun</w:t>
                            </w:r>
                            <w:proofErr w:type="spellEnd"/>
                            <w:r>
                              <w:t xml:space="preserve">  ( El perro Chocolo) </w:t>
                            </w:r>
                          </w:p>
                          <w:p w14:paraId="60A1D197" w14:textId="24237C05" w:rsidR="00375081" w:rsidRDefault="0037508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/>
                <w:b/>
              </w:rPr>
              <w:t xml:space="preserve">   </w:t>
            </w:r>
            <w:r>
              <w:object w:dxaOrig="3150" w:dyaOrig="2010" w14:anchorId="50D25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.05pt;height:100.5pt" o:ole="">
                  <v:imagedata r:id="rId10" o:title=""/>
                </v:shape>
                <o:OLEObject Type="Embed" ProgID="PBrush" ShapeID="_x0000_i1025" DrawAspect="Content" ObjectID="_1663356105" r:id="rId11"/>
              </w:object>
            </w:r>
            <w:r w:rsidRPr="00375081">
              <w:rPr>
                <w:rFonts w:cstheme="minorHAnsi"/>
                <w:b/>
              </w:rPr>
              <w:t xml:space="preserve"> </w:t>
            </w:r>
          </w:p>
        </w:tc>
      </w:tr>
      <w:tr w:rsidR="006F6D0A" w:rsidRPr="00F346F7" w14:paraId="49A10B63" w14:textId="77777777" w:rsidTr="0091142B">
        <w:tc>
          <w:tcPr>
            <w:tcW w:w="10774" w:type="dxa"/>
          </w:tcPr>
          <w:p w14:paraId="7247DAC7" w14:textId="6981149B" w:rsidR="006F6D0A" w:rsidRDefault="006F6D0A" w:rsidP="00094E0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LINK TEXTOS ESCOLARES: </w:t>
            </w:r>
          </w:p>
        </w:tc>
      </w:tr>
      <w:tr w:rsidR="006F6D0A" w:rsidRPr="00F346F7" w14:paraId="6C1BDDBF" w14:textId="77777777" w:rsidTr="0091142B">
        <w:tc>
          <w:tcPr>
            <w:tcW w:w="10774" w:type="dxa"/>
          </w:tcPr>
          <w:p w14:paraId="3066214A" w14:textId="68E83265" w:rsidR="00774058" w:rsidRDefault="00774058" w:rsidP="00774058">
            <w:pPr>
              <w:rPr>
                <w:rFonts w:cstheme="minorHAnsi"/>
              </w:rPr>
            </w:pPr>
            <w:r w:rsidRPr="00171757">
              <w:rPr>
                <w:rFonts w:cstheme="minorHAnsi"/>
              </w:rPr>
              <w:t>CONSULTAS, DUDAS Y EVIDENCIAS DE TU TRABAJO, DEBE SER ENVIADO AL ALGUNO DE LOS CORREOS DE LOS DOCENTES</w:t>
            </w:r>
            <w:r>
              <w:rPr>
                <w:rFonts w:cstheme="minorHAnsi"/>
              </w:rPr>
              <w:t xml:space="preserve"> DE ESTA GUÍA</w:t>
            </w:r>
            <w:r w:rsidRPr="00171757">
              <w:rPr>
                <w:rFonts w:cstheme="minorHAnsi"/>
              </w:rPr>
              <w:t>.</w:t>
            </w:r>
          </w:p>
          <w:p w14:paraId="7EE17E3A" w14:textId="74D05333" w:rsidR="00094E0E" w:rsidRDefault="00774058" w:rsidP="00774058">
            <w:pPr>
              <w:pStyle w:val="Prrafodelista"/>
              <w:numPr>
                <w:ilvl w:val="0"/>
                <w:numId w:val="9"/>
              </w:numPr>
              <w:rPr>
                <w:rFonts w:cstheme="minorHAnsi"/>
                <w:lang w:val="es-ES_tradnl"/>
              </w:rPr>
            </w:pPr>
            <w:r w:rsidRPr="00425B0B">
              <w:rPr>
                <w:rFonts w:cstheme="minorHAnsi"/>
                <w:b/>
                <w:lang w:val="es-ES_tradnl"/>
              </w:rPr>
              <w:t>Actividad 1:</w:t>
            </w:r>
            <w:r>
              <w:rPr>
                <w:rFonts w:cstheme="minorHAnsi"/>
                <w:lang w:val="es-ES_tradnl"/>
              </w:rPr>
              <w:t xml:space="preserve"> </w:t>
            </w:r>
            <w:r w:rsidR="00F329C1">
              <w:rPr>
                <w:rFonts w:cstheme="minorHAnsi"/>
                <w:lang w:val="es-ES_tradnl"/>
              </w:rPr>
              <w:t>Confección de una llama.</w:t>
            </w:r>
          </w:p>
          <w:p w14:paraId="1EC80C18" w14:textId="055DDC8D" w:rsidR="00094E0E" w:rsidRDefault="00094E0E" w:rsidP="00774058">
            <w:pPr>
              <w:pStyle w:val="Prrafodelista"/>
              <w:numPr>
                <w:ilvl w:val="0"/>
                <w:numId w:val="9"/>
              </w:numPr>
              <w:rPr>
                <w:rFonts w:cstheme="minorHAnsi"/>
                <w:lang w:val="es-ES_tradnl"/>
              </w:rPr>
            </w:pPr>
            <w:r>
              <w:rPr>
                <w:rFonts w:cstheme="minorHAnsi"/>
                <w:b/>
                <w:lang w:val="es-ES_tradnl"/>
              </w:rPr>
              <w:t>Actividad 2:</w:t>
            </w:r>
            <w:r>
              <w:rPr>
                <w:rFonts w:cstheme="minorHAnsi"/>
                <w:lang w:val="es-ES_tradnl"/>
              </w:rPr>
              <w:t xml:space="preserve"> </w:t>
            </w:r>
            <w:r w:rsidR="00F329C1">
              <w:rPr>
                <w:rFonts w:cstheme="minorHAnsi"/>
                <w:lang w:val="es-ES_tradnl"/>
              </w:rPr>
              <w:t xml:space="preserve">Confección de una </w:t>
            </w:r>
            <w:proofErr w:type="spellStart"/>
            <w:r w:rsidR="00F329C1">
              <w:rPr>
                <w:rFonts w:cstheme="minorHAnsi"/>
                <w:lang w:val="es-ES_tradnl"/>
              </w:rPr>
              <w:t>ruka</w:t>
            </w:r>
            <w:proofErr w:type="spellEnd"/>
            <w:r w:rsidR="00F329C1">
              <w:rPr>
                <w:rFonts w:cstheme="minorHAnsi"/>
                <w:lang w:val="es-ES_tradnl"/>
              </w:rPr>
              <w:t xml:space="preserve"> o gente mapuche.</w:t>
            </w:r>
          </w:p>
          <w:p w14:paraId="476C8FD4" w14:textId="417ECD83" w:rsidR="00774058" w:rsidRDefault="00094E0E" w:rsidP="00D647A7">
            <w:pPr>
              <w:pStyle w:val="Prrafodelista"/>
              <w:numPr>
                <w:ilvl w:val="0"/>
                <w:numId w:val="9"/>
              </w:numPr>
              <w:rPr>
                <w:rFonts w:cstheme="minorHAnsi"/>
                <w:lang w:val="es-ES_tradnl"/>
              </w:rPr>
            </w:pPr>
            <w:r>
              <w:rPr>
                <w:rFonts w:cstheme="minorHAnsi"/>
                <w:b/>
                <w:lang w:val="es-ES_tradnl"/>
              </w:rPr>
              <w:t>Actividad 3</w:t>
            </w:r>
            <w:r w:rsidR="00774058">
              <w:rPr>
                <w:rFonts w:cstheme="minorHAnsi"/>
                <w:lang w:val="es-ES_tradnl"/>
              </w:rPr>
              <w:t xml:space="preserve">: </w:t>
            </w:r>
            <w:r w:rsidR="00D647A7" w:rsidRPr="00D647A7">
              <w:rPr>
                <w:rFonts w:cstheme="minorHAnsi"/>
                <w:lang w:val="es-ES_tradnl"/>
              </w:rPr>
              <w:t>Transcribe con letra manuscrita los nombre de los números Mapuche</w:t>
            </w:r>
          </w:p>
          <w:p w14:paraId="2AD69202" w14:textId="419248CA" w:rsidR="00774058" w:rsidRDefault="00094E0E" w:rsidP="00D647A7">
            <w:pPr>
              <w:pStyle w:val="Prrafodelista"/>
              <w:numPr>
                <w:ilvl w:val="0"/>
                <w:numId w:val="9"/>
              </w:numPr>
              <w:rPr>
                <w:rFonts w:cstheme="minorHAnsi"/>
                <w:lang w:val="es-ES_tradnl"/>
              </w:rPr>
            </w:pPr>
            <w:r>
              <w:rPr>
                <w:rFonts w:cstheme="minorHAnsi"/>
                <w:b/>
                <w:lang w:val="es-ES_tradnl"/>
              </w:rPr>
              <w:t>Actividad 4</w:t>
            </w:r>
            <w:r>
              <w:rPr>
                <w:rFonts w:cstheme="minorHAnsi"/>
                <w:lang w:val="es-ES_tradnl"/>
              </w:rPr>
              <w:t xml:space="preserve">: </w:t>
            </w:r>
            <w:r w:rsidR="00D647A7">
              <w:rPr>
                <w:rFonts w:cstheme="minorHAnsi"/>
                <w:lang w:val="es-ES_tradnl"/>
              </w:rPr>
              <w:t xml:space="preserve">Realizar juego mapuche “ </w:t>
            </w:r>
            <w:r w:rsidR="00D647A7" w:rsidRPr="00D647A7">
              <w:rPr>
                <w:rFonts w:cstheme="minorHAnsi"/>
                <w:lang w:val="es-ES_tradnl"/>
              </w:rPr>
              <w:t xml:space="preserve">“ </w:t>
            </w:r>
            <w:proofErr w:type="spellStart"/>
            <w:r w:rsidR="00D647A7" w:rsidRPr="00D647A7">
              <w:rPr>
                <w:rFonts w:cstheme="minorHAnsi"/>
                <w:lang w:val="es-ES_tradnl"/>
              </w:rPr>
              <w:t>Mawmillan</w:t>
            </w:r>
            <w:proofErr w:type="spellEnd"/>
            <w:r w:rsidR="00D647A7" w:rsidRPr="00D647A7">
              <w:rPr>
                <w:rFonts w:cstheme="minorHAnsi"/>
                <w:lang w:val="es-ES_tradnl"/>
              </w:rPr>
              <w:t>”</w:t>
            </w:r>
          </w:p>
          <w:p w14:paraId="1B196553" w14:textId="32DAF07A" w:rsidR="00094E0E" w:rsidRDefault="00094E0E" w:rsidP="00094E0E">
            <w:pPr>
              <w:pStyle w:val="Prrafodelista"/>
              <w:numPr>
                <w:ilvl w:val="0"/>
                <w:numId w:val="12"/>
              </w:numPr>
              <w:rPr>
                <w:noProof/>
                <w:lang w:eastAsia="es-CL"/>
              </w:rPr>
            </w:pPr>
            <w:r w:rsidRPr="00094E0E">
              <w:rPr>
                <w:rFonts w:cstheme="minorHAnsi"/>
                <w:b/>
                <w:lang w:val="es-ES_tradnl"/>
              </w:rPr>
              <w:t xml:space="preserve">Actividad </w:t>
            </w:r>
            <w:r>
              <w:rPr>
                <w:rFonts w:cstheme="minorHAnsi"/>
                <w:b/>
                <w:lang w:val="es-ES_tradnl"/>
              </w:rPr>
              <w:t>5</w:t>
            </w:r>
            <w:r w:rsidR="00C61000" w:rsidRPr="00094E0E">
              <w:rPr>
                <w:rFonts w:cstheme="minorHAnsi"/>
                <w:lang w:val="es-ES_tradnl"/>
              </w:rPr>
              <w:t xml:space="preserve">: </w:t>
            </w:r>
            <w:r w:rsidR="00D75126">
              <w:rPr>
                <w:rFonts w:cstheme="minorHAnsi"/>
                <w:lang w:val="es-ES_tradnl"/>
              </w:rPr>
              <w:t xml:space="preserve">Averiguar  y responden </w:t>
            </w:r>
            <w:proofErr w:type="gramStart"/>
            <w:r w:rsidR="00D75126">
              <w:rPr>
                <w:rFonts w:cstheme="minorHAnsi"/>
                <w:lang w:val="es-ES_tradnl"/>
              </w:rPr>
              <w:t>preguntas .</w:t>
            </w:r>
            <w:proofErr w:type="gramEnd"/>
            <w:r w:rsidR="00D75126">
              <w:rPr>
                <w:rFonts w:cstheme="minorHAnsi"/>
                <w:lang w:val="es-ES_tradnl"/>
              </w:rPr>
              <w:t xml:space="preserve"> Pintar</w:t>
            </w:r>
            <w:r w:rsidR="00DB35ED">
              <w:rPr>
                <w:rFonts w:cstheme="minorHAnsi"/>
                <w:lang w:val="es-ES_tradnl"/>
              </w:rPr>
              <w:t xml:space="preserve"> imagen  de instrumentos mapuche .</w:t>
            </w:r>
          </w:p>
          <w:p w14:paraId="7A961E78" w14:textId="2917371D" w:rsidR="00774058" w:rsidRPr="009622A3" w:rsidRDefault="00774058" w:rsidP="00F329C1">
            <w:pPr>
              <w:pStyle w:val="Prrafodelista"/>
              <w:ind w:left="360"/>
              <w:rPr>
                <w:rFonts w:cstheme="minorHAnsi"/>
                <w:b/>
              </w:rPr>
            </w:pPr>
          </w:p>
        </w:tc>
      </w:tr>
    </w:tbl>
    <w:p w14:paraId="42BEB307" w14:textId="3ADC2EDB" w:rsidR="00C61000" w:rsidRDefault="00C61000" w:rsidP="0078523E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B67E32A" w14:textId="77777777" w:rsidR="007A5D5E" w:rsidRDefault="007A5D5E" w:rsidP="0078523E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B82847F" w14:textId="77777777" w:rsidR="007A5D5E" w:rsidRDefault="007A5D5E" w:rsidP="0078523E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921C57D" w14:textId="77777777" w:rsidR="007A5D5E" w:rsidRDefault="007A5D5E" w:rsidP="0078523E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FA245F2" w14:textId="77777777" w:rsidR="007A5D5E" w:rsidRDefault="007A5D5E" w:rsidP="0078523E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F62205E" w14:textId="77777777" w:rsidR="007A5D5E" w:rsidRDefault="007A5D5E" w:rsidP="0078523E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2808C9D" w14:textId="77777777" w:rsidR="007A5D5E" w:rsidRDefault="007A5D5E" w:rsidP="0078523E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89F5466" w14:textId="77777777" w:rsidR="007A5D5E" w:rsidRDefault="007A5D5E" w:rsidP="0078523E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375C671" w14:textId="77777777" w:rsidR="007A5D5E" w:rsidRDefault="007A5D5E" w:rsidP="0078523E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84A9A6B" w14:textId="77777777" w:rsidR="007A5D5E" w:rsidRDefault="007A5D5E" w:rsidP="0078523E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112CBA5" w14:textId="77777777" w:rsidR="007A5D5E" w:rsidRDefault="007A5D5E" w:rsidP="0078523E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3307A8F" w14:textId="77777777" w:rsidR="00094E0E" w:rsidRDefault="00094E0E" w:rsidP="00C61000">
      <w:pPr>
        <w:jc w:val="center"/>
        <w:rPr>
          <w:rFonts w:ascii="Arial" w:hAnsi="Arial" w:cs="Arial"/>
          <w:sz w:val="24"/>
          <w:szCs w:val="24"/>
        </w:rPr>
      </w:pPr>
    </w:p>
    <w:p w14:paraId="5E5E4297" w14:textId="53A809BC" w:rsidR="00094E0E" w:rsidRPr="00DA5BEA" w:rsidRDefault="00094E0E" w:rsidP="000A5E96">
      <w:pPr>
        <w:tabs>
          <w:tab w:val="left" w:pos="180"/>
          <w:tab w:val="left" w:pos="3330"/>
        </w:tabs>
        <w:spacing w:after="200" w:line="276" w:lineRule="auto"/>
        <w:ind w:left="720"/>
        <w:contextualSpacing/>
        <w:jc w:val="center"/>
        <w:rPr>
          <w:lang w:val="es-MX"/>
        </w:rPr>
      </w:pPr>
      <w:r w:rsidRPr="00094E0E">
        <w:rPr>
          <w:b/>
          <w:lang w:val="es-MX"/>
        </w:rPr>
        <w:t>ACTIVIDAD  ARTES VISUALES.</w:t>
      </w:r>
    </w:p>
    <w:p w14:paraId="25F57499" w14:textId="6F38321A" w:rsidR="00DA5BEA" w:rsidRPr="00094E0E" w:rsidRDefault="00DA5BEA" w:rsidP="00DA5BEA">
      <w:pPr>
        <w:tabs>
          <w:tab w:val="left" w:pos="180"/>
          <w:tab w:val="left" w:pos="3330"/>
        </w:tabs>
        <w:spacing w:after="200" w:line="276" w:lineRule="auto"/>
        <w:ind w:left="720"/>
        <w:contextualSpacing/>
        <w:jc w:val="both"/>
        <w:rPr>
          <w:lang w:val="es-MX"/>
        </w:rPr>
      </w:pPr>
      <w:r>
        <w:rPr>
          <w:b/>
          <w:lang w:val="es-MX"/>
        </w:rPr>
        <w:t>Confecciona con un cilindro de confort, cartulina u hoja de block o el material que tengas en casa la cabeza y patitas de las llamas. Puede pintar y decorar a tu imaginación.</w:t>
      </w:r>
    </w:p>
    <w:p w14:paraId="2C241153" w14:textId="77777777" w:rsidR="00094E0E" w:rsidRPr="000A5E96" w:rsidRDefault="00094E0E" w:rsidP="000A5E96">
      <w:pPr>
        <w:tabs>
          <w:tab w:val="left" w:pos="180"/>
          <w:tab w:val="left" w:pos="3330"/>
        </w:tabs>
        <w:spacing w:after="200" w:line="276" w:lineRule="auto"/>
        <w:jc w:val="center"/>
        <w:rPr>
          <w:sz w:val="2"/>
          <w:lang w:val="es-MX"/>
        </w:rPr>
      </w:pPr>
    </w:p>
    <w:p w14:paraId="7EB95B31" w14:textId="77777777" w:rsidR="00094E0E" w:rsidRDefault="00094E0E" w:rsidP="000A5E96">
      <w:pPr>
        <w:tabs>
          <w:tab w:val="left" w:pos="180"/>
          <w:tab w:val="left" w:pos="3330"/>
        </w:tabs>
        <w:spacing w:after="200" w:line="276" w:lineRule="auto"/>
        <w:ind w:left="720"/>
        <w:contextualSpacing/>
        <w:jc w:val="center"/>
        <w:rPr>
          <w:lang w:val="es-MX"/>
        </w:rPr>
      </w:pPr>
      <w:r w:rsidRPr="00094E0E">
        <w:rPr>
          <w:noProof/>
          <w:lang w:eastAsia="es-CL"/>
        </w:rPr>
        <w:drawing>
          <wp:inline distT="0" distB="0" distL="0" distR="0" wp14:anchorId="4D4A82E8" wp14:editId="415A6E3C">
            <wp:extent cx="2533650" cy="1575123"/>
            <wp:effectExtent l="0" t="0" r="0" b="6350"/>
            <wp:docPr id="8" name="Imagen 8" descr="diy-carto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y-carton-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37143" r="5927" b="9333"/>
                    <a:stretch/>
                  </pic:blipFill>
                  <pic:spPr bwMode="auto">
                    <a:xfrm>
                      <a:off x="0" y="0"/>
                      <a:ext cx="2536124" cy="157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C37F8" w14:textId="77777777" w:rsidR="0002626A" w:rsidRPr="000A5E96" w:rsidRDefault="0002626A" w:rsidP="00094E0E">
      <w:pPr>
        <w:tabs>
          <w:tab w:val="left" w:pos="180"/>
          <w:tab w:val="left" w:pos="3330"/>
        </w:tabs>
        <w:spacing w:after="200" w:line="276" w:lineRule="auto"/>
        <w:ind w:left="720"/>
        <w:contextualSpacing/>
        <w:rPr>
          <w:sz w:val="8"/>
          <w:lang w:val="es-MX"/>
        </w:rPr>
      </w:pPr>
    </w:p>
    <w:p w14:paraId="23672E97" w14:textId="07C893A7" w:rsidR="00FA4FA7" w:rsidRPr="00FA4FA7" w:rsidRDefault="0002626A" w:rsidP="00FA4FA7">
      <w:pPr>
        <w:spacing w:after="200" w:line="276" w:lineRule="auto"/>
        <w:jc w:val="center"/>
        <w:rPr>
          <w:rFonts w:eastAsiaTheme="minorEastAsia"/>
          <w:b/>
          <w:lang w:eastAsia="ja-JP"/>
        </w:rPr>
      </w:pPr>
      <w:r w:rsidRPr="0002626A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8AF25E" wp14:editId="1E102F79">
                <wp:simplePos x="0" y="0"/>
                <wp:positionH relativeFrom="column">
                  <wp:posOffset>12065</wp:posOffset>
                </wp:positionH>
                <wp:positionV relativeFrom="paragraph">
                  <wp:posOffset>54610</wp:posOffset>
                </wp:positionV>
                <wp:extent cx="6981825" cy="2352675"/>
                <wp:effectExtent l="0" t="0" r="0" b="0"/>
                <wp:wrapNone/>
                <wp:docPr id="11" name="3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23526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031A4B" w14:textId="11FE54BB" w:rsidR="0002626A" w:rsidRPr="0002626A" w:rsidRDefault="0002626A" w:rsidP="0002626A">
                            <w:pPr>
                              <w:pStyle w:val="NormalWeb"/>
                              <w:jc w:val="both"/>
                              <w:rPr>
                                <w:rFonts w:ascii="Calibri" w:eastAsia="+mn-ea" w:hAnsi="Calibri" w:cs="+mn-cs"/>
                                <w:b/>
                                <w:bCs/>
                                <w:kern w:val="24"/>
                                <w:sz w:val="22"/>
                                <w:szCs w:val="22"/>
                                <w:lang w:val="es-MX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kern w:val="24"/>
                                <w:sz w:val="28"/>
                                <w:szCs w:val="28"/>
                                <w:lang w:val="es-MX"/>
                              </w:rPr>
                              <w:t xml:space="preserve"> </w:t>
                            </w:r>
                            <w:r w:rsidRPr="0002626A">
                              <w:rPr>
                                <w:rFonts w:ascii="Calibri" w:eastAsia="+mn-ea" w:hAnsi="Calibri" w:cs="+mn-cs"/>
                                <w:b/>
                                <w:bCs/>
                                <w:kern w:val="24"/>
                                <w:sz w:val="22"/>
                                <w:szCs w:val="22"/>
                                <w:lang w:val="es-MX"/>
                              </w:rPr>
                              <w:t xml:space="preserve">Se articula con la asignatura de tecnología. </w:t>
                            </w:r>
                            <w:r w:rsidR="000A5E96" w:rsidRPr="0002626A">
                              <w:rPr>
                                <w:rFonts w:ascii="Calibri" w:eastAsia="+mn-ea" w:hAnsi="Calibri" w:cs="+mn-cs"/>
                                <w:b/>
                                <w:bCs/>
                                <w:kern w:val="24"/>
                                <w:sz w:val="22"/>
                                <w:szCs w:val="22"/>
                                <w:lang w:val="es-MX"/>
                              </w:rPr>
                              <w:t>(Puedes</w:t>
                            </w:r>
                            <w:r w:rsidRPr="0002626A">
                              <w:rPr>
                                <w:rFonts w:ascii="Calibri" w:eastAsia="+mn-ea" w:hAnsi="Calibri" w:cs="+mn-cs"/>
                                <w:b/>
                                <w:bCs/>
                                <w:kern w:val="24"/>
                                <w:sz w:val="22"/>
                                <w:szCs w:val="22"/>
                                <w:lang w:val="es-MX"/>
                              </w:rPr>
                              <w:t xml:space="preserve"> elegir uno de los dos trabajos manuales para confeccionar una: </w:t>
                            </w:r>
                          </w:p>
                          <w:p w14:paraId="77A3134A" w14:textId="5997CD4D" w:rsidR="0002626A" w:rsidRPr="0002626A" w:rsidRDefault="0002626A" w:rsidP="0002626A">
                            <w:pPr>
                              <w:pStyle w:val="NormalWeb"/>
                              <w:jc w:val="both"/>
                            </w:pPr>
                            <w:r w:rsidRPr="0002626A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lang w:val="es-MX"/>
                              </w:rPr>
                              <w:t xml:space="preserve">1.-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lang w:val="es-MX"/>
                              </w:rPr>
                              <w:t>Ruk</w:t>
                            </w:r>
                            <w:r w:rsidRPr="0002626A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lang w:val="es-MX"/>
                              </w:rPr>
                              <w:t>a</w:t>
                            </w:r>
                            <w:proofErr w:type="spellEnd"/>
                            <w:r w:rsidRPr="0002626A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lang w:val="es-MX"/>
                              </w:rPr>
                              <w:t xml:space="preserve">: </w:t>
                            </w:r>
                            <w:r w:rsidRPr="0002626A">
                              <w:rPr>
                                <w:rFonts w:ascii="Arial" w:eastAsia="+mn-ea" w:hAnsi="Arial" w:cs="+mn-cs"/>
                                <w:color w:val="202122"/>
                                <w:kern w:val="24"/>
                              </w:rPr>
                              <w:t>es la construcción más importante dentro de la arquitectura mapuche. Ruca en mapudungun significa 'casa' y es ahí donde vivían tradicionalmente los mapuches.</w:t>
                            </w:r>
                          </w:p>
                          <w:p w14:paraId="4627E642" w14:textId="77777777" w:rsidR="0002626A" w:rsidRPr="0002626A" w:rsidRDefault="0002626A" w:rsidP="0002626A">
                            <w:pPr>
                              <w:pStyle w:val="NormalWeb"/>
                              <w:jc w:val="both"/>
                              <w:rPr>
                                <w:rFonts w:ascii="Arial" w:eastAsia="+mn-ea" w:hAnsi="Arial" w:cs="+mn-cs"/>
                                <w:color w:val="202122"/>
                                <w:kern w:val="24"/>
                                <w:lang w:val="es-MX"/>
                              </w:rPr>
                            </w:pPr>
                            <w:r w:rsidRPr="0002626A">
                              <w:rPr>
                                <w:rFonts w:ascii="Arial" w:eastAsia="+mn-ea" w:hAnsi="Arial" w:cs="+mn-cs"/>
                                <w:color w:val="202122"/>
                                <w:kern w:val="24"/>
                                <w:lang w:val="es-MX"/>
                              </w:rPr>
                              <w:t xml:space="preserve">2.- </w:t>
                            </w:r>
                            <w:r w:rsidRPr="0002626A">
                              <w:rPr>
                                <w:rFonts w:ascii="Arial" w:eastAsia="+mn-ea" w:hAnsi="Arial" w:cs="+mn-cs"/>
                                <w:b/>
                                <w:color w:val="202122"/>
                                <w:kern w:val="24"/>
                                <w:lang w:val="es-MX"/>
                              </w:rPr>
                              <w:t>Gente mapuche.</w:t>
                            </w:r>
                            <w:r w:rsidRPr="0002626A">
                              <w:rPr>
                                <w:rFonts w:ascii="Arial" w:eastAsia="+mn-ea" w:hAnsi="Arial" w:cs="+mn-cs"/>
                                <w:color w:val="202122"/>
                                <w:kern w:val="24"/>
                                <w:lang w:val="es-MX"/>
                              </w:rPr>
                              <w:t xml:space="preserve"> </w:t>
                            </w:r>
                          </w:p>
                          <w:p w14:paraId="76C6A0C9" w14:textId="560B6C1A" w:rsidR="0002626A" w:rsidRPr="0002626A" w:rsidRDefault="0002626A" w:rsidP="0002626A">
                            <w:pPr>
                              <w:pStyle w:val="NormalWeb"/>
                              <w:jc w:val="both"/>
                            </w:pPr>
                            <w:r w:rsidRPr="0002626A">
                              <w:rPr>
                                <w:rFonts w:ascii="Arial" w:eastAsia="+mn-ea" w:hAnsi="Arial" w:cs="+mn-cs"/>
                                <w:b/>
                                <w:color w:val="202122"/>
                                <w:kern w:val="24"/>
                                <w:u w:val="single"/>
                                <w:lang w:val="es-MX"/>
                              </w:rPr>
                              <w:t>Materiales</w:t>
                            </w:r>
                            <w:r>
                              <w:rPr>
                                <w:rFonts w:ascii="Arial" w:eastAsia="+mn-ea" w:hAnsi="Arial" w:cs="+mn-cs"/>
                                <w:color w:val="202122"/>
                                <w:kern w:val="24"/>
                                <w:lang w:val="es-MX"/>
                              </w:rPr>
                              <w:t xml:space="preserve"> para la </w:t>
                            </w:r>
                            <w:proofErr w:type="spellStart"/>
                            <w:r>
                              <w:rPr>
                                <w:rFonts w:ascii="Arial" w:eastAsia="+mn-ea" w:hAnsi="Arial" w:cs="+mn-cs"/>
                                <w:color w:val="202122"/>
                                <w:kern w:val="24"/>
                                <w:lang w:val="es-MX"/>
                              </w:rPr>
                              <w:t>ruk</w:t>
                            </w:r>
                            <w:r w:rsidRPr="0002626A">
                              <w:rPr>
                                <w:rFonts w:ascii="Arial" w:eastAsia="+mn-ea" w:hAnsi="Arial" w:cs="+mn-cs"/>
                                <w:color w:val="202122"/>
                                <w:kern w:val="24"/>
                                <w:lang w:val="es-MX"/>
                              </w:rPr>
                              <w:t>a</w:t>
                            </w:r>
                            <w:proofErr w:type="spellEnd"/>
                            <w:r w:rsidRPr="0002626A">
                              <w:rPr>
                                <w:rFonts w:ascii="Arial" w:eastAsia="+mn-ea" w:hAnsi="Arial" w:cs="+mn-cs"/>
                                <w:color w:val="202122"/>
                                <w:kern w:val="24"/>
                                <w:lang w:val="es-MX"/>
                              </w:rPr>
                              <w:t>: cartulina café u hoja de bloc y pintarla de color café decorarla como sale en la imagen.</w:t>
                            </w:r>
                          </w:p>
                          <w:p w14:paraId="3D132B71" w14:textId="5FEEF439" w:rsidR="0002626A" w:rsidRPr="0002626A" w:rsidRDefault="0002626A" w:rsidP="0002626A">
                            <w:pPr>
                              <w:pStyle w:val="NormalWeb"/>
                              <w:jc w:val="both"/>
                            </w:pPr>
                            <w:r w:rsidRPr="0002626A">
                              <w:rPr>
                                <w:rFonts w:ascii="Arial" w:eastAsia="+mn-ea" w:hAnsi="Arial" w:cs="+mn-cs"/>
                                <w:color w:val="202122"/>
                                <w:kern w:val="24"/>
                                <w:lang w:val="es-MX"/>
                              </w:rPr>
                              <w:t xml:space="preserve">La gente </w:t>
                            </w:r>
                            <w:r w:rsidR="000A5E96" w:rsidRPr="0002626A">
                              <w:rPr>
                                <w:rFonts w:ascii="Arial" w:eastAsia="+mn-ea" w:hAnsi="Arial" w:cs="+mn-cs"/>
                                <w:color w:val="202122"/>
                                <w:kern w:val="24"/>
                                <w:lang w:val="es-MX"/>
                              </w:rPr>
                              <w:t>mapuche:</w:t>
                            </w:r>
                            <w:r w:rsidRPr="0002626A">
                              <w:rPr>
                                <w:rFonts w:ascii="Arial" w:eastAsia="+mn-ea" w:hAnsi="Arial" w:cs="+mn-cs"/>
                                <w:color w:val="202122"/>
                                <w:kern w:val="24"/>
                                <w:lang w:val="es-MX"/>
                              </w:rPr>
                              <w:t xml:space="preserve"> cilindro de confort, papel café, trozos de </w:t>
                            </w:r>
                            <w:proofErr w:type="gramStart"/>
                            <w:r w:rsidR="000A5E96">
                              <w:rPr>
                                <w:rFonts w:ascii="Arial" w:eastAsia="+mn-ea" w:hAnsi="Arial" w:cs="+mn-cs"/>
                                <w:color w:val="202122"/>
                                <w:kern w:val="24"/>
                                <w:lang w:val="es-MX"/>
                              </w:rPr>
                              <w:t>ge</w:t>
                            </w:r>
                            <w:r w:rsidR="000A5E96" w:rsidRPr="0002626A">
                              <w:rPr>
                                <w:rFonts w:ascii="Arial" w:eastAsia="+mn-ea" w:hAnsi="Arial" w:cs="+mn-cs"/>
                                <w:color w:val="202122"/>
                                <w:kern w:val="24"/>
                                <w:lang w:val="es-MX"/>
                              </w:rPr>
                              <w:t>nero</w:t>
                            </w:r>
                            <w:proofErr w:type="gramEnd"/>
                            <w:r w:rsidRPr="0002626A">
                              <w:rPr>
                                <w:rFonts w:ascii="Arial" w:eastAsia="+mn-ea" w:hAnsi="Arial" w:cs="+mn-cs"/>
                                <w:color w:val="202122"/>
                                <w:kern w:val="24"/>
                                <w:lang w:val="es-MX"/>
                              </w:rPr>
                              <w:t xml:space="preserve"> para cintillo, lana. Son materiales opcionales y de referencia, utiliza los materiales que tengas en casa.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F8AF25E" id="_x0000_t202" coordsize="21600,21600" o:spt="202" path="m,l,21600r21600,l21600,xe">
                <v:stroke joinstyle="miter"/>
                <v:path gradientshapeok="t" o:connecttype="rect"/>
              </v:shapetype>
              <v:shape id="3 CuadroTexto" o:spid="_x0000_s1027" type="#_x0000_t202" style="position:absolute;left:0;text-align:left;margin-left:.95pt;margin-top:4.3pt;width:549.75pt;height:18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" filled="f" stroked="f">
                <v:textbox>
                  <w:txbxContent>
                    <w:p w14:paraId="2B031A4B" w14:textId="11FE54BB" w:rsidR="0002626A" w:rsidRPr="0002626A" w:rsidRDefault="0002626A" w:rsidP="0002626A">
                      <w:pPr>
                        <w:pStyle w:val="NormalWeb"/>
                        <w:jc w:val="both"/>
                        <w:rPr>
                          <w:rFonts w:ascii="Calibri" w:eastAsia="+mn-ea" w:hAnsi="Calibri" w:cs="+mn-cs"/>
                          <w:b/>
                          <w:bCs/>
                          <w:kern w:val="24"/>
                          <w:sz w:val="22"/>
                          <w:szCs w:val="22"/>
                          <w:lang w:val="es-MX"/>
                        </w:rPr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kern w:val="24"/>
                          <w:sz w:val="28"/>
                          <w:szCs w:val="28"/>
                          <w:lang w:val="es-MX"/>
                        </w:rPr>
                        <w:t xml:space="preserve"> </w:t>
                      </w:r>
                      <w:r w:rsidRPr="0002626A">
                        <w:rPr>
                          <w:rFonts w:ascii="Calibri" w:eastAsia="+mn-ea" w:hAnsi="Calibri" w:cs="+mn-cs"/>
                          <w:b/>
                          <w:bCs/>
                          <w:kern w:val="24"/>
                          <w:sz w:val="22"/>
                          <w:szCs w:val="22"/>
                          <w:lang w:val="es-MX"/>
                        </w:rPr>
                        <w:t xml:space="preserve">Se articula con la asignatura de tecnología. </w:t>
                      </w:r>
                      <w:r w:rsidR="000A5E96" w:rsidRPr="0002626A">
                        <w:rPr>
                          <w:rFonts w:ascii="Calibri" w:eastAsia="+mn-ea" w:hAnsi="Calibri" w:cs="+mn-cs"/>
                          <w:b/>
                          <w:bCs/>
                          <w:kern w:val="24"/>
                          <w:sz w:val="22"/>
                          <w:szCs w:val="22"/>
                          <w:lang w:val="es-MX"/>
                        </w:rPr>
                        <w:t>(Puedes</w:t>
                      </w:r>
                      <w:r w:rsidRPr="0002626A">
                        <w:rPr>
                          <w:rFonts w:ascii="Calibri" w:eastAsia="+mn-ea" w:hAnsi="Calibri" w:cs="+mn-cs"/>
                          <w:b/>
                          <w:bCs/>
                          <w:kern w:val="24"/>
                          <w:sz w:val="22"/>
                          <w:szCs w:val="22"/>
                          <w:lang w:val="es-MX"/>
                        </w:rPr>
                        <w:t xml:space="preserve"> elegir uno de los dos trabajos manuales para confeccionar una: </w:t>
                      </w:r>
                    </w:p>
                    <w:p w14:paraId="77A3134A" w14:textId="5997CD4D" w:rsidR="0002626A" w:rsidRPr="0002626A" w:rsidRDefault="0002626A" w:rsidP="0002626A">
                      <w:pPr>
                        <w:pStyle w:val="NormalWeb"/>
                        <w:jc w:val="both"/>
                      </w:pPr>
                      <w:r w:rsidRPr="0002626A">
                        <w:rPr>
                          <w:rFonts w:ascii="Calibri" w:eastAsia="+mn-ea" w:hAnsi="Calibri" w:cs="+mn-cs"/>
                          <w:color w:val="000000"/>
                          <w:kern w:val="24"/>
                          <w:lang w:val="es-MX"/>
                        </w:rPr>
                        <w:t xml:space="preserve">1.- </w:t>
                      </w: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lang w:val="es-MX"/>
                        </w:rPr>
                        <w:t>Ruk</w:t>
                      </w:r>
                      <w:r w:rsidRPr="0002626A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lang w:val="es-MX"/>
                        </w:rPr>
                        <w:t xml:space="preserve">a: </w:t>
                      </w:r>
                      <w:r w:rsidRPr="0002626A">
                        <w:rPr>
                          <w:rFonts w:ascii="Arial" w:eastAsia="+mn-ea" w:hAnsi="Arial" w:cs="+mn-cs"/>
                          <w:color w:val="202122"/>
                          <w:kern w:val="24"/>
                        </w:rPr>
                        <w:t>es la construcción más importante dentro de la arquitectura mapuche. Ruca en mapudungun significa 'casa' y es ahí donde vivían tradicionalmente los mapuches.</w:t>
                      </w:r>
                    </w:p>
                    <w:p w14:paraId="4627E642" w14:textId="77777777" w:rsidR="0002626A" w:rsidRPr="0002626A" w:rsidRDefault="0002626A" w:rsidP="0002626A">
                      <w:pPr>
                        <w:pStyle w:val="NormalWeb"/>
                        <w:jc w:val="both"/>
                        <w:rPr>
                          <w:rFonts w:ascii="Arial" w:eastAsia="+mn-ea" w:hAnsi="Arial" w:cs="+mn-cs"/>
                          <w:color w:val="202122"/>
                          <w:kern w:val="24"/>
                          <w:lang w:val="es-MX"/>
                        </w:rPr>
                      </w:pPr>
                      <w:r w:rsidRPr="0002626A">
                        <w:rPr>
                          <w:rFonts w:ascii="Arial" w:eastAsia="+mn-ea" w:hAnsi="Arial" w:cs="+mn-cs"/>
                          <w:color w:val="202122"/>
                          <w:kern w:val="24"/>
                          <w:lang w:val="es-MX"/>
                        </w:rPr>
                        <w:t xml:space="preserve">2.- </w:t>
                      </w:r>
                      <w:r w:rsidRPr="0002626A">
                        <w:rPr>
                          <w:rFonts w:ascii="Arial" w:eastAsia="+mn-ea" w:hAnsi="Arial" w:cs="+mn-cs"/>
                          <w:b/>
                          <w:color w:val="202122"/>
                          <w:kern w:val="24"/>
                          <w:lang w:val="es-MX"/>
                        </w:rPr>
                        <w:t>Gente mapuche.</w:t>
                      </w:r>
                      <w:r w:rsidRPr="0002626A">
                        <w:rPr>
                          <w:rFonts w:ascii="Arial" w:eastAsia="+mn-ea" w:hAnsi="Arial" w:cs="+mn-cs"/>
                          <w:color w:val="202122"/>
                          <w:kern w:val="24"/>
                          <w:lang w:val="es-MX"/>
                        </w:rPr>
                        <w:t xml:space="preserve"> </w:t>
                      </w:r>
                    </w:p>
                    <w:p w14:paraId="76C6A0C9" w14:textId="560B6C1A" w:rsidR="0002626A" w:rsidRPr="0002626A" w:rsidRDefault="0002626A" w:rsidP="0002626A">
                      <w:pPr>
                        <w:pStyle w:val="NormalWeb"/>
                        <w:jc w:val="both"/>
                      </w:pPr>
                      <w:r w:rsidRPr="0002626A">
                        <w:rPr>
                          <w:rFonts w:ascii="Arial" w:eastAsia="+mn-ea" w:hAnsi="Arial" w:cs="+mn-cs"/>
                          <w:b/>
                          <w:color w:val="202122"/>
                          <w:kern w:val="24"/>
                          <w:u w:val="single"/>
                          <w:lang w:val="es-MX"/>
                        </w:rPr>
                        <w:t>Materiales</w:t>
                      </w:r>
                      <w:r>
                        <w:rPr>
                          <w:rFonts w:ascii="Arial" w:eastAsia="+mn-ea" w:hAnsi="Arial" w:cs="+mn-cs"/>
                          <w:color w:val="202122"/>
                          <w:kern w:val="24"/>
                          <w:lang w:val="es-MX"/>
                        </w:rPr>
                        <w:t xml:space="preserve"> para la ruk</w:t>
                      </w:r>
                      <w:r w:rsidRPr="0002626A">
                        <w:rPr>
                          <w:rFonts w:ascii="Arial" w:eastAsia="+mn-ea" w:hAnsi="Arial" w:cs="+mn-cs"/>
                          <w:color w:val="202122"/>
                          <w:kern w:val="24"/>
                          <w:lang w:val="es-MX"/>
                        </w:rPr>
                        <w:t>a: cartulina café u hoja de bloc y pintarla de color café decorarla como sale en la imagen.</w:t>
                      </w:r>
                    </w:p>
                    <w:p w14:paraId="3D132B71" w14:textId="5FEEF439" w:rsidR="0002626A" w:rsidRPr="0002626A" w:rsidRDefault="0002626A" w:rsidP="0002626A">
                      <w:pPr>
                        <w:pStyle w:val="NormalWeb"/>
                        <w:jc w:val="both"/>
                      </w:pPr>
                      <w:r w:rsidRPr="0002626A">
                        <w:rPr>
                          <w:rFonts w:ascii="Arial" w:eastAsia="+mn-ea" w:hAnsi="Arial" w:cs="+mn-cs"/>
                          <w:color w:val="202122"/>
                          <w:kern w:val="24"/>
                          <w:lang w:val="es-MX"/>
                        </w:rPr>
                        <w:t xml:space="preserve">La gente </w:t>
                      </w:r>
                      <w:r w:rsidR="000A5E96" w:rsidRPr="0002626A">
                        <w:rPr>
                          <w:rFonts w:ascii="Arial" w:eastAsia="+mn-ea" w:hAnsi="Arial" w:cs="+mn-cs"/>
                          <w:color w:val="202122"/>
                          <w:kern w:val="24"/>
                          <w:lang w:val="es-MX"/>
                        </w:rPr>
                        <w:t>mapuche:</w:t>
                      </w:r>
                      <w:r w:rsidRPr="0002626A">
                        <w:rPr>
                          <w:rFonts w:ascii="Arial" w:eastAsia="+mn-ea" w:hAnsi="Arial" w:cs="+mn-cs"/>
                          <w:color w:val="202122"/>
                          <w:kern w:val="24"/>
                          <w:lang w:val="es-MX"/>
                        </w:rPr>
                        <w:t xml:space="preserve"> cilindro de confort, papel café, trozos de </w:t>
                      </w:r>
                      <w:r w:rsidR="000A5E96">
                        <w:rPr>
                          <w:rFonts w:ascii="Arial" w:eastAsia="+mn-ea" w:hAnsi="Arial" w:cs="+mn-cs"/>
                          <w:color w:val="202122"/>
                          <w:kern w:val="24"/>
                          <w:lang w:val="es-MX"/>
                        </w:rPr>
                        <w:t>ge</w:t>
                      </w:r>
                      <w:r w:rsidR="000A5E96" w:rsidRPr="0002626A">
                        <w:rPr>
                          <w:rFonts w:ascii="Arial" w:eastAsia="+mn-ea" w:hAnsi="Arial" w:cs="+mn-cs"/>
                          <w:color w:val="202122"/>
                          <w:kern w:val="24"/>
                          <w:lang w:val="es-MX"/>
                        </w:rPr>
                        <w:t>nero</w:t>
                      </w:r>
                      <w:r w:rsidRPr="0002626A">
                        <w:rPr>
                          <w:rFonts w:ascii="Arial" w:eastAsia="+mn-ea" w:hAnsi="Arial" w:cs="+mn-cs"/>
                          <w:color w:val="202122"/>
                          <w:kern w:val="24"/>
                          <w:lang w:val="es-MX"/>
                        </w:rPr>
                        <w:t xml:space="preserve"> para cintillo, lana. Son materiales opcionales y de referencia, utiliza los materiales que tengas en casa.</w:t>
                      </w:r>
                    </w:p>
                  </w:txbxContent>
                </v:textbox>
              </v:shape>
            </w:pict>
          </mc:Fallback>
        </mc:AlternateContent>
      </w:r>
    </w:p>
    <w:p w14:paraId="1B7EB622" w14:textId="1EA3D4A8" w:rsidR="00FA4FA7" w:rsidRPr="00FA4FA7" w:rsidRDefault="00FA4FA7" w:rsidP="00FA4FA7">
      <w:pPr>
        <w:spacing w:after="200" w:line="276" w:lineRule="auto"/>
        <w:rPr>
          <w:rFonts w:eastAsiaTheme="minorEastAsia"/>
          <w:lang w:eastAsia="ja-JP"/>
        </w:rPr>
      </w:pPr>
    </w:p>
    <w:p w14:paraId="671DECBF" w14:textId="77777777" w:rsidR="00FA4FA7" w:rsidRDefault="00FA4FA7" w:rsidP="00FA4FA7">
      <w:pPr>
        <w:spacing w:after="200" w:line="276" w:lineRule="auto"/>
        <w:rPr>
          <w:rFonts w:eastAsiaTheme="minorEastAsia"/>
          <w:lang w:eastAsia="ja-JP"/>
        </w:rPr>
      </w:pPr>
    </w:p>
    <w:p w14:paraId="3218C26B" w14:textId="77777777" w:rsidR="008D5019" w:rsidRDefault="008D5019" w:rsidP="00FA4FA7">
      <w:pPr>
        <w:spacing w:after="200" w:line="276" w:lineRule="auto"/>
        <w:rPr>
          <w:rFonts w:eastAsiaTheme="minorEastAsia"/>
          <w:lang w:eastAsia="ja-JP"/>
        </w:rPr>
      </w:pPr>
    </w:p>
    <w:p w14:paraId="7AE7427B" w14:textId="77777777" w:rsidR="008D5019" w:rsidRDefault="008D5019" w:rsidP="00FA4FA7">
      <w:pPr>
        <w:spacing w:after="200" w:line="276" w:lineRule="auto"/>
        <w:rPr>
          <w:rFonts w:eastAsiaTheme="minorEastAsia"/>
          <w:lang w:eastAsia="ja-JP"/>
        </w:rPr>
      </w:pPr>
    </w:p>
    <w:p w14:paraId="2C2493D3" w14:textId="77777777" w:rsidR="0002626A" w:rsidRDefault="0002626A" w:rsidP="000F0563">
      <w:pPr>
        <w:spacing w:after="200" w:line="276" w:lineRule="auto"/>
        <w:jc w:val="center"/>
        <w:rPr>
          <w:rFonts w:eastAsiaTheme="minorEastAsia"/>
          <w:b/>
          <w:sz w:val="28"/>
          <w:szCs w:val="28"/>
          <w:lang w:eastAsia="ja-JP"/>
        </w:rPr>
      </w:pPr>
    </w:p>
    <w:p w14:paraId="1247DA79" w14:textId="77777777" w:rsidR="0002626A" w:rsidRDefault="0002626A" w:rsidP="000F0563">
      <w:pPr>
        <w:spacing w:after="200" w:line="276" w:lineRule="auto"/>
        <w:jc w:val="center"/>
        <w:rPr>
          <w:rFonts w:eastAsiaTheme="minorEastAsia"/>
          <w:b/>
          <w:sz w:val="28"/>
          <w:szCs w:val="28"/>
          <w:lang w:eastAsia="ja-JP"/>
        </w:rPr>
      </w:pPr>
    </w:p>
    <w:p w14:paraId="69951F1C" w14:textId="77777777" w:rsidR="0002626A" w:rsidRDefault="0002626A" w:rsidP="000F0563">
      <w:pPr>
        <w:spacing w:after="200" w:line="276" w:lineRule="auto"/>
        <w:jc w:val="center"/>
        <w:rPr>
          <w:rFonts w:eastAsiaTheme="minorEastAsia"/>
          <w:b/>
          <w:sz w:val="28"/>
          <w:szCs w:val="28"/>
          <w:lang w:eastAsia="ja-JP"/>
        </w:rPr>
      </w:pPr>
    </w:p>
    <w:p w14:paraId="10A16D10" w14:textId="591B4B70" w:rsidR="00375081" w:rsidRDefault="0002626A" w:rsidP="007A5D5E">
      <w:pPr>
        <w:spacing w:after="200" w:line="276" w:lineRule="auto"/>
        <w:jc w:val="center"/>
        <w:rPr>
          <w:rFonts w:eastAsiaTheme="minorEastAsia"/>
          <w:b/>
          <w:sz w:val="28"/>
          <w:szCs w:val="28"/>
          <w:lang w:eastAsia="ja-JP"/>
        </w:rPr>
      </w:pPr>
      <w:r>
        <w:rPr>
          <w:noProof/>
          <w:lang w:eastAsia="es-CL"/>
        </w:rPr>
        <w:drawing>
          <wp:inline distT="0" distB="0" distL="0" distR="0" wp14:anchorId="398A6E0D" wp14:editId="0C6BFE5D">
            <wp:extent cx="4884985" cy="144018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764" cy="1443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64CF0E6C" wp14:editId="5CCF8C12">
            <wp:extent cx="3848100" cy="1123950"/>
            <wp:effectExtent l="0" t="0" r="0" b="0"/>
            <wp:docPr id="2" name="4 Imagen" descr="Manualidades Tipis Indios para Niños tambien para Thanksgiving - YouTub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Manualidades Tipis Indios para Niños tambien para Thanksgiving - YouTub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256" cy="112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C8F8C" w14:textId="77777777" w:rsidR="00D456F7" w:rsidRDefault="00375081" w:rsidP="00375081">
      <w:pPr>
        <w:spacing w:after="200" w:line="276" w:lineRule="auto"/>
        <w:rPr>
          <w:rFonts w:eastAsiaTheme="minorEastAsia"/>
          <w:b/>
          <w:sz w:val="24"/>
          <w:szCs w:val="28"/>
          <w:lang w:eastAsia="ja-JP"/>
        </w:rPr>
      </w:pPr>
      <w:r w:rsidRPr="00D456F7">
        <w:rPr>
          <w:rFonts w:eastAsiaTheme="minorEastAsia"/>
          <w:b/>
          <w:sz w:val="24"/>
          <w:szCs w:val="28"/>
          <w:lang w:eastAsia="ja-JP"/>
        </w:rPr>
        <w:lastRenderedPageBreak/>
        <w:t xml:space="preserve">Se articula con la asignatura de  Música </w:t>
      </w:r>
    </w:p>
    <w:p w14:paraId="2022BA47" w14:textId="5CFBCDEA" w:rsidR="00375081" w:rsidRDefault="00D456F7" w:rsidP="00D456F7">
      <w:pPr>
        <w:spacing w:after="200" w:line="276" w:lineRule="auto"/>
        <w:jc w:val="center"/>
        <w:rPr>
          <w:rFonts w:eastAsiaTheme="minorEastAsia"/>
          <w:b/>
          <w:sz w:val="24"/>
          <w:szCs w:val="28"/>
          <w:lang w:eastAsia="ja-JP"/>
        </w:rPr>
      </w:pPr>
      <w:r>
        <w:rPr>
          <w:noProof/>
          <w:lang w:eastAsia="es-CL"/>
        </w:rPr>
        <w:drawing>
          <wp:inline distT="0" distB="0" distL="0" distR="0" wp14:anchorId="79F4A896" wp14:editId="605FF153">
            <wp:extent cx="3543300" cy="42247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1867" cy="42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C86EA" w14:textId="595DD0FC" w:rsidR="00123F2C" w:rsidRPr="00D456F7" w:rsidRDefault="00123F2C" w:rsidP="00123F2C">
      <w:pPr>
        <w:spacing w:after="200" w:line="276" w:lineRule="auto"/>
        <w:rPr>
          <w:rFonts w:eastAsiaTheme="minorEastAsia"/>
          <w:b/>
          <w:sz w:val="24"/>
          <w:szCs w:val="28"/>
          <w:lang w:eastAsia="ja-JP"/>
        </w:rPr>
      </w:pPr>
      <w:r>
        <w:rPr>
          <w:rFonts w:eastAsiaTheme="minorEastAsia"/>
          <w:b/>
          <w:sz w:val="24"/>
          <w:szCs w:val="28"/>
          <w:lang w:eastAsia="ja-JP"/>
        </w:rPr>
        <w:t xml:space="preserve">Transcribe con letra manuscrita </w:t>
      </w:r>
      <w:r w:rsidR="00D647A7">
        <w:rPr>
          <w:rFonts w:eastAsiaTheme="minorEastAsia"/>
          <w:b/>
          <w:sz w:val="24"/>
          <w:szCs w:val="28"/>
          <w:lang w:eastAsia="ja-JP"/>
        </w:rPr>
        <w:t>el nombre de los números Mapuche</w:t>
      </w:r>
      <w:r>
        <w:rPr>
          <w:rFonts w:eastAsiaTheme="minorEastAsia"/>
          <w:b/>
          <w:sz w:val="24"/>
          <w:szCs w:val="28"/>
          <w:lang w:eastAsia="ja-JP"/>
        </w:rPr>
        <w:t>.</w:t>
      </w:r>
    </w:p>
    <w:p w14:paraId="6F510A4F" w14:textId="0608CE46" w:rsidR="00375081" w:rsidRDefault="00D456F7" w:rsidP="00D456F7">
      <w:pPr>
        <w:spacing w:after="200" w:line="276" w:lineRule="auto"/>
        <w:rPr>
          <w:rFonts w:eastAsiaTheme="minorEastAsia"/>
          <w:b/>
          <w:sz w:val="28"/>
          <w:szCs w:val="28"/>
          <w:lang w:eastAsia="ja-JP"/>
        </w:rPr>
      </w:pPr>
      <w:r>
        <w:rPr>
          <w:rFonts w:eastAsiaTheme="minorEastAsia"/>
          <w:b/>
          <w:noProof/>
          <w:sz w:val="28"/>
          <w:szCs w:val="28"/>
          <w:lang w:eastAsia="es-CL"/>
        </w:rPr>
        <w:drawing>
          <wp:inline distT="0" distB="0" distL="0" distR="0" wp14:anchorId="4A6C257D" wp14:editId="5CEBAC44">
            <wp:extent cx="6191250" cy="7026275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2" r="2840"/>
                    <a:stretch/>
                  </pic:blipFill>
                  <pic:spPr bwMode="auto">
                    <a:xfrm>
                      <a:off x="0" y="0"/>
                      <a:ext cx="6205926" cy="704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574B5" w14:textId="0EE1785D" w:rsidR="00375081" w:rsidRDefault="00D456F7" w:rsidP="00D456F7">
      <w:pPr>
        <w:spacing w:after="200" w:line="276" w:lineRule="auto"/>
        <w:rPr>
          <w:rFonts w:eastAsiaTheme="minorEastAsia"/>
          <w:b/>
          <w:sz w:val="28"/>
          <w:szCs w:val="28"/>
          <w:lang w:eastAsia="ja-JP"/>
        </w:rPr>
      </w:pPr>
      <w:r>
        <w:rPr>
          <w:rFonts w:eastAsiaTheme="minorEastAsia"/>
          <w:b/>
          <w:sz w:val="28"/>
          <w:szCs w:val="28"/>
          <w:lang w:eastAsia="ja-JP"/>
        </w:rPr>
        <w:lastRenderedPageBreak/>
        <w:t xml:space="preserve">Se articula con Ed. Física </w:t>
      </w:r>
      <w:r w:rsidR="00144E6A">
        <w:rPr>
          <w:rFonts w:eastAsiaTheme="minorEastAsia"/>
          <w:b/>
          <w:sz w:val="28"/>
          <w:szCs w:val="28"/>
          <w:lang w:eastAsia="ja-JP"/>
        </w:rPr>
        <w:t xml:space="preserve"> JUEGO  </w:t>
      </w:r>
      <w:proofErr w:type="gramStart"/>
      <w:r w:rsidR="00144E6A">
        <w:rPr>
          <w:rFonts w:eastAsiaTheme="minorEastAsia"/>
          <w:b/>
          <w:sz w:val="28"/>
          <w:szCs w:val="28"/>
          <w:lang w:eastAsia="ja-JP"/>
        </w:rPr>
        <w:t xml:space="preserve">“ </w:t>
      </w:r>
      <w:proofErr w:type="spellStart"/>
      <w:r w:rsidR="00144E6A">
        <w:rPr>
          <w:rFonts w:eastAsiaTheme="minorEastAsia"/>
          <w:b/>
          <w:sz w:val="28"/>
          <w:szCs w:val="28"/>
          <w:lang w:eastAsia="ja-JP"/>
        </w:rPr>
        <w:t>Mawmillan</w:t>
      </w:r>
      <w:proofErr w:type="spellEnd"/>
      <w:proofErr w:type="gramEnd"/>
      <w:r w:rsidR="00144E6A">
        <w:rPr>
          <w:rFonts w:eastAsiaTheme="minorEastAsia"/>
          <w:b/>
          <w:sz w:val="28"/>
          <w:szCs w:val="28"/>
          <w:lang w:eastAsia="ja-JP"/>
        </w:rPr>
        <w:t>” ( juego del “ cazador y la presa”</w:t>
      </w:r>
      <w:r w:rsidR="00D647A7">
        <w:rPr>
          <w:rFonts w:eastAsiaTheme="minorEastAsia"/>
          <w:b/>
          <w:sz w:val="28"/>
          <w:szCs w:val="28"/>
          <w:lang w:eastAsia="ja-JP"/>
        </w:rPr>
        <w:t xml:space="preserve">) Puedes observar la </w:t>
      </w:r>
      <w:r w:rsidR="00123F2C">
        <w:rPr>
          <w:rFonts w:eastAsiaTheme="minorEastAsia"/>
          <w:b/>
          <w:sz w:val="28"/>
          <w:szCs w:val="28"/>
          <w:lang w:eastAsia="ja-JP"/>
        </w:rPr>
        <w:t xml:space="preserve"> cá</w:t>
      </w:r>
      <w:r w:rsidR="00B55DEF">
        <w:rPr>
          <w:rFonts w:eastAsiaTheme="minorEastAsia"/>
          <w:b/>
          <w:sz w:val="28"/>
          <w:szCs w:val="28"/>
          <w:lang w:eastAsia="ja-JP"/>
        </w:rPr>
        <w:t>psula explicativa del juego .</w:t>
      </w:r>
    </w:p>
    <w:p w14:paraId="32937FF9" w14:textId="4E240975" w:rsidR="00D456F7" w:rsidRDefault="004E0CC9" w:rsidP="00D456F7">
      <w:pPr>
        <w:spacing w:after="200" w:line="276" w:lineRule="auto"/>
        <w:rPr>
          <w:rFonts w:eastAsiaTheme="minorEastAsia"/>
          <w:b/>
          <w:sz w:val="28"/>
          <w:szCs w:val="28"/>
          <w:u w:val="single"/>
          <w:lang w:eastAsia="ja-JP"/>
        </w:rPr>
      </w:pPr>
      <w:r w:rsidRPr="00144E6A">
        <w:rPr>
          <w:rFonts w:eastAsiaTheme="minorEastAsia"/>
          <w:b/>
          <w:sz w:val="28"/>
          <w:szCs w:val="28"/>
          <w:u w:val="single"/>
          <w:lang w:eastAsia="ja-JP"/>
        </w:rPr>
        <w:t>IN</w:t>
      </w:r>
      <w:r>
        <w:rPr>
          <w:rFonts w:eastAsiaTheme="minorEastAsia"/>
          <w:b/>
          <w:sz w:val="28"/>
          <w:szCs w:val="28"/>
          <w:u w:val="single"/>
          <w:lang w:eastAsia="ja-JP"/>
        </w:rPr>
        <w:t>S</w:t>
      </w:r>
      <w:r w:rsidRPr="00144E6A">
        <w:rPr>
          <w:rFonts w:eastAsiaTheme="minorEastAsia"/>
          <w:b/>
          <w:sz w:val="28"/>
          <w:szCs w:val="28"/>
          <w:u w:val="single"/>
          <w:lang w:eastAsia="ja-JP"/>
        </w:rPr>
        <w:t>TRUCCIONES:</w:t>
      </w:r>
      <w:r w:rsidR="00144E6A" w:rsidRPr="00144E6A">
        <w:rPr>
          <w:rFonts w:eastAsiaTheme="minorEastAsia"/>
          <w:b/>
          <w:sz w:val="28"/>
          <w:szCs w:val="28"/>
          <w:u w:val="single"/>
          <w:lang w:eastAsia="ja-JP"/>
        </w:rPr>
        <w:t xml:space="preserve"> </w:t>
      </w:r>
    </w:p>
    <w:p w14:paraId="1B60ED1C" w14:textId="2D6D471A" w:rsidR="00144E6A" w:rsidRPr="00144E6A" w:rsidRDefault="00144E6A" w:rsidP="00144E6A">
      <w:pPr>
        <w:pStyle w:val="Prrafodelista"/>
        <w:numPr>
          <w:ilvl w:val="0"/>
          <w:numId w:val="16"/>
        </w:numPr>
        <w:spacing w:after="200" w:line="276" w:lineRule="auto"/>
        <w:rPr>
          <w:rFonts w:eastAsiaTheme="minorEastAsia"/>
          <w:sz w:val="28"/>
          <w:szCs w:val="28"/>
          <w:lang w:eastAsia="ja-JP"/>
        </w:rPr>
      </w:pPr>
      <w:r>
        <w:rPr>
          <w:rFonts w:eastAsiaTheme="minorEastAsia"/>
          <w:sz w:val="28"/>
          <w:szCs w:val="28"/>
          <w:lang w:val="es-CL" w:eastAsia="ja-JP"/>
        </w:rPr>
        <w:t xml:space="preserve">Hacer un circulo en el suelo o piso ( donde se realiza el juego ) </w:t>
      </w:r>
    </w:p>
    <w:p w14:paraId="544D8543" w14:textId="4402E827" w:rsidR="00144E6A" w:rsidRPr="00144E6A" w:rsidRDefault="00144E6A" w:rsidP="00144E6A">
      <w:pPr>
        <w:pStyle w:val="Prrafodelista"/>
        <w:numPr>
          <w:ilvl w:val="0"/>
          <w:numId w:val="16"/>
        </w:numPr>
        <w:spacing w:after="200" w:line="276" w:lineRule="auto"/>
        <w:rPr>
          <w:rFonts w:eastAsiaTheme="minorEastAsia"/>
          <w:sz w:val="28"/>
          <w:szCs w:val="28"/>
          <w:lang w:eastAsia="ja-JP"/>
        </w:rPr>
      </w:pPr>
      <w:r>
        <w:rPr>
          <w:rFonts w:eastAsiaTheme="minorEastAsia"/>
          <w:sz w:val="28"/>
          <w:szCs w:val="28"/>
          <w:lang w:val="es-CL" w:eastAsia="ja-JP"/>
        </w:rPr>
        <w:t xml:space="preserve">Vendarnos los ojos del cazador y presa </w:t>
      </w:r>
    </w:p>
    <w:p w14:paraId="2696E96F" w14:textId="5E943649" w:rsidR="00144E6A" w:rsidRPr="00144E6A" w:rsidRDefault="00144E6A" w:rsidP="00144E6A">
      <w:pPr>
        <w:pStyle w:val="Prrafodelista"/>
        <w:numPr>
          <w:ilvl w:val="0"/>
          <w:numId w:val="16"/>
        </w:numPr>
        <w:spacing w:after="200" w:line="276" w:lineRule="auto"/>
        <w:rPr>
          <w:rFonts w:eastAsiaTheme="minorEastAsia"/>
          <w:sz w:val="28"/>
          <w:szCs w:val="28"/>
          <w:lang w:eastAsia="ja-JP"/>
        </w:rPr>
      </w:pPr>
      <w:r>
        <w:rPr>
          <w:rFonts w:eastAsiaTheme="minorEastAsia"/>
          <w:sz w:val="28"/>
          <w:szCs w:val="28"/>
          <w:lang w:val="es-CL" w:eastAsia="ja-JP"/>
        </w:rPr>
        <w:t xml:space="preserve">Pedirle a un integrante de la familia que juegue </w:t>
      </w:r>
      <w:r w:rsidR="00B55DEF">
        <w:rPr>
          <w:rFonts w:eastAsiaTheme="minorEastAsia"/>
          <w:sz w:val="28"/>
          <w:szCs w:val="28"/>
          <w:lang w:val="es-CL" w:eastAsia="ja-JP"/>
        </w:rPr>
        <w:t>contigo.</w:t>
      </w:r>
    </w:p>
    <w:p w14:paraId="23B6D4F9" w14:textId="2A555678" w:rsidR="00144E6A" w:rsidRPr="00144E6A" w:rsidRDefault="00144E6A" w:rsidP="00144E6A">
      <w:pPr>
        <w:pStyle w:val="Prrafodelista"/>
        <w:numPr>
          <w:ilvl w:val="0"/>
          <w:numId w:val="16"/>
        </w:numPr>
        <w:spacing w:after="200" w:line="276" w:lineRule="auto"/>
        <w:rPr>
          <w:rFonts w:eastAsiaTheme="minorEastAsia"/>
          <w:sz w:val="28"/>
          <w:szCs w:val="28"/>
          <w:lang w:eastAsia="ja-JP"/>
        </w:rPr>
      </w:pPr>
      <w:r>
        <w:rPr>
          <w:rFonts w:eastAsiaTheme="minorEastAsia"/>
          <w:sz w:val="28"/>
          <w:szCs w:val="28"/>
          <w:lang w:val="es-CL" w:eastAsia="ja-JP"/>
        </w:rPr>
        <w:t xml:space="preserve">El juego comienza cuando grita el cazador grita “AUKANTUYU” ( juguemos los dos ) y la presa responde con la misma palabra “AUKANTUYU” </w:t>
      </w:r>
    </w:p>
    <w:p w14:paraId="26E30A38" w14:textId="3A355595" w:rsidR="00144E6A" w:rsidRPr="00B55DEF" w:rsidRDefault="00144E6A" w:rsidP="00144E6A">
      <w:pPr>
        <w:pStyle w:val="Prrafodelista"/>
        <w:numPr>
          <w:ilvl w:val="0"/>
          <w:numId w:val="16"/>
        </w:numPr>
        <w:spacing w:after="200" w:line="276" w:lineRule="auto"/>
        <w:rPr>
          <w:rFonts w:eastAsiaTheme="minorEastAsia"/>
          <w:sz w:val="28"/>
          <w:szCs w:val="28"/>
          <w:lang w:eastAsia="ja-JP"/>
        </w:rPr>
      </w:pPr>
      <w:r>
        <w:rPr>
          <w:rFonts w:eastAsiaTheme="minorEastAsia"/>
          <w:sz w:val="28"/>
          <w:szCs w:val="28"/>
          <w:lang w:val="es-CL" w:eastAsia="ja-JP"/>
        </w:rPr>
        <w:t>El objetivo del juego es que el cazador pueda tocar o atrapar a la presa, guiándonos con el sentido del oído.</w:t>
      </w:r>
    </w:p>
    <w:p w14:paraId="695C5EF2" w14:textId="4CBC3D6C" w:rsidR="004E0CC9" w:rsidRPr="004E0CC9" w:rsidRDefault="00B55DEF" w:rsidP="004E0CC9">
      <w:pPr>
        <w:pStyle w:val="Prrafodelista"/>
        <w:numPr>
          <w:ilvl w:val="0"/>
          <w:numId w:val="16"/>
        </w:numPr>
        <w:spacing w:after="200" w:line="276" w:lineRule="auto"/>
        <w:rPr>
          <w:rFonts w:eastAsiaTheme="minorEastAsia"/>
          <w:sz w:val="28"/>
          <w:szCs w:val="28"/>
          <w:lang w:eastAsia="ja-JP"/>
        </w:rPr>
      </w:pPr>
      <w:r>
        <w:rPr>
          <w:rFonts w:eastAsiaTheme="minorEastAsia"/>
          <w:sz w:val="28"/>
          <w:szCs w:val="28"/>
          <w:lang w:val="es-CL" w:eastAsia="ja-JP"/>
        </w:rPr>
        <w:t>El cazador va a gritar “MAW” y la presa “MILLAN”</w:t>
      </w:r>
      <w:r w:rsidR="00EB3E70">
        <w:rPr>
          <w:rFonts w:eastAsiaTheme="minorEastAsia"/>
          <w:sz w:val="28"/>
          <w:szCs w:val="28"/>
          <w:lang w:val="es-CL" w:eastAsia="ja-JP"/>
        </w:rPr>
        <w:t xml:space="preserve"> hasta  que sea atrapada la presa.</w:t>
      </w:r>
    </w:p>
    <w:p w14:paraId="027ABB79" w14:textId="19D84E62" w:rsidR="00375081" w:rsidRDefault="00A5528E" w:rsidP="000F0563">
      <w:pPr>
        <w:spacing w:after="200" w:line="276" w:lineRule="auto"/>
        <w:jc w:val="center"/>
        <w:rPr>
          <w:rFonts w:eastAsiaTheme="minorEastAsia"/>
          <w:b/>
          <w:sz w:val="28"/>
          <w:szCs w:val="28"/>
          <w:lang w:eastAsia="ja-JP"/>
        </w:rPr>
      </w:pPr>
      <w:r>
        <w:rPr>
          <w:noProof/>
          <w:lang w:eastAsia="es-CL"/>
        </w:rPr>
        <w:drawing>
          <wp:inline distT="0" distB="0" distL="0" distR="0" wp14:anchorId="291EC34B" wp14:editId="3356A37B">
            <wp:extent cx="3019425" cy="1842524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29202" cy="184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5C9EE" w14:textId="77777777" w:rsidR="002B6CE0" w:rsidRDefault="00D647A7" w:rsidP="00D647A7">
      <w:pPr>
        <w:spacing w:after="200" w:line="276" w:lineRule="auto"/>
        <w:rPr>
          <w:rFonts w:eastAsiaTheme="minorEastAsia"/>
          <w:b/>
          <w:sz w:val="28"/>
          <w:szCs w:val="28"/>
          <w:lang w:eastAsia="ja-JP"/>
        </w:rPr>
      </w:pPr>
      <w:r>
        <w:rPr>
          <w:rFonts w:eastAsiaTheme="minorEastAsia"/>
          <w:b/>
          <w:sz w:val="28"/>
          <w:szCs w:val="28"/>
          <w:lang w:eastAsia="ja-JP"/>
        </w:rPr>
        <w:t>Se articula con Religión en la creencia de Dioses</w:t>
      </w:r>
    </w:p>
    <w:p w14:paraId="4A276222" w14:textId="20258CB4" w:rsidR="002B6CE0" w:rsidRPr="002B6CE0" w:rsidRDefault="002B6CE0" w:rsidP="00D647A7">
      <w:pPr>
        <w:spacing w:after="200" w:line="276" w:lineRule="auto"/>
        <w:rPr>
          <w:rFonts w:eastAsiaTheme="minorEastAsia"/>
          <w:bCs/>
          <w:sz w:val="28"/>
          <w:szCs w:val="28"/>
          <w:lang w:eastAsia="ja-JP"/>
        </w:rPr>
      </w:pPr>
      <w:r w:rsidRPr="002B6CE0">
        <w:rPr>
          <w:rFonts w:eastAsiaTheme="minorEastAsia"/>
          <w:bCs/>
          <w:sz w:val="28"/>
          <w:szCs w:val="28"/>
          <w:lang w:eastAsia="ja-JP"/>
        </w:rPr>
        <w:t>La religiosidad del pueblo mapuche era bastante desarrollada. Averigua y responde la</w:t>
      </w:r>
      <w:r>
        <w:rPr>
          <w:rFonts w:eastAsiaTheme="minorEastAsia"/>
          <w:bCs/>
          <w:sz w:val="28"/>
          <w:szCs w:val="28"/>
          <w:lang w:eastAsia="ja-JP"/>
        </w:rPr>
        <w:t>s</w:t>
      </w:r>
      <w:r w:rsidRPr="002B6CE0">
        <w:rPr>
          <w:rFonts w:eastAsiaTheme="minorEastAsia"/>
          <w:bCs/>
          <w:sz w:val="28"/>
          <w:szCs w:val="28"/>
          <w:lang w:eastAsia="ja-JP"/>
        </w:rPr>
        <w:t xml:space="preserve"> siguiente</w:t>
      </w:r>
      <w:r>
        <w:rPr>
          <w:rFonts w:eastAsiaTheme="minorEastAsia"/>
          <w:bCs/>
          <w:sz w:val="28"/>
          <w:szCs w:val="28"/>
          <w:lang w:eastAsia="ja-JP"/>
        </w:rPr>
        <w:t>s</w:t>
      </w:r>
      <w:r w:rsidRPr="002B6CE0">
        <w:rPr>
          <w:rFonts w:eastAsiaTheme="minorEastAsia"/>
          <w:bCs/>
          <w:sz w:val="28"/>
          <w:szCs w:val="28"/>
          <w:lang w:eastAsia="ja-JP"/>
        </w:rPr>
        <w:t xml:space="preserve"> pregunta</w:t>
      </w:r>
      <w:r>
        <w:rPr>
          <w:rFonts w:eastAsiaTheme="minorEastAsia"/>
          <w:bCs/>
          <w:sz w:val="28"/>
          <w:szCs w:val="28"/>
          <w:lang w:eastAsia="ja-JP"/>
        </w:rPr>
        <w:t>s</w:t>
      </w:r>
      <w:r w:rsidRPr="002B6CE0">
        <w:rPr>
          <w:rFonts w:eastAsiaTheme="minorEastAsia"/>
          <w:bCs/>
          <w:sz w:val="28"/>
          <w:szCs w:val="28"/>
          <w:lang w:eastAsia="ja-JP"/>
        </w:rPr>
        <w:t>:</w:t>
      </w:r>
    </w:p>
    <w:p w14:paraId="3976C110" w14:textId="0A40077C" w:rsidR="00375081" w:rsidRDefault="002B6CE0" w:rsidP="00D647A7">
      <w:pPr>
        <w:spacing w:after="200" w:line="276" w:lineRule="auto"/>
        <w:rPr>
          <w:rFonts w:eastAsiaTheme="minorEastAsia"/>
          <w:b/>
          <w:sz w:val="28"/>
          <w:szCs w:val="28"/>
          <w:lang w:eastAsia="ja-JP"/>
        </w:rPr>
      </w:pPr>
      <w:r w:rsidRPr="002B6CE0">
        <w:rPr>
          <w:rFonts w:eastAsiaTheme="minorEastAsia"/>
          <w:bCs/>
          <w:sz w:val="28"/>
          <w:szCs w:val="28"/>
          <w:lang w:eastAsia="ja-JP"/>
        </w:rPr>
        <w:t>¿Cuál es el árbol sagrado del pueblo Mapuche? _____________________</w:t>
      </w:r>
      <w:r>
        <w:rPr>
          <w:rFonts w:eastAsiaTheme="minorEastAsia"/>
          <w:bCs/>
          <w:sz w:val="28"/>
          <w:szCs w:val="28"/>
          <w:lang w:eastAsia="ja-JP"/>
        </w:rPr>
        <w:t>__________</w:t>
      </w:r>
      <w:r w:rsidRPr="002B6CE0">
        <w:rPr>
          <w:rFonts w:eastAsiaTheme="minorEastAsia"/>
          <w:bCs/>
          <w:sz w:val="28"/>
          <w:szCs w:val="28"/>
          <w:lang w:eastAsia="ja-JP"/>
        </w:rPr>
        <w:t>_____</w:t>
      </w:r>
      <w:r w:rsidR="004E0CC9">
        <w:rPr>
          <w:rFonts w:eastAsiaTheme="minorEastAsia"/>
          <w:b/>
          <w:sz w:val="28"/>
          <w:szCs w:val="28"/>
          <w:lang w:eastAsia="ja-JP"/>
        </w:rPr>
        <w:t xml:space="preserve"> </w:t>
      </w:r>
    </w:p>
    <w:p w14:paraId="4018314C" w14:textId="16929910" w:rsidR="002B6CE0" w:rsidRDefault="00164FC1" w:rsidP="00D647A7">
      <w:pPr>
        <w:spacing w:after="200" w:line="276" w:lineRule="auto"/>
        <w:rPr>
          <w:rFonts w:eastAsiaTheme="minorEastAsia"/>
          <w:b/>
          <w:sz w:val="28"/>
          <w:szCs w:val="28"/>
          <w:lang w:eastAsia="ja-JP"/>
        </w:rPr>
      </w:pPr>
      <w:r>
        <w:rPr>
          <w:rFonts w:eastAsiaTheme="minorEastAsia"/>
          <w:bCs/>
          <w:sz w:val="28"/>
          <w:szCs w:val="28"/>
          <w:lang w:eastAsia="ja-JP"/>
        </w:rPr>
        <w:t>¿Cuáles son sus propiedades curativas</w:t>
      </w:r>
      <w:r w:rsidR="00A24FAA">
        <w:rPr>
          <w:rFonts w:eastAsiaTheme="minorEastAsia"/>
          <w:bCs/>
          <w:sz w:val="28"/>
          <w:szCs w:val="28"/>
          <w:lang w:eastAsia="ja-JP"/>
        </w:rPr>
        <w:t xml:space="preserve"> para nuestro cuerpo</w:t>
      </w:r>
      <w:r w:rsidR="002B6CE0" w:rsidRPr="002B6CE0">
        <w:rPr>
          <w:rFonts w:eastAsiaTheme="minorEastAsia"/>
          <w:bCs/>
          <w:sz w:val="28"/>
          <w:szCs w:val="28"/>
          <w:lang w:eastAsia="ja-JP"/>
        </w:rPr>
        <w:t>?</w:t>
      </w:r>
      <w:r w:rsidR="002B6CE0">
        <w:rPr>
          <w:rFonts w:eastAsiaTheme="minorEastAsia"/>
          <w:b/>
          <w:sz w:val="28"/>
          <w:szCs w:val="28"/>
          <w:lang w:eastAsia="ja-JP"/>
        </w:rPr>
        <w:t xml:space="preserve"> ________________________________________________</w:t>
      </w:r>
      <w:r>
        <w:rPr>
          <w:rFonts w:eastAsiaTheme="minorEastAsia"/>
          <w:b/>
          <w:sz w:val="28"/>
          <w:szCs w:val="28"/>
          <w:lang w:eastAsia="ja-JP"/>
        </w:rPr>
        <w:t>___________________________</w:t>
      </w:r>
    </w:p>
    <w:p w14:paraId="5E827E02" w14:textId="77777777" w:rsidR="002B6CE0" w:rsidRDefault="002B6CE0" w:rsidP="000F0563">
      <w:pPr>
        <w:spacing w:after="200" w:line="276" w:lineRule="auto"/>
        <w:jc w:val="center"/>
        <w:rPr>
          <w:rFonts w:eastAsiaTheme="minorEastAsia"/>
          <w:b/>
          <w:sz w:val="28"/>
          <w:szCs w:val="28"/>
          <w:lang w:eastAsia="ja-JP"/>
        </w:rPr>
      </w:pPr>
    </w:p>
    <w:p w14:paraId="734702F8" w14:textId="77777777" w:rsidR="002B6CE0" w:rsidRDefault="002B6CE0" w:rsidP="000F0563">
      <w:pPr>
        <w:spacing w:after="200" w:line="276" w:lineRule="auto"/>
        <w:jc w:val="center"/>
        <w:rPr>
          <w:rFonts w:eastAsiaTheme="minorEastAsia"/>
          <w:b/>
          <w:sz w:val="28"/>
          <w:szCs w:val="28"/>
          <w:lang w:eastAsia="ja-JP"/>
        </w:rPr>
      </w:pPr>
    </w:p>
    <w:p w14:paraId="5B74AD2E" w14:textId="77777777" w:rsidR="002B6CE0" w:rsidRDefault="002B6CE0" w:rsidP="000F0563">
      <w:pPr>
        <w:spacing w:after="200" w:line="276" w:lineRule="auto"/>
        <w:jc w:val="center"/>
        <w:rPr>
          <w:rFonts w:eastAsiaTheme="minorEastAsia"/>
          <w:b/>
          <w:sz w:val="28"/>
          <w:szCs w:val="28"/>
          <w:lang w:eastAsia="ja-JP"/>
        </w:rPr>
      </w:pPr>
      <w:bookmarkStart w:id="0" w:name="_GoBack"/>
      <w:bookmarkEnd w:id="0"/>
    </w:p>
    <w:p w14:paraId="7563B799" w14:textId="77777777" w:rsidR="000A5E96" w:rsidRDefault="000A5E96" w:rsidP="000A5E96">
      <w:pPr>
        <w:spacing w:after="200" w:line="276" w:lineRule="auto"/>
        <w:rPr>
          <w:rFonts w:eastAsiaTheme="minorEastAsia"/>
          <w:b/>
          <w:sz w:val="28"/>
          <w:szCs w:val="28"/>
          <w:lang w:eastAsia="ja-JP"/>
        </w:rPr>
      </w:pPr>
    </w:p>
    <w:p w14:paraId="7A8B34F2" w14:textId="44925ECD" w:rsidR="00375081" w:rsidRPr="00331E4A" w:rsidRDefault="000A5E96" w:rsidP="000A5E96">
      <w:pPr>
        <w:spacing w:after="200" w:line="276" w:lineRule="auto"/>
        <w:rPr>
          <w:rFonts w:eastAsiaTheme="minorEastAsia"/>
          <w:b/>
          <w:sz w:val="16"/>
          <w:szCs w:val="28"/>
          <w:lang w:eastAsia="ja-JP"/>
        </w:rPr>
      </w:pPr>
      <w:r w:rsidRPr="000A5E96">
        <w:rPr>
          <w:rFonts w:eastAsiaTheme="minorEastAsia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7034F5C" wp14:editId="429D2254">
                <wp:simplePos x="0" y="0"/>
                <wp:positionH relativeFrom="column">
                  <wp:posOffset>2221865</wp:posOffset>
                </wp:positionH>
                <wp:positionV relativeFrom="paragraph">
                  <wp:posOffset>80645</wp:posOffset>
                </wp:positionV>
                <wp:extent cx="4733925" cy="2152650"/>
                <wp:effectExtent l="95250" t="95250" r="66675" b="57150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21526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F85C7" w14:textId="76A4BD98" w:rsidR="000A5E96" w:rsidRPr="00331E4A" w:rsidRDefault="00331E4A">
                            <w:pPr>
                              <w:rPr>
                                <w:rFonts w:ascii="Ligada 2.1 (Adrian M. C.)" w:hAnsi="Ligada 2.1 (Adrian M. C.)"/>
                                <w:sz w:val="36"/>
                              </w:rPr>
                            </w:pPr>
                            <w:r w:rsidRPr="00331E4A">
                              <w:rPr>
                                <w:rFonts w:ascii="Ligada 2.1 (Adrian M. C.)" w:hAnsi="Ligada 2.1 (Adrian M. C.)"/>
                                <w:b/>
                                <w:noProof/>
                                <w:sz w:val="36"/>
                                <w:lang w:eastAsia="es-CL"/>
                              </w:rPr>
                              <w:t>¿Sabías que? Los mapuches creían en muchos dioses es decir eran “ Politeistas” .Sin embargo ,creían en un ser todopoderoso llamado Pillàn o Neguechén</w:t>
                            </w:r>
                            <w:r w:rsidRPr="00331E4A">
                              <w:rPr>
                                <w:rFonts w:ascii="Ligada 2.1 (Adrian M. C.)" w:hAnsi="Ligada 2.1 (Adrian M. C.)"/>
                                <w:noProof/>
                                <w:sz w:val="36"/>
                                <w:lang w:eastAsia="es-C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034F5C" id="_x0000_s1028" type="#_x0000_t202" style="position:absolute;margin-left:174.95pt;margin-top:6.35pt;width:372.75pt;height:169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" fillcolor="white [3201]" strokecolor="black [3200]" strokeweight="2pt">
                <v:shadow on="t" color="black" opacity="26214f" origin=".5,.5" offset="-.74836mm,-.74836mm"/>
                <v:textbox>
                  <w:txbxContent>
                    <w:p w14:paraId="6A0F85C7" w14:textId="76A4BD98" w:rsidR="000A5E96" w:rsidRPr="00331E4A" w:rsidRDefault="00331E4A">
                      <w:pPr>
                        <w:rPr>
                          <w:rFonts w:ascii="Ligada 2.1 (Adrian M. C.)" w:hAnsi="Ligada 2.1 (Adrian M. C.)"/>
                          <w:sz w:val="36"/>
                        </w:rPr>
                      </w:pPr>
                      <w:r w:rsidRPr="00331E4A">
                        <w:rPr>
                          <w:rFonts w:ascii="Ligada 2.1 (Adrian M. C.)" w:hAnsi="Ligada 2.1 (Adrian M. C.)"/>
                          <w:b/>
                          <w:noProof/>
                          <w:sz w:val="36"/>
                          <w:lang w:eastAsia="es-CL"/>
                        </w:rPr>
                        <w:t>¿Sabías que? Los mapuches creían en muchos dioses es decir eran “ Politeistas” .Sin embargo ,creían en un ser todopoderoso llamado Pillàn o Neguechén</w:t>
                      </w:r>
                      <w:r w:rsidRPr="00331E4A">
                        <w:rPr>
                          <w:rFonts w:ascii="Ligada 2.1 (Adrian M. C.)" w:hAnsi="Ligada 2.1 (Adrian M. C.)"/>
                          <w:noProof/>
                          <w:sz w:val="36"/>
                          <w:lang w:eastAsia="es-CL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Theme="minorEastAsia"/>
          <w:b/>
          <w:noProof/>
          <w:sz w:val="28"/>
          <w:szCs w:val="28"/>
          <w:lang w:eastAsia="es-CL"/>
        </w:rPr>
        <w:drawing>
          <wp:inline distT="0" distB="0" distL="0" distR="0" wp14:anchorId="79016998" wp14:editId="51B48D92">
            <wp:extent cx="1905000" cy="26193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5416F" w14:textId="22271F89" w:rsidR="000A5E96" w:rsidRDefault="00331E4A" w:rsidP="00331E4A">
      <w:pPr>
        <w:spacing w:after="200" w:line="276" w:lineRule="auto"/>
        <w:rPr>
          <w:rFonts w:eastAsiaTheme="minorEastAsia"/>
          <w:b/>
          <w:sz w:val="28"/>
          <w:szCs w:val="28"/>
          <w:lang w:eastAsia="ja-JP"/>
        </w:rPr>
      </w:pPr>
      <w:r>
        <w:rPr>
          <w:rFonts w:eastAsiaTheme="minorEastAsia"/>
          <w:b/>
          <w:sz w:val="28"/>
          <w:szCs w:val="28"/>
          <w:lang w:eastAsia="ja-JP"/>
        </w:rPr>
        <w:t>Pinta la siguiente imagen donde mapuches tocan sus instrumentos a sus dioses.</w:t>
      </w:r>
    </w:p>
    <w:p w14:paraId="213AD61F" w14:textId="51F18793" w:rsidR="00331E4A" w:rsidRDefault="00331E4A" w:rsidP="00331E4A">
      <w:pPr>
        <w:spacing w:after="200" w:line="276" w:lineRule="auto"/>
        <w:rPr>
          <w:rFonts w:eastAsiaTheme="minorEastAsia"/>
          <w:b/>
          <w:sz w:val="28"/>
          <w:szCs w:val="28"/>
          <w:lang w:eastAsia="ja-JP"/>
        </w:rPr>
      </w:pPr>
      <w:r>
        <w:rPr>
          <w:rFonts w:eastAsiaTheme="minorEastAsia"/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663360" behindDoc="1" locked="0" layoutInCell="1" allowOverlap="1" wp14:anchorId="2892D141" wp14:editId="57D7CB48">
            <wp:simplePos x="0" y="0"/>
            <wp:positionH relativeFrom="column">
              <wp:posOffset>202565</wp:posOffset>
            </wp:positionH>
            <wp:positionV relativeFrom="paragraph">
              <wp:posOffset>30480</wp:posOffset>
            </wp:positionV>
            <wp:extent cx="5829300" cy="2847975"/>
            <wp:effectExtent l="0" t="0" r="0" b="9525"/>
            <wp:wrapTight wrapText="bothSides">
              <wp:wrapPolygon edited="0">
                <wp:start x="0" y="0"/>
                <wp:lineTo x="0" y="21528"/>
                <wp:lineTo x="21529" y="21528"/>
                <wp:lineTo x="21529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7" b="6553"/>
                    <a:stretch/>
                  </pic:blipFill>
                  <pic:spPr bwMode="auto">
                    <a:xfrm>
                      <a:off x="0" y="0"/>
                      <a:ext cx="58293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C0B61" w14:textId="54C16CE7" w:rsidR="000A5E96" w:rsidRDefault="000A5E96" w:rsidP="004E0CC9">
      <w:pPr>
        <w:spacing w:after="200" w:line="276" w:lineRule="auto"/>
        <w:jc w:val="center"/>
        <w:rPr>
          <w:rFonts w:eastAsiaTheme="minorEastAsia"/>
          <w:b/>
          <w:sz w:val="28"/>
          <w:szCs w:val="28"/>
          <w:lang w:eastAsia="ja-JP"/>
        </w:rPr>
      </w:pPr>
    </w:p>
    <w:p w14:paraId="523D49BA" w14:textId="3C8A9948" w:rsidR="000A5E96" w:rsidRDefault="000A5E96" w:rsidP="004E0CC9">
      <w:pPr>
        <w:spacing w:after="200" w:line="276" w:lineRule="auto"/>
        <w:jc w:val="center"/>
        <w:rPr>
          <w:rFonts w:eastAsiaTheme="minorEastAsia"/>
          <w:b/>
          <w:sz w:val="28"/>
          <w:szCs w:val="28"/>
          <w:lang w:eastAsia="ja-JP"/>
        </w:rPr>
      </w:pPr>
    </w:p>
    <w:p w14:paraId="144234F9" w14:textId="6A5C94C6" w:rsidR="000A5E96" w:rsidRDefault="000A5E96" w:rsidP="004E0CC9">
      <w:pPr>
        <w:spacing w:after="200" w:line="276" w:lineRule="auto"/>
        <w:jc w:val="center"/>
        <w:rPr>
          <w:rFonts w:eastAsiaTheme="minorEastAsia"/>
          <w:b/>
          <w:sz w:val="28"/>
          <w:szCs w:val="28"/>
          <w:lang w:eastAsia="ja-JP"/>
        </w:rPr>
      </w:pPr>
    </w:p>
    <w:p w14:paraId="56F9082F" w14:textId="4FDCE765" w:rsidR="002B6CE0" w:rsidRDefault="002B6CE0" w:rsidP="004E0CC9">
      <w:pPr>
        <w:spacing w:after="200" w:line="276" w:lineRule="auto"/>
        <w:jc w:val="center"/>
        <w:rPr>
          <w:rFonts w:eastAsiaTheme="minorEastAsia"/>
          <w:b/>
          <w:sz w:val="28"/>
          <w:szCs w:val="28"/>
          <w:lang w:eastAsia="ja-JP"/>
        </w:rPr>
      </w:pPr>
    </w:p>
    <w:p w14:paraId="0160824E" w14:textId="1A2AFA89" w:rsidR="002B6CE0" w:rsidRDefault="002B6CE0" w:rsidP="004E0CC9">
      <w:pPr>
        <w:spacing w:after="200" w:line="276" w:lineRule="auto"/>
        <w:jc w:val="center"/>
        <w:rPr>
          <w:rFonts w:eastAsiaTheme="minorEastAsia"/>
          <w:b/>
          <w:sz w:val="28"/>
          <w:szCs w:val="28"/>
          <w:lang w:eastAsia="ja-JP"/>
        </w:rPr>
      </w:pPr>
    </w:p>
    <w:p w14:paraId="708A43F1" w14:textId="7D040F1C" w:rsidR="000A5E96" w:rsidRDefault="000A5E96" w:rsidP="000F0563">
      <w:pPr>
        <w:spacing w:after="200" w:line="276" w:lineRule="auto"/>
        <w:jc w:val="center"/>
        <w:rPr>
          <w:rFonts w:eastAsiaTheme="minorEastAsia"/>
          <w:b/>
          <w:sz w:val="28"/>
          <w:szCs w:val="28"/>
          <w:lang w:eastAsia="ja-JP"/>
        </w:rPr>
      </w:pPr>
    </w:p>
    <w:p w14:paraId="035D5BCE" w14:textId="1EBD5AF2" w:rsidR="000A5E96" w:rsidRDefault="000A5E96" w:rsidP="000F0563">
      <w:pPr>
        <w:spacing w:after="200" w:line="276" w:lineRule="auto"/>
        <w:jc w:val="center"/>
        <w:rPr>
          <w:rFonts w:eastAsiaTheme="minorEastAsia"/>
          <w:b/>
          <w:sz w:val="28"/>
          <w:szCs w:val="28"/>
          <w:lang w:eastAsia="ja-JP"/>
        </w:rPr>
      </w:pPr>
    </w:p>
    <w:p w14:paraId="2F97AD00" w14:textId="77777777" w:rsidR="000A5E96" w:rsidRDefault="000A5E96" w:rsidP="00DB35ED">
      <w:pPr>
        <w:spacing w:after="200" w:line="276" w:lineRule="auto"/>
        <w:rPr>
          <w:rFonts w:eastAsiaTheme="minorEastAsia"/>
          <w:b/>
          <w:sz w:val="28"/>
          <w:szCs w:val="28"/>
          <w:lang w:eastAsia="ja-JP"/>
        </w:rPr>
      </w:pPr>
    </w:p>
    <w:p w14:paraId="68D4B78F" w14:textId="3C0EBA5A" w:rsidR="000A5E96" w:rsidRDefault="00DB35ED" w:rsidP="000F0563">
      <w:pPr>
        <w:spacing w:after="200" w:line="276" w:lineRule="auto"/>
        <w:jc w:val="center"/>
        <w:rPr>
          <w:rFonts w:eastAsiaTheme="minorEastAsia"/>
          <w:b/>
          <w:sz w:val="28"/>
          <w:szCs w:val="28"/>
          <w:lang w:eastAsia="ja-JP"/>
        </w:rPr>
      </w:pPr>
      <w:r>
        <w:rPr>
          <w:rFonts w:eastAsiaTheme="minorEastAsia"/>
          <w:b/>
          <w:sz w:val="28"/>
          <w:szCs w:val="28"/>
          <w:lang w:eastAsia="ja-JP"/>
        </w:rPr>
        <w:t xml:space="preserve">LEE ESTÁ FRASE MOTIVADORA </w:t>
      </w:r>
    </w:p>
    <w:p w14:paraId="53A85AC9" w14:textId="77777777" w:rsidR="00DB35ED" w:rsidRDefault="00DB35ED" w:rsidP="000F0563">
      <w:pPr>
        <w:spacing w:after="200" w:line="276" w:lineRule="auto"/>
        <w:jc w:val="center"/>
        <w:rPr>
          <w:rFonts w:eastAsiaTheme="minorEastAsia"/>
          <w:b/>
          <w:sz w:val="28"/>
          <w:szCs w:val="28"/>
          <w:lang w:eastAsia="ja-JP"/>
        </w:rPr>
      </w:pPr>
    </w:p>
    <w:p w14:paraId="4392CBA1" w14:textId="51C37D3C" w:rsidR="000A5E96" w:rsidRPr="00DB35ED" w:rsidRDefault="00DB35ED" w:rsidP="000F0563">
      <w:pPr>
        <w:spacing w:after="200" w:line="276" w:lineRule="auto"/>
        <w:jc w:val="center"/>
        <w:rPr>
          <w:rFonts w:eastAsiaTheme="minorEastAsia"/>
          <w:b/>
          <w:sz w:val="40"/>
          <w:szCs w:val="28"/>
          <w:lang w:eastAsia="ja-JP"/>
        </w:rPr>
      </w:pPr>
      <w:r w:rsidRPr="00DB35ED">
        <w:rPr>
          <w:rFonts w:eastAsiaTheme="minorEastAsia"/>
          <w:b/>
          <w:sz w:val="40"/>
          <w:szCs w:val="28"/>
          <w:lang w:eastAsia="ja-JP"/>
        </w:rPr>
        <w:t>“Con esfuerzo y perseverancia podrás alcanzar tus metas”</w:t>
      </w:r>
    </w:p>
    <w:p w14:paraId="0C9E6B64" w14:textId="77777777" w:rsidR="00331E4A" w:rsidRDefault="00331E4A" w:rsidP="000F0563">
      <w:pPr>
        <w:spacing w:after="200" w:line="276" w:lineRule="auto"/>
        <w:jc w:val="center"/>
        <w:rPr>
          <w:rFonts w:eastAsiaTheme="minorEastAsia"/>
          <w:b/>
          <w:sz w:val="28"/>
          <w:szCs w:val="28"/>
          <w:lang w:eastAsia="ja-JP"/>
        </w:rPr>
      </w:pPr>
    </w:p>
    <w:p w14:paraId="14EE710E" w14:textId="662E3677" w:rsidR="008D5019" w:rsidRPr="000F0563" w:rsidRDefault="000F0563" w:rsidP="000F0563">
      <w:pPr>
        <w:spacing w:after="200" w:line="276" w:lineRule="auto"/>
        <w:jc w:val="center"/>
        <w:rPr>
          <w:rFonts w:eastAsiaTheme="minorEastAsia"/>
          <w:b/>
          <w:sz w:val="28"/>
          <w:szCs w:val="28"/>
          <w:lang w:eastAsia="ja-JP"/>
        </w:rPr>
      </w:pPr>
      <w:r w:rsidRPr="000F0563">
        <w:rPr>
          <w:rFonts w:eastAsiaTheme="minorEastAsia"/>
          <w:b/>
          <w:sz w:val="28"/>
          <w:szCs w:val="28"/>
          <w:lang w:eastAsia="ja-JP"/>
        </w:rPr>
        <w:t>Pauta de Evaluación</w:t>
      </w:r>
    </w:p>
    <w:tbl>
      <w:tblPr>
        <w:tblW w:w="1090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5"/>
        <w:gridCol w:w="2212"/>
        <w:gridCol w:w="2212"/>
        <w:gridCol w:w="2212"/>
      </w:tblGrid>
      <w:tr w:rsidR="000F0563" w:rsidRPr="000F0563" w14:paraId="0B9B2D43" w14:textId="77777777" w:rsidTr="009B634A">
        <w:tc>
          <w:tcPr>
            <w:tcW w:w="4265" w:type="dxa"/>
            <w:shd w:val="clear" w:color="auto" w:fill="auto"/>
          </w:tcPr>
          <w:p w14:paraId="4A9408DC" w14:textId="77777777" w:rsidR="000F0563" w:rsidRPr="000F0563" w:rsidRDefault="000F0563" w:rsidP="000F056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F0563">
              <w:rPr>
                <w:rFonts w:ascii="Arial" w:eastAsia="Calibri" w:hAnsi="Arial" w:cs="Arial"/>
                <w:sz w:val="20"/>
                <w:szCs w:val="20"/>
              </w:rPr>
              <w:t>INDICADORES</w:t>
            </w:r>
          </w:p>
        </w:tc>
        <w:tc>
          <w:tcPr>
            <w:tcW w:w="2212" w:type="dxa"/>
          </w:tcPr>
          <w:p w14:paraId="2C24CC32" w14:textId="77777777" w:rsidR="000F0563" w:rsidRPr="000F0563" w:rsidRDefault="000F0563" w:rsidP="000F056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F0563">
              <w:rPr>
                <w:rFonts w:ascii="Arial" w:eastAsia="Calibri" w:hAnsi="Arial" w:cs="Arial"/>
                <w:sz w:val="20"/>
                <w:szCs w:val="20"/>
              </w:rPr>
              <w:t>LO PRESENTA</w:t>
            </w:r>
          </w:p>
          <w:p w14:paraId="1ABA5FB3" w14:textId="4F50DEF9" w:rsidR="000F0563" w:rsidRPr="000F0563" w:rsidRDefault="002B1344" w:rsidP="000F056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</w:t>
            </w:r>
            <w:r w:rsidR="000F0563" w:rsidRPr="000F0563">
              <w:rPr>
                <w:rFonts w:ascii="Arial" w:eastAsia="Calibri" w:hAnsi="Arial" w:cs="Arial"/>
                <w:sz w:val="20"/>
                <w:szCs w:val="20"/>
              </w:rPr>
              <w:t xml:space="preserve"> PT</w:t>
            </w:r>
          </w:p>
        </w:tc>
        <w:tc>
          <w:tcPr>
            <w:tcW w:w="2212" w:type="dxa"/>
          </w:tcPr>
          <w:p w14:paraId="7AF61F14" w14:textId="77777777" w:rsidR="000F0563" w:rsidRPr="000F0563" w:rsidRDefault="000F0563" w:rsidP="000F056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F0563">
              <w:rPr>
                <w:rFonts w:ascii="Arial" w:eastAsia="Calibri" w:hAnsi="Arial" w:cs="Arial"/>
                <w:sz w:val="20"/>
                <w:szCs w:val="20"/>
              </w:rPr>
              <w:t>NO LO PRESENTA</w:t>
            </w:r>
          </w:p>
          <w:p w14:paraId="4F13464A" w14:textId="2BCFE8F5" w:rsidR="000F0563" w:rsidRPr="000F0563" w:rsidRDefault="002B1344" w:rsidP="000F056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0</w:t>
            </w:r>
            <w:r w:rsidR="000F0563" w:rsidRPr="000F0563">
              <w:rPr>
                <w:rFonts w:ascii="Arial" w:eastAsia="Calibri" w:hAnsi="Arial" w:cs="Arial"/>
                <w:sz w:val="20"/>
                <w:szCs w:val="20"/>
              </w:rPr>
              <w:t xml:space="preserve"> PT</w:t>
            </w:r>
          </w:p>
        </w:tc>
        <w:tc>
          <w:tcPr>
            <w:tcW w:w="2212" w:type="dxa"/>
          </w:tcPr>
          <w:p w14:paraId="317C60D2" w14:textId="77777777" w:rsidR="000F0563" w:rsidRPr="000F0563" w:rsidRDefault="000F0563" w:rsidP="000F056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F0563">
              <w:rPr>
                <w:rFonts w:ascii="Arial" w:eastAsia="Calibri" w:hAnsi="Arial" w:cs="Arial"/>
                <w:sz w:val="20"/>
                <w:szCs w:val="20"/>
              </w:rPr>
              <w:t>PUNTOS</w:t>
            </w:r>
          </w:p>
        </w:tc>
      </w:tr>
      <w:tr w:rsidR="000F0563" w:rsidRPr="000F0563" w14:paraId="44B7DDBC" w14:textId="77777777" w:rsidTr="009B634A">
        <w:trPr>
          <w:trHeight w:val="429"/>
        </w:trPr>
        <w:tc>
          <w:tcPr>
            <w:tcW w:w="4265" w:type="dxa"/>
            <w:shd w:val="clear" w:color="auto" w:fill="auto"/>
          </w:tcPr>
          <w:p w14:paraId="7D95F36D" w14:textId="0D24EE95" w:rsidR="000F0563" w:rsidRPr="000F0563" w:rsidRDefault="00F329C1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Presenta un </w:t>
            </w:r>
            <w:r w:rsidR="002B1344">
              <w:rPr>
                <w:rFonts w:ascii="Arial" w:eastAsia="Calibri" w:hAnsi="Arial" w:cs="Arial"/>
                <w:sz w:val="20"/>
                <w:szCs w:val="20"/>
              </w:rPr>
              <w:t>trabajo limpio y bien terminado de la llama.</w:t>
            </w:r>
          </w:p>
        </w:tc>
        <w:tc>
          <w:tcPr>
            <w:tcW w:w="2212" w:type="dxa"/>
          </w:tcPr>
          <w:p w14:paraId="7CA8911C" w14:textId="77777777" w:rsidR="000F0563" w:rsidRPr="000F0563" w:rsidRDefault="000F0563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212" w:type="dxa"/>
          </w:tcPr>
          <w:p w14:paraId="69D3CA64" w14:textId="77777777" w:rsidR="000F0563" w:rsidRPr="000F0563" w:rsidRDefault="000F0563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212" w:type="dxa"/>
          </w:tcPr>
          <w:p w14:paraId="7D085BD4" w14:textId="77777777" w:rsidR="000F0563" w:rsidRPr="000F0563" w:rsidRDefault="000F0563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2B1344" w:rsidRPr="000F0563" w14:paraId="43E5A200" w14:textId="77777777" w:rsidTr="009B634A">
        <w:trPr>
          <w:trHeight w:val="429"/>
        </w:trPr>
        <w:tc>
          <w:tcPr>
            <w:tcW w:w="4265" w:type="dxa"/>
            <w:shd w:val="clear" w:color="auto" w:fill="auto"/>
          </w:tcPr>
          <w:p w14:paraId="2E799DC5" w14:textId="1C35543E" w:rsidR="002B1344" w:rsidRDefault="002B1344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2B1344">
              <w:rPr>
                <w:rFonts w:ascii="Arial" w:eastAsia="Calibri" w:hAnsi="Arial" w:cs="Arial"/>
                <w:sz w:val="20"/>
                <w:szCs w:val="20"/>
              </w:rPr>
              <w:t>Presenta un trabajo limp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io y bien terminado de la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</w:rPr>
              <w:t>ruka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</w:rPr>
              <w:t xml:space="preserve"> o gente mapuche</w:t>
            </w:r>
          </w:p>
        </w:tc>
        <w:tc>
          <w:tcPr>
            <w:tcW w:w="2212" w:type="dxa"/>
          </w:tcPr>
          <w:p w14:paraId="0AA66CFB" w14:textId="77777777" w:rsidR="002B1344" w:rsidRPr="000F0563" w:rsidRDefault="002B1344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212" w:type="dxa"/>
          </w:tcPr>
          <w:p w14:paraId="2DAF8791" w14:textId="77777777" w:rsidR="002B1344" w:rsidRPr="000F0563" w:rsidRDefault="002B1344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212" w:type="dxa"/>
          </w:tcPr>
          <w:p w14:paraId="41F089DC" w14:textId="77777777" w:rsidR="002B1344" w:rsidRPr="000F0563" w:rsidRDefault="002B1344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0F0563" w:rsidRPr="000F0563" w14:paraId="69716CB4" w14:textId="77777777" w:rsidTr="009B634A">
        <w:tc>
          <w:tcPr>
            <w:tcW w:w="4265" w:type="dxa"/>
            <w:shd w:val="clear" w:color="auto" w:fill="auto"/>
          </w:tcPr>
          <w:p w14:paraId="5CC249BD" w14:textId="5ECE3E4A" w:rsidR="000F0563" w:rsidRPr="000F0563" w:rsidRDefault="00EB78FC" w:rsidP="00EB78FC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2E687E">
              <w:t xml:space="preserve">El objeto construido se ajusta </w:t>
            </w:r>
            <w:r>
              <w:t xml:space="preserve"> </w:t>
            </w:r>
            <w:r w:rsidRPr="002E687E">
              <w:t xml:space="preserve">al diseño presentado </w:t>
            </w:r>
            <w:r>
              <w:t>La llama</w:t>
            </w:r>
            <w:r w:rsidR="002B1344">
              <w:t xml:space="preserve"> </w:t>
            </w:r>
          </w:p>
        </w:tc>
        <w:tc>
          <w:tcPr>
            <w:tcW w:w="2212" w:type="dxa"/>
          </w:tcPr>
          <w:p w14:paraId="2493CCB3" w14:textId="77777777" w:rsidR="000F0563" w:rsidRPr="000F0563" w:rsidRDefault="000F0563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212" w:type="dxa"/>
          </w:tcPr>
          <w:p w14:paraId="5520BE3A" w14:textId="77777777" w:rsidR="000F0563" w:rsidRPr="000F0563" w:rsidRDefault="000F0563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212" w:type="dxa"/>
          </w:tcPr>
          <w:p w14:paraId="642E90AF" w14:textId="77777777" w:rsidR="000F0563" w:rsidRPr="000F0563" w:rsidRDefault="000F0563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2B1344" w:rsidRPr="000F0563" w14:paraId="623E15D8" w14:textId="77777777" w:rsidTr="009B634A">
        <w:tc>
          <w:tcPr>
            <w:tcW w:w="4265" w:type="dxa"/>
            <w:shd w:val="clear" w:color="auto" w:fill="auto"/>
          </w:tcPr>
          <w:p w14:paraId="2F017E6B" w14:textId="1CCC6F18" w:rsidR="002B1344" w:rsidRPr="002E687E" w:rsidRDefault="002B1344" w:rsidP="00EB78FC">
            <w:r w:rsidRPr="002B1344">
              <w:t>El objeto construido se ajusta  a</w:t>
            </w:r>
            <w:r>
              <w:t xml:space="preserve">l diseño presentado  de la </w:t>
            </w:r>
            <w:r w:rsidRPr="002B1344">
              <w:t xml:space="preserve"> </w:t>
            </w:r>
            <w:proofErr w:type="spellStart"/>
            <w:r w:rsidRPr="002B1344">
              <w:t>ruka</w:t>
            </w:r>
            <w:proofErr w:type="spellEnd"/>
            <w:r w:rsidRPr="002B1344">
              <w:t xml:space="preserve"> o gente mapuche</w:t>
            </w:r>
          </w:p>
        </w:tc>
        <w:tc>
          <w:tcPr>
            <w:tcW w:w="2212" w:type="dxa"/>
          </w:tcPr>
          <w:p w14:paraId="675B8AA9" w14:textId="77777777" w:rsidR="002B1344" w:rsidRPr="000F0563" w:rsidRDefault="002B1344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212" w:type="dxa"/>
          </w:tcPr>
          <w:p w14:paraId="3DE373A6" w14:textId="77777777" w:rsidR="002B1344" w:rsidRPr="000F0563" w:rsidRDefault="002B1344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212" w:type="dxa"/>
          </w:tcPr>
          <w:p w14:paraId="59D8839D" w14:textId="77777777" w:rsidR="002B1344" w:rsidRPr="000F0563" w:rsidRDefault="002B1344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2B1344" w:rsidRPr="000F0563" w14:paraId="389707FC" w14:textId="77777777" w:rsidTr="009B634A">
        <w:tc>
          <w:tcPr>
            <w:tcW w:w="4265" w:type="dxa"/>
            <w:shd w:val="clear" w:color="auto" w:fill="auto"/>
          </w:tcPr>
          <w:p w14:paraId="039B256F" w14:textId="6F2EDE0D" w:rsidR="002B1344" w:rsidRPr="002E687E" w:rsidRDefault="002B1344" w:rsidP="00EB78FC">
            <w:r w:rsidRPr="002B1344">
              <w:t xml:space="preserve">Usa la imaginación </w:t>
            </w:r>
            <w:r>
              <w:t>para la decoración de la llama.</w:t>
            </w:r>
          </w:p>
        </w:tc>
        <w:tc>
          <w:tcPr>
            <w:tcW w:w="2212" w:type="dxa"/>
          </w:tcPr>
          <w:p w14:paraId="71F7BDA9" w14:textId="77777777" w:rsidR="002B1344" w:rsidRPr="000F0563" w:rsidRDefault="002B1344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212" w:type="dxa"/>
          </w:tcPr>
          <w:p w14:paraId="4833DEEA" w14:textId="77777777" w:rsidR="002B1344" w:rsidRPr="000F0563" w:rsidRDefault="002B1344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212" w:type="dxa"/>
          </w:tcPr>
          <w:p w14:paraId="08FBA289" w14:textId="77777777" w:rsidR="002B1344" w:rsidRPr="000F0563" w:rsidRDefault="002B1344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F329C1" w:rsidRPr="000F0563" w14:paraId="1DDA7CD0" w14:textId="77777777" w:rsidTr="009B634A">
        <w:tc>
          <w:tcPr>
            <w:tcW w:w="4265" w:type="dxa"/>
            <w:shd w:val="clear" w:color="auto" w:fill="auto"/>
          </w:tcPr>
          <w:p w14:paraId="36500472" w14:textId="251CBA24" w:rsidR="00375081" w:rsidRPr="002E687E" w:rsidRDefault="00F329C1" w:rsidP="00EB78FC">
            <w:r>
              <w:t>Usa la imaginación</w:t>
            </w:r>
            <w:r w:rsidR="002B1344">
              <w:t xml:space="preserve"> para la decoración de </w:t>
            </w:r>
            <w:proofErr w:type="gramStart"/>
            <w:r w:rsidR="002B1344">
              <w:t xml:space="preserve">la </w:t>
            </w:r>
            <w:r>
              <w:t>,</w:t>
            </w:r>
            <w:proofErr w:type="gramEnd"/>
            <w:r>
              <w:t xml:space="preserve"> </w:t>
            </w:r>
            <w:proofErr w:type="spellStart"/>
            <w:r>
              <w:t>ruka</w:t>
            </w:r>
            <w:proofErr w:type="spellEnd"/>
            <w:r>
              <w:t xml:space="preserve"> y gente mapuche.</w:t>
            </w:r>
          </w:p>
        </w:tc>
        <w:tc>
          <w:tcPr>
            <w:tcW w:w="2212" w:type="dxa"/>
          </w:tcPr>
          <w:p w14:paraId="36C76C78" w14:textId="77777777" w:rsidR="00F329C1" w:rsidRPr="000F0563" w:rsidRDefault="00F329C1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212" w:type="dxa"/>
          </w:tcPr>
          <w:p w14:paraId="1B991661" w14:textId="77777777" w:rsidR="00F329C1" w:rsidRPr="000F0563" w:rsidRDefault="00F329C1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212" w:type="dxa"/>
          </w:tcPr>
          <w:p w14:paraId="5AFC5876" w14:textId="77777777" w:rsidR="00F329C1" w:rsidRPr="000F0563" w:rsidRDefault="00F329C1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375081" w:rsidRPr="000F0563" w14:paraId="385861FC" w14:textId="77777777" w:rsidTr="009B634A">
        <w:tc>
          <w:tcPr>
            <w:tcW w:w="4265" w:type="dxa"/>
            <w:shd w:val="clear" w:color="auto" w:fill="auto"/>
          </w:tcPr>
          <w:p w14:paraId="0F0C63C1" w14:textId="7848F0B1" w:rsidR="00375081" w:rsidRDefault="00EB3E70" w:rsidP="00EB78FC">
            <w:r>
              <w:t>Transcribe  los nombr</w:t>
            </w:r>
            <w:r w:rsidR="002B1344">
              <w:t>es de cada número en mapudungun</w:t>
            </w:r>
          </w:p>
        </w:tc>
        <w:tc>
          <w:tcPr>
            <w:tcW w:w="2212" w:type="dxa"/>
          </w:tcPr>
          <w:p w14:paraId="695B9C22" w14:textId="77777777" w:rsidR="00375081" w:rsidRPr="000F0563" w:rsidRDefault="00375081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212" w:type="dxa"/>
          </w:tcPr>
          <w:p w14:paraId="7A81B275" w14:textId="77777777" w:rsidR="00375081" w:rsidRPr="000F0563" w:rsidRDefault="00375081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212" w:type="dxa"/>
          </w:tcPr>
          <w:p w14:paraId="5CA81C73" w14:textId="77777777" w:rsidR="00375081" w:rsidRPr="000F0563" w:rsidRDefault="00375081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375081" w:rsidRPr="000F0563" w14:paraId="58001392" w14:textId="77777777" w:rsidTr="009B634A">
        <w:tc>
          <w:tcPr>
            <w:tcW w:w="4265" w:type="dxa"/>
            <w:shd w:val="clear" w:color="auto" w:fill="auto"/>
          </w:tcPr>
          <w:p w14:paraId="3B35A3F0" w14:textId="5B1CE7BA" w:rsidR="00375081" w:rsidRDefault="00EB3E70" w:rsidP="00EB78FC">
            <w:r>
              <w:t xml:space="preserve">Realiza el juego “ </w:t>
            </w:r>
            <w:proofErr w:type="spellStart"/>
            <w:r>
              <w:t>Mawmillan</w:t>
            </w:r>
            <w:proofErr w:type="spellEnd"/>
            <w:r>
              <w:t>” enviando evidencia  de lo realizado  en ( fotos o video)</w:t>
            </w:r>
            <w:r w:rsidR="002B1344">
              <w:t xml:space="preserve"> Educación Física </w:t>
            </w:r>
            <w:r>
              <w:t xml:space="preserve"> </w:t>
            </w:r>
          </w:p>
        </w:tc>
        <w:tc>
          <w:tcPr>
            <w:tcW w:w="2212" w:type="dxa"/>
          </w:tcPr>
          <w:p w14:paraId="13DEF346" w14:textId="77777777" w:rsidR="00375081" w:rsidRPr="000F0563" w:rsidRDefault="00375081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212" w:type="dxa"/>
          </w:tcPr>
          <w:p w14:paraId="6B278A09" w14:textId="77777777" w:rsidR="00375081" w:rsidRPr="000F0563" w:rsidRDefault="00375081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212" w:type="dxa"/>
          </w:tcPr>
          <w:p w14:paraId="66E771A7" w14:textId="77777777" w:rsidR="00375081" w:rsidRPr="000F0563" w:rsidRDefault="00375081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DD5B30" w:rsidRPr="000F0563" w14:paraId="25EC7AE1" w14:textId="77777777" w:rsidTr="009B634A">
        <w:tc>
          <w:tcPr>
            <w:tcW w:w="4265" w:type="dxa"/>
            <w:shd w:val="clear" w:color="auto" w:fill="auto"/>
          </w:tcPr>
          <w:p w14:paraId="4C227A83" w14:textId="6EBD02C6" w:rsidR="00DD5B30" w:rsidRDefault="00DD5B30" w:rsidP="00EB78FC">
            <w:r>
              <w:t>Responde a las preguntas propuestas acerca de la religiosidad del pueblo Mapuche.</w:t>
            </w:r>
          </w:p>
        </w:tc>
        <w:tc>
          <w:tcPr>
            <w:tcW w:w="2212" w:type="dxa"/>
          </w:tcPr>
          <w:p w14:paraId="61C2C616" w14:textId="77777777" w:rsidR="00DD5B30" w:rsidRPr="000F0563" w:rsidRDefault="00DD5B30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212" w:type="dxa"/>
          </w:tcPr>
          <w:p w14:paraId="0836134F" w14:textId="77777777" w:rsidR="00DD5B30" w:rsidRPr="000F0563" w:rsidRDefault="00DD5B30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212" w:type="dxa"/>
          </w:tcPr>
          <w:p w14:paraId="1D8F84F5" w14:textId="77777777" w:rsidR="00DD5B30" w:rsidRPr="000F0563" w:rsidRDefault="00DD5B30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0F0563" w:rsidRPr="000F0563" w14:paraId="13E39F9F" w14:textId="77777777" w:rsidTr="009B634A">
        <w:trPr>
          <w:trHeight w:val="225"/>
        </w:trPr>
        <w:tc>
          <w:tcPr>
            <w:tcW w:w="4265" w:type="dxa"/>
            <w:shd w:val="clear" w:color="auto" w:fill="auto"/>
          </w:tcPr>
          <w:p w14:paraId="6323932A" w14:textId="77777777" w:rsidR="000F0563" w:rsidRPr="000F0563" w:rsidRDefault="000F0563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0F0563">
              <w:rPr>
                <w:rFonts w:ascii="Arial" w:eastAsia="Calibri" w:hAnsi="Arial" w:cs="Arial"/>
                <w:sz w:val="20"/>
                <w:szCs w:val="20"/>
              </w:rPr>
              <w:t>TOTAL DE PUNTOS</w:t>
            </w:r>
          </w:p>
        </w:tc>
        <w:tc>
          <w:tcPr>
            <w:tcW w:w="6636" w:type="dxa"/>
            <w:gridSpan w:val="3"/>
          </w:tcPr>
          <w:p w14:paraId="66D1A63F" w14:textId="624EFCBC" w:rsidR="000F0563" w:rsidRPr="000F0563" w:rsidRDefault="000F0563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0F0563" w:rsidRPr="000F0563" w14:paraId="7864FC97" w14:textId="77777777" w:rsidTr="009B634A">
        <w:trPr>
          <w:trHeight w:val="203"/>
        </w:trPr>
        <w:tc>
          <w:tcPr>
            <w:tcW w:w="4265" w:type="dxa"/>
            <w:shd w:val="clear" w:color="auto" w:fill="auto"/>
          </w:tcPr>
          <w:p w14:paraId="1E6F5D59" w14:textId="77777777" w:rsidR="000F0563" w:rsidRPr="000F0563" w:rsidRDefault="000F0563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0F0563">
              <w:rPr>
                <w:rFonts w:ascii="Arial" w:eastAsia="Calibri" w:hAnsi="Arial" w:cs="Arial"/>
                <w:sz w:val="20"/>
                <w:szCs w:val="20"/>
              </w:rPr>
              <w:t>NIVEL DE LOGRO</w:t>
            </w:r>
          </w:p>
        </w:tc>
        <w:tc>
          <w:tcPr>
            <w:tcW w:w="2212" w:type="dxa"/>
          </w:tcPr>
          <w:p w14:paraId="315CD6DB" w14:textId="77777777" w:rsidR="000F0563" w:rsidRPr="000F0563" w:rsidRDefault="000F0563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212" w:type="dxa"/>
          </w:tcPr>
          <w:p w14:paraId="51AB59E3" w14:textId="77777777" w:rsidR="000F0563" w:rsidRPr="000F0563" w:rsidRDefault="000F0563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212" w:type="dxa"/>
          </w:tcPr>
          <w:p w14:paraId="35A43A7F" w14:textId="77777777" w:rsidR="000F0563" w:rsidRPr="000F0563" w:rsidRDefault="000F0563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0F0563" w:rsidRPr="000F0563" w14:paraId="4D25C9E5" w14:textId="77777777" w:rsidTr="009B634A">
        <w:trPr>
          <w:trHeight w:val="280"/>
        </w:trPr>
        <w:tc>
          <w:tcPr>
            <w:tcW w:w="4265" w:type="dxa"/>
            <w:shd w:val="clear" w:color="auto" w:fill="auto"/>
          </w:tcPr>
          <w:p w14:paraId="553B209E" w14:textId="77777777" w:rsidR="000F0563" w:rsidRPr="000F0563" w:rsidRDefault="000F0563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0F0563">
              <w:rPr>
                <w:rFonts w:ascii="Arial" w:eastAsia="Calibri" w:hAnsi="Arial" w:cs="Arial"/>
                <w:sz w:val="20"/>
                <w:szCs w:val="20"/>
              </w:rPr>
              <w:t xml:space="preserve">PORCENTAJE DE LOGRO </w:t>
            </w:r>
          </w:p>
        </w:tc>
        <w:tc>
          <w:tcPr>
            <w:tcW w:w="2212" w:type="dxa"/>
          </w:tcPr>
          <w:p w14:paraId="585F3FAA" w14:textId="77777777" w:rsidR="000F0563" w:rsidRPr="000F0563" w:rsidRDefault="000F0563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212" w:type="dxa"/>
          </w:tcPr>
          <w:p w14:paraId="591A36AC" w14:textId="77777777" w:rsidR="000F0563" w:rsidRPr="000F0563" w:rsidRDefault="000F0563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212" w:type="dxa"/>
          </w:tcPr>
          <w:p w14:paraId="5DB03D20" w14:textId="77777777" w:rsidR="000F0563" w:rsidRPr="000F0563" w:rsidRDefault="000F0563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0F0563" w:rsidRPr="000F0563" w14:paraId="30261885" w14:textId="77777777" w:rsidTr="009B634A">
        <w:tc>
          <w:tcPr>
            <w:tcW w:w="4265" w:type="dxa"/>
            <w:shd w:val="clear" w:color="auto" w:fill="auto"/>
          </w:tcPr>
          <w:p w14:paraId="3DBF24CB" w14:textId="77777777" w:rsidR="000F0563" w:rsidRPr="000F0563" w:rsidRDefault="000F0563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0F0563">
              <w:rPr>
                <w:rFonts w:ascii="Arial" w:eastAsia="Calibri" w:hAnsi="Arial" w:cs="Arial"/>
                <w:sz w:val="20"/>
                <w:szCs w:val="20"/>
              </w:rPr>
              <w:t>OBSERVACIONES</w:t>
            </w:r>
          </w:p>
        </w:tc>
        <w:tc>
          <w:tcPr>
            <w:tcW w:w="6636" w:type="dxa"/>
            <w:gridSpan w:val="3"/>
          </w:tcPr>
          <w:p w14:paraId="68F347FA" w14:textId="77777777" w:rsidR="000F0563" w:rsidRPr="000F0563" w:rsidRDefault="000F0563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0F0563"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  <w:p w14:paraId="581D1F8E" w14:textId="77777777" w:rsidR="000F0563" w:rsidRPr="000F0563" w:rsidRDefault="000F0563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70506D57" w14:textId="77777777" w:rsidR="000F0563" w:rsidRPr="000F0563" w:rsidRDefault="000F0563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587F8BE1" w14:textId="77777777" w:rsidR="000F0563" w:rsidRPr="000F0563" w:rsidRDefault="000F0563" w:rsidP="000F056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282C49A9" w14:textId="77777777" w:rsidR="00FA4FA7" w:rsidRDefault="00FA4FA7" w:rsidP="00FA4FA7">
      <w:pPr>
        <w:rPr>
          <w:rFonts w:ascii="Arial" w:hAnsi="Arial" w:cs="Arial"/>
          <w:sz w:val="24"/>
          <w:szCs w:val="24"/>
        </w:rPr>
      </w:pPr>
    </w:p>
    <w:sectPr w:rsidR="00FA4FA7" w:rsidSect="006335D7">
      <w:headerReference w:type="default" r:id="rId20"/>
      <w:footerReference w:type="default" r:id="rId21"/>
      <w:pgSz w:w="12240" w:h="15840" w:code="1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5EC182" w14:textId="77777777" w:rsidR="00BF3404" w:rsidRDefault="00BF3404" w:rsidP="003A73A2">
      <w:r>
        <w:separator/>
      </w:r>
    </w:p>
  </w:endnote>
  <w:endnote w:type="continuationSeparator" w:id="0">
    <w:p w14:paraId="76654448" w14:textId="77777777" w:rsidR="00BF3404" w:rsidRDefault="00BF3404" w:rsidP="003A7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Ligada 2.1 (Adrian M. C.)">
    <w:panose1 w:val="00000000000000000000"/>
    <w:charset w:val="00"/>
    <w:family w:val="modern"/>
    <w:notTrueType/>
    <w:pitch w:val="variable"/>
    <w:sig w:usb0="80000003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alinga">
    <w:charset w:val="00"/>
    <w:family w:val="swiss"/>
    <w:pitch w:val="variable"/>
    <w:sig w:usb0="0008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7418315"/>
      <w:docPartObj>
        <w:docPartGallery w:val="Page Numbers (Bottom of Page)"/>
        <w:docPartUnique/>
      </w:docPartObj>
    </w:sdtPr>
    <w:sdtEndPr/>
    <w:sdtContent>
      <w:p w14:paraId="0354D5A9" w14:textId="48DB0F5F" w:rsidR="000359A6" w:rsidRDefault="000359A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4FAA" w:rsidRPr="00A24FAA">
          <w:rPr>
            <w:noProof/>
            <w:lang w:val="es-ES"/>
          </w:rPr>
          <w:t>4</w:t>
        </w:r>
        <w:r>
          <w:fldChar w:fldCharType="end"/>
        </w:r>
      </w:p>
    </w:sdtContent>
  </w:sdt>
  <w:p w14:paraId="5D0F48D1" w14:textId="77777777" w:rsidR="000359A6" w:rsidRDefault="000359A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CD31CC" w14:textId="77777777" w:rsidR="00BF3404" w:rsidRDefault="00BF3404" w:rsidP="003A73A2">
      <w:r>
        <w:separator/>
      </w:r>
    </w:p>
  </w:footnote>
  <w:footnote w:type="continuationSeparator" w:id="0">
    <w:p w14:paraId="7E2FF34D" w14:textId="77777777" w:rsidR="00BF3404" w:rsidRDefault="00BF3404" w:rsidP="003A73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1CC650" w14:textId="77777777" w:rsidR="003A73A2" w:rsidRDefault="003A73A2" w:rsidP="003A73A2">
    <w:pPr>
      <w:pStyle w:val="Encabezado"/>
      <w:pBdr>
        <w:bottom w:val="thickThinSmallGap" w:sz="24" w:space="1" w:color="622423" w:themeColor="accent2" w:themeShade="7F"/>
      </w:pBdr>
      <w:tabs>
        <w:tab w:val="center" w:pos="5270"/>
        <w:tab w:val="left" w:pos="8128"/>
      </w:tabs>
      <w:jc w:val="center"/>
      <w:rPr>
        <w:rFonts w:asciiTheme="majorHAnsi" w:eastAsiaTheme="majorEastAsia" w:hAnsiTheme="majorHAnsi" w:cstheme="majorBidi"/>
        <w:sz w:val="32"/>
        <w:szCs w:val="32"/>
      </w:rPr>
    </w:pPr>
    <w:r w:rsidRPr="008D4E57">
      <w:rPr>
        <w:rFonts w:ascii="Kalinga" w:eastAsia="Times New Roman" w:hAnsi="Kalinga" w:cs="Kalinga"/>
        <w:noProof/>
        <w:lang w:eastAsia="es-CL"/>
      </w:rPr>
      <w:drawing>
        <wp:anchor distT="0" distB="0" distL="114300" distR="114300" simplePos="0" relativeHeight="251659264" behindDoc="0" locked="0" layoutInCell="1" allowOverlap="1" wp14:anchorId="115AD8A3" wp14:editId="6535A0A2">
          <wp:simplePos x="0" y="0"/>
          <wp:positionH relativeFrom="column">
            <wp:posOffset>5916295</wp:posOffset>
          </wp:positionH>
          <wp:positionV relativeFrom="paragraph">
            <wp:posOffset>-254000</wp:posOffset>
          </wp:positionV>
          <wp:extent cx="353060" cy="410845"/>
          <wp:effectExtent l="0" t="0" r="8890" b="8255"/>
          <wp:wrapNone/>
          <wp:docPr id="1" name="Imagen 1" descr="Colegio Ignacio Carrera Pin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legio Ignacio Carrera Pint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060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mbria" w:eastAsia="Times New Roman" w:hAnsi="Cambria" w:cs="Times New Roman"/>
          <w:sz w:val="32"/>
          <w:szCs w:val="32"/>
        </w:rPr>
        <w:alias w:val="Título"/>
        <w:id w:val="77738743"/>
        <w:placeholder>
          <w:docPart w:val="B2DB63AC27434C3E87C0819668CC91A9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3A73A2">
          <w:rPr>
            <w:rFonts w:ascii="Cambria" w:eastAsia="Times New Roman" w:hAnsi="Cambria" w:cs="Times New Roman"/>
            <w:sz w:val="32"/>
            <w:szCs w:val="32"/>
          </w:rPr>
          <w:t>Colegio Ignacio Carrera Pinto</w:t>
        </w:r>
      </w:sdtContent>
    </w:sdt>
  </w:p>
  <w:p w14:paraId="2E42A36A" w14:textId="4AA0D9CB" w:rsidR="00811B24" w:rsidRDefault="00811B24" w:rsidP="003A73A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92261"/>
    <w:multiLevelType w:val="hybridMultilevel"/>
    <w:tmpl w:val="3F122AE0"/>
    <w:lvl w:ilvl="0" w:tplc="080A000D">
      <w:start w:val="1"/>
      <w:numFmt w:val="bullet"/>
      <w:lvlText w:val=""/>
      <w:lvlJc w:val="left"/>
      <w:pPr>
        <w:ind w:left="147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">
    <w:nsid w:val="153B2FF9"/>
    <w:multiLevelType w:val="hybridMultilevel"/>
    <w:tmpl w:val="2490248E"/>
    <w:lvl w:ilvl="0" w:tplc="E1FAD8D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907F4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241E4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0A76C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530FE0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0AB57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E2A28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DA8E4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32320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71A6989"/>
    <w:multiLevelType w:val="hybridMultilevel"/>
    <w:tmpl w:val="16E0D63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F630F5"/>
    <w:multiLevelType w:val="hybridMultilevel"/>
    <w:tmpl w:val="E97A8E3E"/>
    <w:lvl w:ilvl="0" w:tplc="839A412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4A912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B88DB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0008C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B2BE4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0E352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862A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A6342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98A2E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2842999"/>
    <w:multiLevelType w:val="hybridMultilevel"/>
    <w:tmpl w:val="FDC638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376A11"/>
    <w:multiLevelType w:val="hybridMultilevel"/>
    <w:tmpl w:val="1BA02BC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7D09CC"/>
    <w:multiLevelType w:val="hybridMultilevel"/>
    <w:tmpl w:val="F4D2CCF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3739C5"/>
    <w:multiLevelType w:val="hybridMultilevel"/>
    <w:tmpl w:val="9644199A"/>
    <w:lvl w:ilvl="0" w:tplc="81EE3012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F06F03"/>
    <w:multiLevelType w:val="hybridMultilevel"/>
    <w:tmpl w:val="634CC91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71382F"/>
    <w:multiLevelType w:val="hybridMultilevel"/>
    <w:tmpl w:val="2910C8C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B93893"/>
    <w:multiLevelType w:val="hybridMultilevel"/>
    <w:tmpl w:val="9BE8B4D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EB76D4"/>
    <w:multiLevelType w:val="hybridMultilevel"/>
    <w:tmpl w:val="C8DEA7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332D4C"/>
    <w:multiLevelType w:val="hybridMultilevel"/>
    <w:tmpl w:val="FE1E5080"/>
    <w:lvl w:ilvl="0" w:tplc="5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2541B4"/>
    <w:multiLevelType w:val="hybridMultilevel"/>
    <w:tmpl w:val="B31499F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F0765C"/>
    <w:multiLevelType w:val="hybridMultilevel"/>
    <w:tmpl w:val="4D80B0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7F00A3"/>
    <w:multiLevelType w:val="hybridMultilevel"/>
    <w:tmpl w:val="2C2CE19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6"/>
  </w:num>
  <w:num w:numId="4">
    <w:abstractNumId w:val="0"/>
  </w:num>
  <w:num w:numId="5">
    <w:abstractNumId w:val="13"/>
  </w:num>
  <w:num w:numId="6">
    <w:abstractNumId w:val="2"/>
  </w:num>
  <w:num w:numId="7">
    <w:abstractNumId w:val="15"/>
  </w:num>
  <w:num w:numId="8">
    <w:abstractNumId w:val="8"/>
  </w:num>
  <w:num w:numId="9">
    <w:abstractNumId w:val="4"/>
  </w:num>
  <w:num w:numId="10">
    <w:abstractNumId w:val="9"/>
  </w:num>
  <w:num w:numId="11">
    <w:abstractNumId w:val="10"/>
  </w:num>
  <w:num w:numId="12">
    <w:abstractNumId w:val="11"/>
  </w:num>
  <w:num w:numId="13">
    <w:abstractNumId w:val="1"/>
  </w:num>
  <w:num w:numId="14">
    <w:abstractNumId w:val="3"/>
  </w:num>
  <w:num w:numId="15">
    <w:abstractNumId w:val="7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CA0"/>
    <w:rsid w:val="00000F85"/>
    <w:rsid w:val="00012C2D"/>
    <w:rsid w:val="00017D5B"/>
    <w:rsid w:val="0002626A"/>
    <w:rsid w:val="00035755"/>
    <w:rsid w:val="000359A6"/>
    <w:rsid w:val="00036D61"/>
    <w:rsid w:val="00051FE8"/>
    <w:rsid w:val="00054661"/>
    <w:rsid w:val="00094E0E"/>
    <w:rsid w:val="00096FD0"/>
    <w:rsid w:val="000A3519"/>
    <w:rsid w:val="000A5E96"/>
    <w:rsid w:val="000C49E8"/>
    <w:rsid w:val="000D5D98"/>
    <w:rsid w:val="000F0563"/>
    <w:rsid w:val="0012129F"/>
    <w:rsid w:val="00123F2C"/>
    <w:rsid w:val="00144E6A"/>
    <w:rsid w:val="0014705B"/>
    <w:rsid w:val="00150E1A"/>
    <w:rsid w:val="00164FC1"/>
    <w:rsid w:val="00180823"/>
    <w:rsid w:val="00186DE2"/>
    <w:rsid w:val="00196A79"/>
    <w:rsid w:val="001A0C9A"/>
    <w:rsid w:val="002159E2"/>
    <w:rsid w:val="0023360F"/>
    <w:rsid w:val="00234364"/>
    <w:rsid w:val="00250465"/>
    <w:rsid w:val="00253EE5"/>
    <w:rsid w:val="00264BCB"/>
    <w:rsid w:val="00271BB7"/>
    <w:rsid w:val="002954A4"/>
    <w:rsid w:val="002B1344"/>
    <w:rsid w:val="002B4054"/>
    <w:rsid w:val="002B6CE0"/>
    <w:rsid w:val="002F3982"/>
    <w:rsid w:val="00300C67"/>
    <w:rsid w:val="00331E4A"/>
    <w:rsid w:val="00352718"/>
    <w:rsid w:val="00352FB7"/>
    <w:rsid w:val="00375081"/>
    <w:rsid w:val="00392DAA"/>
    <w:rsid w:val="003A69DD"/>
    <w:rsid w:val="003A73A2"/>
    <w:rsid w:val="003C7B90"/>
    <w:rsid w:val="003E7A55"/>
    <w:rsid w:val="00413468"/>
    <w:rsid w:val="00423343"/>
    <w:rsid w:val="004553E7"/>
    <w:rsid w:val="00457E22"/>
    <w:rsid w:val="00466121"/>
    <w:rsid w:val="004B12A8"/>
    <w:rsid w:val="004B1774"/>
    <w:rsid w:val="004C018F"/>
    <w:rsid w:val="004D4A38"/>
    <w:rsid w:val="004E0CC9"/>
    <w:rsid w:val="005132DE"/>
    <w:rsid w:val="005135C1"/>
    <w:rsid w:val="00516693"/>
    <w:rsid w:val="00536328"/>
    <w:rsid w:val="00541831"/>
    <w:rsid w:val="00543651"/>
    <w:rsid w:val="00550163"/>
    <w:rsid w:val="005564CB"/>
    <w:rsid w:val="00561B18"/>
    <w:rsid w:val="00564565"/>
    <w:rsid w:val="005A1C6C"/>
    <w:rsid w:val="005A73B1"/>
    <w:rsid w:val="005C7A01"/>
    <w:rsid w:val="005C7C02"/>
    <w:rsid w:val="005D6DE9"/>
    <w:rsid w:val="005E6B99"/>
    <w:rsid w:val="00603300"/>
    <w:rsid w:val="00615A30"/>
    <w:rsid w:val="006335D7"/>
    <w:rsid w:val="00650B84"/>
    <w:rsid w:val="0065145D"/>
    <w:rsid w:val="00653F2B"/>
    <w:rsid w:val="0067691B"/>
    <w:rsid w:val="00681DCB"/>
    <w:rsid w:val="006848CC"/>
    <w:rsid w:val="006D442A"/>
    <w:rsid w:val="006F6D0A"/>
    <w:rsid w:val="0070764E"/>
    <w:rsid w:val="00711A31"/>
    <w:rsid w:val="007212C8"/>
    <w:rsid w:val="00765459"/>
    <w:rsid w:val="00774058"/>
    <w:rsid w:val="0078523E"/>
    <w:rsid w:val="007A5D5E"/>
    <w:rsid w:val="007F0260"/>
    <w:rsid w:val="00811B24"/>
    <w:rsid w:val="0081287F"/>
    <w:rsid w:val="00813FD7"/>
    <w:rsid w:val="008179F2"/>
    <w:rsid w:val="008438E0"/>
    <w:rsid w:val="0085338A"/>
    <w:rsid w:val="008631D1"/>
    <w:rsid w:val="00874913"/>
    <w:rsid w:val="008B3CA0"/>
    <w:rsid w:val="008D5019"/>
    <w:rsid w:val="009056B0"/>
    <w:rsid w:val="0091142B"/>
    <w:rsid w:val="0091525B"/>
    <w:rsid w:val="00925CF3"/>
    <w:rsid w:val="00926BE6"/>
    <w:rsid w:val="00940595"/>
    <w:rsid w:val="009622A3"/>
    <w:rsid w:val="00974DCD"/>
    <w:rsid w:val="00993D84"/>
    <w:rsid w:val="009C237F"/>
    <w:rsid w:val="009E6659"/>
    <w:rsid w:val="009F7130"/>
    <w:rsid w:val="00A2076C"/>
    <w:rsid w:val="00A24FAA"/>
    <w:rsid w:val="00A4424C"/>
    <w:rsid w:val="00A457B1"/>
    <w:rsid w:val="00A5528E"/>
    <w:rsid w:val="00A75F7D"/>
    <w:rsid w:val="00A86EC0"/>
    <w:rsid w:val="00A97A66"/>
    <w:rsid w:val="00AC0AF6"/>
    <w:rsid w:val="00AC28B2"/>
    <w:rsid w:val="00AF48BE"/>
    <w:rsid w:val="00B12436"/>
    <w:rsid w:val="00B166A1"/>
    <w:rsid w:val="00B2706B"/>
    <w:rsid w:val="00B55DEF"/>
    <w:rsid w:val="00B7028C"/>
    <w:rsid w:val="00B93CF1"/>
    <w:rsid w:val="00B94A2E"/>
    <w:rsid w:val="00BA1661"/>
    <w:rsid w:val="00BA46CA"/>
    <w:rsid w:val="00BB764B"/>
    <w:rsid w:val="00BC4BB7"/>
    <w:rsid w:val="00BF3404"/>
    <w:rsid w:val="00BF5C67"/>
    <w:rsid w:val="00C06F76"/>
    <w:rsid w:val="00C305E4"/>
    <w:rsid w:val="00C31019"/>
    <w:rsid w:val="00C61000"/>
    <w:rsid w:val="00C90986"/>
    <w:rsid w:val="00CD2742"/>
    <w:rsid w:val="00CD6F73"/>
    <w:rsid w:val="00CE3711"/>
    <w:rsid w:val="00D17A65"/>
    <w:rsid w:val="00D2445D"/>
    <w:rsid w:val="00D2521A"/>
    <w:rsid w:val="00D40D1A"/>
    <w:rsid w:val="00D456F7"/>
    <w:rsid w:val="00D46AD3"/>
    <w:rsid w:val="00D51E7F"/>
    <w:rsid w:val="00D550E2"/>
    <w:rsid w:val="00D647A7"/>
    <w:rsid w:val="00D75126"/>
    <w:rsid w:val="00D85DBF"/>
    <w:rsid w:val="00D868D1"/>
    <w:rsid w:val="00D93A71"/>
    <w:rsid w:val="00DA5BEA"/>
    <w:rsid w:val="00DB35ED"/>
    <w:rsid w:val="00DC3366"/>
    <w:rsid w:val="00DD5B30"/>
    <w:rsid w:val="00DD6F3F"/>
    <w:rsid w:val="00E16856"/>
    <w:rsid w:val="00E17491"/>
    <w:rsid w:val="00E26BA5"/>
    <w:rsid w:val="00E273E6"/>
    <w:rsid w:val="00E427DB"/>
    <w:rsid w:val="00E7545B"/>
    <w:rsid w:val="00E930B0"/>
    <w:rsid w:val="00EB3E70"/>
    <w:rsid w:val="00EB78FC"/>
    <w:rsid w:val="00ED0A2D"/>
    <w:rsid w:val="00F11763"/>
    <w:rsid w:val="00F16412"/>
    <w:rsid w:val="00F329C1"/>
    <w:rsid w:val="00F4682A"/>
    <w:rsid w:val="00F51B63"/>
    <w:rsid w:val="00F62D47"/>
    <w:rsid w:val="00FA4FA7"/>
    <w:rsid w:val="00FC0215"/>
    <w:rsid w:val="00FC0AAB"/>
    <w:rsid w:val="00FE50E7"/>
    <w:rsid w:val="00FF729B"/>
    <w:rsid w:val="00FF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AF5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3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3A2"/>
  </w:style>
  <w:style w:type="paragraph" w:styleId="Piedepgina">
    <w:name w:val="footer"/>
    <w:basedOn w:val="Normal"/>
    <w:link w:val="Piedepgina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3A2"/>
  </w:style>
  <w:style w:type="paragraph" w:styleId="Textodeglobo">
    <w:name w:val="Balloon Text"/>
    <w:basedOn w:val="Normal"/>
    <w:link w:val="TextodegloboCar"/>
    <w:uiPriority w:val="99"/>
    <w:semiHidden/>
    <w:unhideWhenUsed/>
    <w:rsid w:val="003A73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3A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80823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78523E"/>
    <w:pPr>
      <w:spacing w:after="160" w:line="259" w:lineRule="auto"/>
      <w:ind w:left="720"/>
      <w:contextualSpacing/>
    </w:pPr>
    <w:rPr>
      <w:lang w:val="es-419"/>
    </w:rPr>
  </w:style>
  <w:style w:type="table" w:customStyle="1" w:styleId="TableGrid">
    <w:name w:val="TableGrid"/>
    <w:rsid w:val="005E6B99"/>
    <w:rPr>
      <w:rFonts w:eastAsiaTheme="minorEastAsia"/>
      <w:lang w:val="es-419" w:eastAsia="es-419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6335D7"/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6335D7"/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22A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CL"/>
    </w:rPr>
  </w:style>
  <w:style w:type="table" w:styleId="Listaclara-nfasis5">
    <w:name w:val="Light List Accent 5"/>
    <w:basedOn w:val="Tablanormal"/>
    <w:uiPriority w:val="61"/>
    <w:rsid w:val="00FA4FA7"/>
    <w:rPr>
      <w:rFonts w:eastAsiaTheme="minorEastAsia"/>
      <w:lang w:eastAsia="ja-JP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3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3A2"/>
  </w:style>
  <w:style w:type="paragraph" w:styleId="Piedepgina">
    <w:name w:val="footer"/>
    <w:basedOn w:val="Normal"/>
    <w:link w:val="Piedepgina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3A2"/>
  </w:style>
  <w:style w:type="paragraph" w:styleId="Textodeglobo">
    <w:name w:val="Balloon Text"/>
    <w:basedOn w:val="Normal"/>
    <w:link w:val="TextodegloboCar"/>
    <w:uiPriority w:val="99"/>
    <w:semiHidden/>
    <w:unhideWhenUsed/>
    <w:rsid w:val="003A73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3A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80823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78523E"/>
    <w:pPr>
      <w:spacing w:after="160" w:line="259" w:lineRule="auto"/>
      <w:ind w:left="720"/>
      <w:contextualSpacing/>
    </w:pPr>
    <w:rPr>
      <w:lang w:val="es-419"/>
    </w:rPr>
  </w:style>
  <w:style w:type="table" w:customStyle="1" w:styleId="TableGrid">
    <w:name w:val="TableGrid"/>
    <w:rsid w:val="005E6B99"/>
    <w:rPr>
      <w:rFonts w:eastAsiaTheme="minorEastAsia"/>
      <w:lang w:val="es-419" w:eastAsia="es-419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6335D7"/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6335D7"/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22A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CL"/>
    </w:rPr>
  </w:style>
  <w:style w:type="table" w:styleId="Listaclara-nfasis5">
    <w:name w:val="Light List Accent 5"/>
    <w:basedOn w:val="Tablanormal"/>
    <w:uiPriority w:val="61"/>
    <w:rsid w:val="00FA4FA7"/>
    <w:rPr>
      <w:rFonts w:eastAsiaTheme="minorEastAsia"/>
      <w:lang w:eastAsia="ja-JP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0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07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0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296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0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3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4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3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1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5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2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8865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9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ielaramosicp@gmail.co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mailto:rominavillanuevaicp@gmail.com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2DB63AC27434C3E87C0819668CC9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3A48A-065A-404E-A21A-A654674FB63C}"/>
      </w:docPartPr>
      <w:docPartBody>
        <w:p w:rsidR="00143CDD" w:rsidRDefault="00407DA4" w:rsidP="00407DA4">
          <w:pPr>
            <w:pStyle w:val="B2DB63AC27434C3E87C0819668CC91A9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Ligada 2.1 (Adrian M. C.)">
    <w:panose1 w:val="00000000000000000000"/>
    <w:charset w:val="00"/>
    <w:family w:val="modern"/>
    <w:notTrueType/>
    <w:pitch w:val="variable"/>
    <w:sig w:usb0="80000003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alinga">
    <w:charset w:val="00"/>
    <w:family w:val="swiss"/>
    <w:pitch w:val="variable"/>
    <w:sig w:usb0="0008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DA4"/>
    <w:rsid w:val="0003239B"/>
    <w:rsid w:val="0009739D"/>
    <w:rsid w:val="000E5C22"/>
    <w:rsid w:val="00143CDD"/>
    <w:rsid w:val="0016475A"/>
    <w:rsid w:val="00220A8A"/>
    <w:rsid w:val="002217A6"/>
    <w:rsid w:val="00266C9D"/>
    <w:rsid w:val="003521D2"/>
    <w:rsid w:val="00352A6C"/>
    <w:rsid w:val="003B4DE0"/>
    <w:rsid w:val="00407DA4"/>
    <w:rsid w:val="004303CF"/>
    <w:rsid w:val="0047177E"/>
    <w:rsid w:val="004B77DA"/>
    <w:rsid w:val="004E64A5"/>
    <w:rsid w:val="00551C7B"/>
    <w:rsid w:val="005720B4"/>
    <w:rsid w:val="0059426E"/>
    <w:rsid w:val="0067326B"/>
    <w:rsid w:val="006740E5"/>
    <w:rsid w:val="006A64D2"/>
    <w:rsid w:val="007031F7"/>
    <w:rsid w:val="00717ECD"/>
    <w:rsid w:val="00755FBB"/>
    <w:rsid w:val="00765260"/>
    <w:rsid w:val="007910AB"/>
    <w:rsid w:val="007C2438"/>
    <w:rsid w:val="00846EFD"/>
    <w:rsid w:val="00880060"/>
    <w:rsid w:val="00A42B81"/>
    <w:rsid w:val="00B13FF6"/>
    <w:rsid w:val="00B34725"/>
    <w:rsid w:val="00B4555A"/>
    <w:rsid w:val="00B7087A"/>
    <w:rsid w:val="00B77024"/>
    <w:rsid w:val="00B77A61"/>
    <w:rsid w:val="00C01982"/>
    <w:rsid w:val="00DA51EC"/>
    <w:rsid w:val="00DF0BAE"/>
    <w:rsid w:val="00E32E01"/>
    <w:rsid w:val="00E83458"/>
    <w:rsid w:val="00ED50ED"/>
    <w:rsid w:val="00F4077C"/>
    <w:rsid w:val="00F756E2"/>
    <w:rsid w:val="00FA3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2DB63AC27434C3E87C0819668CC91A9">
    <w:name w:val="B2DB63AC27434C3E87C0819668CC91A9"/>
    <w:rsid w:val="00407DA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2DB63AC27434C3E87C0819668CC91A9">
    <w:name w:val="B2DB63AC27434C3E87C0819668CC91A9"/>
    <w:rsid w:val="00407D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669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Ignacio Carrera Pinto</vt:lpstr>
    </vt:vector>
  </TitlesOfParts>
  <Company>Hewlett-Packard Company</Company>
  <LinksUpToDate>false</LinksUpToDate>
  <CharactersWithSpaces>4343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Ignacio Carrera Pinto</dc:title>
  <dc:creator>Yerty Rivera</dc:creator>
  <cp:lastModifiedBy>DANIELA</cp:lastModifiedBy>
  <cp:revision>5</cp:revision>
  <dcterms:created xsi:type="dcterms:W3CDTF">2020-10-02T13:00:00Z</dcterms:created>
  <dcterms:modified xsi:type="dcterms:W3CDTF">2020-10-05T01:35:00Z</dcterms:modified>
</cp:coreProperties>
</file>