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0B" w:rsidRDefault="000129D1">
      <w:pPr>
        <w:pStyle w:val="Textoindependiente"/>
        <w:ind w:left="189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26" style="width:363.4pt;height:85.95pt;mso-position-horizontal-relative:char;mso-position-vertical-relative:line" coordsize="7268,17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52;top:155;width:1292;height:134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7258;height:1709" filled="f" strokeweight=".48pt">
              <v:textbox style="mso-next-textbox:#_x0000_s1027" inset="0,0,0,0">
                <w:txbxContent>
                  <w:p w:rsidR="00A9540B" w:rsidRDefault="00A9540B">
                    <w:pPr>
                      <w:spacing w:before="11"/>
                      <w:rPr>
                        <w:rFonts w:ascii="Times New Roman"/>
                        <w:sz w:val="23"/>
                      </w:rPr>
                    </w:pPr>
                  </w:p>
                  <w:p w:rsidR="00A9540B" w:rsidRDefault="000129D1">
                    <w:pPr>
                      <w:spacing w:line="218" w:lineRule="auto"/>
                      <w:ind w:left="2220" w:right="99" w:firstLine="43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C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olegio</w:t>
                    </w:r>
                    <w:r>
                      <w:rPr>
                        <w:rFonts w:ascii="Calibri" w:hAnsi="Calibri"/>
                        <w:b/>
                        <w:spacing w:val="3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Ig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nacio</w:t>
                    </w:r>
                    <w:r>
                      <w:rPr>
                        <w:rFonts w:ascii="Calibri" w:hAnsi="Calibri"/>
                        <w:b/>
                        <w:spacing w:val="4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C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arrera</w:t>
                    </w:r>
                    <w:r>
                      <w:rPr>
                        <w:rFonts w:ascii="Calibri" w:hAnsi="Calibri"/>
                        <w:b/>
                        <w:spacing w:val="4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P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into</w:t>
                    </w:r>
                    <w:r>
                      <w:rPr>
                        <w:rFonts w:ascii="Calibri" w:hAnsi="Calibri"/>
                        <w:b/>
                        <w:spacing w:val="-89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U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nidad</w:t>
                    </w:r>
                    <w:r>
                      <w:rPr>
                        <w:rFonts w:ascii="Calibri" w:hAnsi="Calibri"/>
                        <w:b/>
                        <w:spacing w:val="-20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T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écnica</w:t>
                    </w:r>
                    <w:r>
                      <w:rPr>
                        <w:rFonts w:ascii="Calibri" w:hAnsi="Calibri"/>
                        <w:b/>
                        <w:spacing w:val="-19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45"/>
                        <w:sz w:val="28"/>
                      </w:rPr>
                      <w:t>P</w:t>
                    </w:r>
                    <w:r>
                      <w:rPr>
                        <w:rFonts w:ascii="Calibri" w:hAnsi="Calibri"/>
                        <w:b/>
                        <w:smallCaps/>
                        <w:w w:val="145"/>
                        <w:sz w:val="28"/>
                      </w:rPr>
                      <w:t>edagógica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9540B" w:rsidRDefault="00A9540B">
      <w:pPr>
        <w:pStyle w:val="Textoindependiente"/>
        <w:spacing w:before="10"/>
        <w:rPr>
          <w:rFonts w:ascii="Times New Roman"/>
          <w:b w:val="0"/>
          <w:sz w:val="15"/>
        </w:rPr>
      </w:pPr>
    </w:p>
    <w:p w:rsidR="00A9540B" w:rsidRDefault="000129D1">
      <w:pPr>
        <w:pStyle w:val="Textoindependiente"/>
        <w:spacing w:before="94" w:line="266" w:lineRule="auto"/>
        <w:ind w:left="3658" w:right="3655"/>
        <w:jc w:val="center"/>
      </w:pPr>
      <w:r>
        <w:rPr>
          <w:w w:val="105"/>
          <w:u w:val="single"/>
        </w:rPr>
        <w:t>LISTA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UTILES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ESCOLARES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202</w:t>
      </w:r>
      <w:r w:rsidR="00F465FC">
        <w:rPr>
          <w:w w:val="105"/>
          <w:u w:val="single"/>
        </w:rPr>
        <w:t>3</w:t>
      </w:r>
      <w:r>
        <w:rPr>
          <w:spacing w:val="-55"/>
          <w:w w:val="105"/>
        </w:rPr>
        <w:t xml:space="preserve"> </w:t>
      </w:r>
      <w:r>
        <w:rPr>
          <w:w w:val="105"/>
          <w:u w:val="single"/>
        </w:rPr>
        <w:t>ENSEÑANZA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MEDIA</w:t>
      </w:r>
    </w:p>
    <w:p w:rsidR="00A9540B" w:rsidRDefault="000129D1">
      <w:pPr>
        <w:pStyle w:val="Textoindependiente"/>
        <w:spacing w:before="7"/>
        <w:ind w:left="214" w:right="214"/>
        <w:jc w:val="center"/>
      </w:pPr>
      <w:r>
        <w:rPr>
          <w:u w:val="single"/>
        </w:rPr>
        <w:t>HUMANISTA</w:t>
      </w:r>
      <w:r>
        <w:rPr>
          <w:spacing w:val="16"/>
          <w:u w:val="single"/>
        </w:rPr>
        <w:t xml:space="preserve"> </w:t>
      </w:r>
      <w:r>
        <w:rPr>
          <w:u w:val="single"/>
        </w:rPr>
        <w:t>CIENTÍFICO</w:t>
      </w:r>
      <w:r>
        <w:rPr>
          <w:spacing w:val="16"/>
          <w:u w:val="single"/>
        </w:rPr>
        <w:t xml:space="preserve"> </w:t>
      </w:r>
      <w:r>
        <w:rPr>
          <w:u w:val="single"/>
        </w:rPr>
        <w:t>–</w:t>
      </w:r>
      <w:r>
        <w:rPr>
          <w:spacing w:val="91"/>
          <w:u w:val="single"/>
        </w:rPr>
        <w:t xml:space="preserve"> </w:t>
      </w:r>
      <w:r>
        <w:rPr>
          <w:u w:val="single"/>
        </w:rPr>
        <w:t>TÉCNICO</w:t>
      </w:r>
      <w:r>
        <w:rPr>
          <w:spacing w:val="16"/>
          <w:u w:val="single"/>
        </w:rPr>
        <w:t xml:space="preserve"> </w:t>
      </w:r>
      <w:r>
        <w:rPr>
          <w:u w:val="single"/>
        </w:rPr>
        <w:t>PROFESIONAL</w:t>
      </w:r>
    </w:p>
    <w:p w:rsidR="00A9540B" w:rsidRDefault="00A9540B">
      <w:pPr>
        <w:pStyle w:val="Textoindependiente"/>
        <w:spacing w:before="9" w:after="1"/>
        <w:rPr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1"/>
      </w:tblGrid>
      <w:tr w:rsidR="00A9540B">
        <w:trPr>
          <w:trHeight w:val="253"/>
        </w:trPr>
        <w:tc>
          <w:tcPr>
            <w:tcW w:w="11021" w:type="dxa"/>
          </w:tcPr>
          <w:p w:rsidR="00A9540B" w:rsidRDefault="000129D1">
            <w:pPr>
              <w:pStyle w:val="TableParagraph"/>
              <w:ind w:left="3150" w:right="314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CUADERNOS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ÚTILES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USO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DIARIO.</w:t>
            </w:r>
          </w:p>
        </w:tc>
      </w:tr>
      <w:tr w:rsidR="00A9540B">
        <w:trPr>
          <w:trHeight w:val="254"/>
        </w:trPr>
        <w:tc>
          <w:tcPr>
            <w:tcW w:w="11021" w:type="dxa"/>
          </w:tcPr>
          <w:p w:rsidR="00A9540B" w:rsidRDefault="000129D1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ESTUCHE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CON:</w:t>
            </w:r>
          </w:p>
        </w:tc>
      </w:tr>
      <w:tr w:rsidR="00A9540B">
        <w:trPr>
          <w:trHeight w:val="253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lápiz</w:t>
            </w:r>
            <w:r>
              <w:rPr>
                <w:spacing w:val="-3"/>
              </w:rPr>
              <w:t xml:space="preserve"> </w:t>
            </w:r>
            <w:r>
              <w:t>grafito</w:t>
            </w:r>
          </w:p>
        </w:tc>
      </w:tr>
      <w:tr w:rsidR="00A9540B">
        <w:trPr>
          <w:trHeight w:val="249"/>
        </w:trPr>
        <w:tc>
          <w:tcPr>
            <w:tcW w:w="11021" w:type="dxa"/>
          </w:tcPr>
          <w:p w:rsidR="00A9540B" w:rsidRDefault="000129D1">
            <w:pPr>
              <w:pStyle w:val="TableParagraph"/>
              <w:spacing w:line="229" w:lineRule="exac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goma</w:t>
            </w:r>
          </w:p>
        </w:tc>
      </w:tr>
      <w:tr w:rsidR="00A9540B">
        <w:trPr>
          <w:trHeight w:val="254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pegamento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barra</w:t>
            </w:r>
          </w:p>
        </w:tc>
      </w:tr>
      <w:tr w:rsidR="00A9540B">
        <w:trPr>
          <w:trHeight w:val="253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tijera</w:t>
            </w:r>
          </w:p>
        </w:tc>
      </w:tr>
      <w:tr w:rsidR="00A9540B">
        <w:trPr>
          <w:trHeight w:val="254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sacapuntas</w:t>
            </w:r>
          </w:p>
        </w:tc>
      </w:tr>
      <w:tr w:rsidR="00A9540B">
        <w:trPr>
          <w:trHeight w:val="253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regla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</w:tc>
      </w:tr>
      <w:tr w:rsidR="00A9540B">
        <w:trPr>
          <w:trHeight w:val="249"/>
        </w:trPr>
        <w:tc>
          <w:tcPr>
            <w:tcW w:w="11021" w:type="dxa"/>
          </w:tcPr>
          <w:p w:rsidR="00A9540B" w:rsidRDefault="000129D1">
            <w:pPr>
              <w:pStyle w:val="TableParagraph"/>
              <w:spacing w:line="229" w:lineRule="exact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calculadora</w:t>
            </w:r>
          </w:p>
        </w:tc>
      </w:tr>
      <w:tr w:rsidR="00A9540B">
        <w:trPr>
          <w:trHeight w:val="254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Lápiz</w:t>
            </w:r>
            <w:r>
              <w:rPr>
                <w:spacing w:val="-2"/>
              </w:rPr>
              <w:t xml:space="preserve"> </w:t>
            </w:r>
            <w:r>
              <w:t>pasta</w:t>
            </w:r>
            <w:r>
              <w:rPr>
                <w:spacing w:val="-3"/>
              </w:rPr>
              <w:t xml:space="preserve"> </w:t>
            </w:r>
            <w:r>
              <w:t>azul</w:t>
            </w:r>
          </w:p>
        </w:tc>
      </w:tr>
      <w:tr w:rsidR="00A9540B">
        <w:trPr>
          <w:trHeight w:val="254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Lápiz</w:t>
            </w:r>
            <w:r>
              <w:rPr>
                <w:spacing w:val="-2"/>
              </w:rPr>
              <w:t xml:space="preserve"> </w:t>
            </w:r>
            <w:r>
              <w:t>pasta</w:t>
            </w:r>
            <w:r>
              <w:rPr>
                <w:spacing w:val="-2"/>
              </w:rPr>
              <w:t xml:space="preserve"> </w:t>
            </w:r>
            <w:r>
              <w:t>rojo</w:t>
            </w:r>
            <w:bookmarkStart w:id="0" w:name="_GoBack"/>
            <w:bookmarkEnd w:id="0"/>
          </w:p>
        </w:tc>
      </w:tr>
      <w:tr w:rsidR="00A9540B">
        <w:trPr>
          <w:trHeight w:val="253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destacador</w:t>
            </w:r>
          </w:p>
        </w:tc>
      </w:tr>
      <w:tr w:rsidR="00A9540B">
        <w:trPr>
          <w:trHeight w:val="249"/>
        </w:trPr>
        <w:tc>
          <w:tcPr>
            <w:tcW w:w="11021" w:type="dxa"/>
          </w:tcPr>
          <w:p w:rsidR="00A9540B" w:rsidRDefault="000129D1">
            <w:pPr>
              <w:pStyle w:val="TableParagraph"/>
              <w:spacing w:line="229" w:lineRule="exact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corrector</w:t>
            </w:r>
          </w:p>
        </w:tc>
      </w:tr>
      <w:tr w:rsidR="00A9540B">
        <w:trPr>
          <w:trHeight w:val="297"/>
        </w:trPr>
        <w:tc>
          <w:tcPr>
            <w:tcW w:w="11021" w:type="dxa"/>
          </w:tcPr>
          <w:p w:rsidR="00A9540B" w:rsidRDefault="000129D1">
            <w:pPr>
              <w:pStyle w:val="TableParagraph"/>
              <w:spacing w:line="240" w:lineRule="auto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CUADERNOS:</w:t>
            </w:r>
          </w:p>
        </w:tc>
      </w:tr>
      <w:tr w:rsidR="00A9540B">
        <w:trPr>
          <w:trHeight w:val="297"/>
        </w:trPr>
        <w:tc>
          <w:tcPr>
            <w:tcW w:w="11021" w:type="dxa"/>
          </w:tcPr>
          <w:p w:rsidR="00A9540B" w:rsidRDefault="000129D1">
            <w:pPr>
              <w:pStyle w:val="TableParagraph"/>
              <w:spacing w:line="240" w:lineRule="auto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t>cuadernos</w:t>
            </w:r>
            <w:r>
              <w:rPr>
                <w:spacing w:val="-4"/>
              </w:rPr>
              <w:t xml:space="preserve"> </w:t>
            </w:r>
            <w:r>
              <w:t>universitarios</w:t>
            </w:r>
            <w:r>
              <w:rPr>
                <w:spacing w:val="-4"/>
              </w:rPr>
              <w:t xml:space="preserve"> </w:t>
            </w:r>
            <w:r>
              <w:t>cuadriculados</w:t>
            </w:r>
            <w:r>
              <w:rPr>
                <w:spacing w:val="-4"/>
              </w:rPr>
              <w:t xml:space="preserve"> </w:t>
            </w:r>
            <w:r>
              <w:t>7mm.</w:t>
            </w:r>
            <w:r>
              <w:rPr>
                <w:spacing w:val="-5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hojas</w:t>
            </w:r>
          </w:p>
        </w:tc>
      </w:tr>
      <w:tr w:rsidR="00A9540B">
        <w:trPr>
          <w:trHeight w:val="292"/>
        </w:trPr>
        <w:tc>
          <w:tcPr>
            <w:tcW w:w="11021" w:type="dxa"/>
          </w:tcPr>
          <w:p w:rsidR="00A9540B" w:rsidRDefault="000129D1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ARTES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VISUALES:</w:t>
            </w:r>
          </w:p>
        </w:tc>
      </w:tr>
      <w:tr w:rsidR="00A9540B">
        <w:trPr>
          <w:trHeight w:val="297"/>
        </w:trPr>
        <w:tc>
          <w:tcPr>
            <w:tcW w:w="11021" w:type="dxa"/>
          </w:tcPr>
          <w:p w:rsidR="00A9540B" w:rsidRDefault="000129D1">
            <w:pPr>
              <w:pStyle w:val="TableParagraph"/>
              <w:spacing w:line="240" w:lineRule="auto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Croquera</w:t>
            </w:r>
            <w:r>
              <w:rPr>
                <w:spacing w:val="-4"/>
              </w:rPr>
              <w:t xml:space="preserve"> </w:t>
            </w:r>
            <w:r>
              <w:t>Tamaño</w:t>
            </w:r>
            <w:r>
              <w:rPr>
                <w:spacing w:val="-3"/>
              </w:rPr>
              <w:t xml:space="preserve"> </w:t>
            </w:r>
            <w:r>
              <w:t>Oficio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Cuaderno</w:t>
            </w:r>
            <w:r>
              <w:rPr>
                <w:spacing w:val="-3"/>
              </w:rPr>
              <w:t xml:space="preserve"> </w:t>
            </w:r>
            <w:r>
              <w:t>universitario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croquis.</w:t>
            </w:r>
          </w:p>
        </w:tc>
      </w:tr>
    </w:tbl>
    <w:p w:rsidR="00A9540B" w:rsidRDefault="00A9540B">
      <w:pPr>
        <w:pStyle w:val="Textoindependiente"/>
        <w:rPr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1"/>
      </w:tblGrid>
      <w:tr w:rsidR="00A9540B">
        <w:trPr>
          <w:trHeight w:val="249"/>
        </w:trPr>
        <w:tc>
          <w:tcPr>
            <w:tcW w:w="11021" w:type="dxa"/>
          </w:tcPr>
          <w:p w:rsidR="00A9540B" w:rsidRDefault="000129D1">
            <w:pPr>
              <w:pStyle w:val="TableParagraph"/>
              <w:spacing w:line="229" w:lineRule="exact"/>
              <w:ind w:left="3150" w:right="314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ÚTILES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ASEO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EDUCACIÓN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FISICA</w:t>
            </w:r>
          </w:p>
        </w:tc>
      </w:tr>
      <w:tr w:rsidR="00A9540B">
        <w:trPr>
          <w:trHeight w:val="253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Jabón</w:t>
            </w:r>
            <w:r>
              <w:rPr>
                <w:spacing w:val="-3"/>
              </w:rPr>
              <w:t xml:space="preserve"> </w:t>
            </w:r>
            <w:r>
              <w:t>liquido</w:t>
            </w:r>
          </w:p>
        </w:tc>
      </w:tr>
      <w:tr w:rsidR="00A9540B">
        <w:trPr>
          <w:trHeight w:val="254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Shampoo</w:t>
            </w:r>
          </w:p>
        </w:tc>
      </w:tr>
      <w:tr w:rsidR="00A9540B">
        <w:trPr>
          <w:trHeight w:val="253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desodorante</w:t>
            </w:r>
          </w:p>
        </w:tc>
      </w:tr>
      <w:tr w:rsidR="00A9540B">
        <w:trPr>
          <w:trHeight w:val="253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toalla</w:t>
            </w:r>
          </w:p>
        </w:tc>
      </w:tr>
      <w:tr w:rsidR="00A9540B">
        <w:trPr>
          <w:trHeight w:val="249"/>
        </w:trPr>
        <w:tc>
          <w:tcPr>
            <w:tcW w:w="11021" w:type="dxa"/>
          </w:tcPr>
          <w:p w:rsidR="00A9540B" w:rsidRDefault="000129D1">
            <w:pPr>
              <w:pStyle w:val="TableParagraph"/>
              <w:spacing w:line="229" w:lineRule="exac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peineta</w:t>
            </w:r>
          </w:p>
        </w:tc>
      </w:tr>
      <w:tr w:rsidR="00A9540B">
        <w:trPr>
          <w:trHeight w:val="253"/>
        </w:trPr>
        <w:tc>
          <w:tcPr>
            <w:tcW w:w="11021" w:type="dxa"/>
          </w:tcPr>
          <w:p w:rsidR="00A9540B" w:rsidRDefault="000129D1">
            <w:pPr>
              <w:pStyle w:val="TableParagraph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polera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cambio</w:t>
            </w:r>
            <w:r>
              <w:rPr>
                <w:spacing w:val="-3"/>
              </w:rPr>
              <w:t xml:space="preserve"> </w:t>
            </w:r>
            <w:r>
              <w:t>(de</w:t>
            </w:r>
            <w:r>
              <w:rPr>
                <w:spacing w:val="-3"/>
              </w:rPr>
              <w:t xml:space="preserve"> </w:t>
            </w:r>
            <w:r>
              <w:t>preferencia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institucional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color</w:t>
            </w:r>
            <w:r>
              <w:rPr>
                <w:spacing w:val="-2"/>
              </w:rPr>
              <w:t xml:space="preserve"> </w:t>
            </w:r>
            <w:r>
              <w:t>blanco)</w:t>
            </w:r>
          </w:p>
        </w:tc>
      </w:tr>
    </w:tbl>
    <w:p w:rsidR="00A9540B" w:rsidRDefault="00A9540B">
      <w:pPr>
        <w:pStyle w:val="Textoindependiente"/>
        <w:spacing w:before="5"/>
        <w:rPr>
          <w:sz w:val="24"/>
        </w:rPr>
      </w:pPr>
    </w:p>
    <w:p w:rsidR="00A9540B" w:rsidRDefault="000129D1">
      <w:pPr>
        <w:pStyle w:val="Textoindependiente"/>
        <w:spacing w:line="271" w:lineRule="auto"/>
        <w:ind w:left="220" w:right="214"/>
        <w:jc w:val="center"/>
      </w:pPr>
      <w:r>
        <w:rPr>
          <w:w w:val="105"/>
        </w:rPr>
        <w:t>NOTA:</w:t>
      </w:r>
      <w:r>
        <w:rPr>
          <w:spacing w:val="11"/>
          <w:w w:val="105"/>
        </w:rPr>
        <w:t xml:space="preserve"> </w:t>
      </w:r>
      <w:r>
        <w:rPr>
          <w:w w:val="105"/>
        </w:rPr>
        <w:t>S</w:t>
      </w:r>
      <w:r>
        <w:rPr>
          <w:smallCaps/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smallCaps/>
          <w:w w:val="105"/>
        </w:rPr>
        <w:t>el</w:t>
      </w:r>
      <w:r>
        <w:rPr>
          <w:spacing w:val="11"/>
          <w:w w:val="105"/>
        </w:rPr>
        <w:t xml:space="preserve"> </w:t>
      </w:r>
      <w:r>
        <w:rPr>
          <w:smallCaps/>
          <w:w w:val="105"/>
        </w:rPr>
        <w:t>docente</w:t>
      </w:r>
      <w:r>
        <w:rPr>
          <w:spacing w:val="10"/>
          <w:w w:val="105"/>
        </w:rPr>
        <w:t xml:space="preserve"> </w:t>
      </w:r>
      <w:r>
        <w:rPr>
          <w:smallCaps/>
          <w:w w:val="105"/>
        </w:rPr>
        <w:t>estimara</w:t>
      </w:r>
      <w:r>
        <w:rPr>
          <w:spacing w:val="10"/>
          <w:w w:val="105"/>
        </w:rPr>
        <w:t xml:space="preserve"> </w:t>
      </w:r>
      <w:r>
        <w:rPr>
          <w:smallCaps/>
          <w:w w:val="105"/>
        </w:rPr>
        <w:t>necesario</w:t>
      </w:r>
      <w:r>
        <w:rPr>
          <w:spacing w:val="11"/>
          <w:w w:val="105"/>
        </w:rPr>
        <w:t xml:space="preserve"> </w:t>
      </w:r>
      <w:r>
        <w:rPr>
          <w:smallCaps/>
          <w:w w:val="105"/>
        </w:rPr>
        <w:t>solicitar</w:t>
      </w:r>
      <w:r>
        <w:rPr>
          <w:spacing w:val="10"/>
          <w:w w:val="105"/>
        </w:rPr>
        <w:t xml:space="preserve"> </w:t>
      </w:r>
      <w:r>
        <w:rPr>
          <w:smallCaps/>
          <w:w w:val="105"/>
        </w:rPr>
        <w:t>otro</w:t>
      </w:r>
      <w:r>
        <w:rPr>
          <w:spacing w:val="10"/>
          <w:w w:val="105"/>
        </w:rPr>
        <w:t xml:space="preserve"> </w:t>
      </w:r>
      <w:r>
        <w:rPr>
          <w:smallCaps/>
          <w:w w:val="105"/>
        </w:rPr>
        <w:t>material</w:t>
      </w:r>
      <w:r w:rsidR="00F465FC">
        <w:rPr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smallCaps/>
          <w:w w:val="105"/>
        </w:rPr>
        <w:t>lo</w:t>
      </w:r>
      <w:r>
        <w:rPr>
          <w:spacing w:val="10"/>
          <w:w w:val="105"/>
        </w:rPr>
        <w:t xml:space="preserve"> </w:t>
      </w:r>
      <w:r>
        <w:rPr>
          <w:smallCaps/>
          <w:w w:val="105"/>
        </w:rPr>
        <w:t>realizara</w:t>
      </w:r>
      <w:r>
        <w:rPr>
          <w:spacing w:val="10"/>
          <w:w w:val="105"/>
        </w:rPr>
        <w:t xml:space="preserve"> </w:t>
      </w:r>
      <w:r>
        <w:rPr>
          <w:smallCaps/>
          <w:w w:val="105"/>
        </w:rPr>
        <w:t>en</w:t>
      </w:r>
      <w:r w:rsidR="00F465FC">
        <w:rPr>
          <w:smallCaps/>
          <w:w w:val="105"/>
        </w:rPr>
        <w:t xml:space="preserve"> </w:t>
      </w:r>
      <w:r>
        <w:rPr>
          <w:spacing w:val="-55"/>
          <w:w w:val="105"/>
        </w:rPr>
        <w:t xml:space="preserve"> </w:t>
      </w:r>
      <w:r>
        <w:rPr>
          <w:smallCaps/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momento</w:t>
      </w:r>
      <w:r>
        <w:rPr>
          <w:spacing w:val="-5"/>
          <w:w w:val="105"/>
        </w:rPr>
        <w:t xml:space="preserve"> </w:t>
      </w:r>
      <w:r>
        <w:rPr>
          <w:smallCaps/>
          <w:w w:val="105"/>
        </w:rPr>
        <w:t>oportuno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sin</w:t>
      </w:r>
      <w:r>
        <w:rPr>
          <w:spacing w:val="-5"/>
          <w:w w:val="105"/>
        </w:rPr>
        <w:t xml:space="preserve"> </w:t>
      </w:r>
      <w:r>
        <w:rPr>
          <w:smallCaps/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ello</w:t>
      </w:r>
      <w:r>
        <w:rPr>
          <w:spacing w:val="-5"/>
          <w:w w:val="105"/>
        </w:rPr>
        <w:t xml:space="preserve"> </w:t>
      </w:r>
      <w:r>
        <w:rPr>
          <w:smallCaps/>
          <w:w w:val="105"/>
        </w:rPr>
        <w:t>implique</w:t>
      </w:r>
      <w:r>
        <w:rPr>
          <w:spacing w:val="-5"/>
          <w:w w:val="105"/>
        </w:rPr>
        <w:t xml:space="preserve"> </w:t>
      </w:r>
      <w:r>
        <w:rPr>
          <w:smallCaps/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gasto</w:t>
      </w:r>
      <w:r>
        <w:rPr>
          <w:spacing w:val="-5"/>
          <w:w w:val="105"/>
        </w:rPr>
        <w:t xml:space="preserve"> </w:t>
      </w:r>
      <w:r>
        <w:rPr>
          <w:smallCaps/>
          <w:w w:val="105"/>
        </w:rPr>
        <w:t>excesivo</w:t>
      </w:r>
      <w:r>
        <w:rPr>
          <w:spacing w:val="-3"/>
          <w:w w:val="105"/>
        </w:rPr>
        <w:t xml:space="preserve"> </w:t>
      </w:r>
      <w:r>
        <w:rPr>
          <w:smallCaps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parte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apoderado</w:t>
      </w:r>
      <w:r>
        <w:rPr>
          <w:w w:val="105"/>
        </w:rPr>
        <w:t>.</w:t>
      </w:r>
    </w:p>
    <w:p w:rsidR="00A9540B" w:rsidRDefault="00A9540B">
      <w:pPr>
        <w:pStyle w:val="Textoindependiente"/>
        <w:spacing w:before="4"/>
        <w:rPr>
          <w:sz w:val="16"/>
        </w:rPr>
      </w:pPr>
    </w:p>
    <w:p w:rsidR="00A9540B" w:rsidRDefault="000129D1">
      <w:pPr>
        <w:pStyle w:val="Textoindependiente"/>
        <w:spacing w:before="94" w:line="266" w:lineRule="auto"/>
        <w:ind w:left="220" w:right="3924"/>
      </w:pPr>
      <w:r>
        <w:rPr>
          <w:w w:val="105"/>
        </w:rPr>
        <w:t>S</w:t>
      </w:r>
      <w:r>
        <w:rPr>
          <w:smallCaps/>
          <w:w w:val="105"/>
        </w:rPr>
        <w:t>in</w:t>
      </w:r>
      <w:r>
        <w:rPr>
          <w:w w:val="105"/>
        </w:rPr>
        <w:t xml:space="preserve"> </w:t>
      </w:r>
      <w:r>
        <w:rPr>
          <w:smallCaps/>
          <w:w w:val="105"/>
        </w:rPr>
        <w:t>otro</w:t>
      </w:r>
      <w:r>
        <w:rPr>
          <w:w w:val="105"/>
        </w:rPr>
        <w:t xml:space="preserve"> </w:t>
      </w:r>
      <w:r>
        <w:rPr>
          <w:smallCaps/>
          <w:w w:val="105"/>
        </w:rPr>
        <w:t>particular</w:t>
      </w:r>
      <w:r>
        <w:rPr>
          <w:w w:val="105"/>
        </w:rPr>
        <w:t xml:space="preserve">, </w:t>
      </w:r>
      <w:r>
        <w:rPr>
          <w:smallCaps/>
          <w:w w:val="105"/>
        </w:rPr>
        <w:t>saluda</w:t>
      </w:r>
      <w:r>
        <w:rPr>
          <w:w w:val="105"/>
        </w:rPr>
        <w:t xml:space="preserve"> </w:t>
      </w:r>
      <w:r>
        <w:rPr>
          <w:smallCaps/>
          <w:w w:val="105"/>
        </w:rPr>
        <w:t>atentamente</w:t>
      </w:r>
      <w:r>
        <w:rPr>
          <w:w w:val="105"/>
        </w:rPr>
        <w:t xml:space="preserve"> </w:t>
      </w:r>
      <w:r>
        <w:rPr>
          <w:smallCaps/>
          <w:w w:val="105"/>
        </w:rPr>
        <w:t>a</w:t>
      </w:r>
      <w:r>
        <w:rPr>
          <w:w w:val="105"/>
        </w:rPr>
        <w:t xml:space="preserve"> </w:t>
      </w:r>
      <w:r>
        <w:rPr>
          <w:smallCaps/>
          <w:w w:val="105"/>
        </w:rPr>
        <w:t>usted</w:t>
      </w:r>
      <w:r>
        <w:rPr>
          <w:w w:val="105"/>
        </w:rPr>
        <w:t>.</w:t>
      </w:r>
      <w:r>
        <w:rPr>
          <w:spacing w:val="-56"/>
          <w:w w:val="105"/>
        </w:rPr>
        <w:t xml:space="preserve"> </w:t>
      </w:r>
      <w:r>
        <w:rPr>
          <w:w w:val="105"/>
        </w:rPr>
        <w:t>C</w:t>
      </w:r>
      <w:r>
        <w:rPr>
          <w:smallCaps/>
          <w:w w:val="105"/>
        </w:rPr>
        <w:t>olegio</w:t>
      </w:r>
      <w:r>
        <w:rPr>
          <w:spacing w:val="-5"/>
          <w:w w:val="105"/>
        </w:rPr>
        <w:t xml:space="preserve"> </w:t>
      </w:r>
      <w:r>
        <w:rPr>
          <w:w w:val="105"/>
        </w:rPr>
        <w:t>Ig</w:t>
      </w:r>
      <w:r>
        <w:rPr>
          <w:smallCaps/>
          <w:w w:val="105"/>
        </w:rPr>
        <w:t>nacio</w:t>
      </w:r>
      <w:r>
        <w:rPr>
          <w:spacing w:val="-4"/>
          <w:w w:val="105"/>
        </w:rPr>
        <w:t xml:space="preserve"> </w:t>
      </w:r>
      <w:r>
        <w:rPr>
          <w:w w:val="105"/>
        </w:rPr>
        <w:t>C</w:t>
      </w:r>
      <w:r>
        <w:rPr>
          <w:smallCaps/>
          <w:w w:val="105"/>
        </w:rPr>
        <w:t>arrera</w:t>
      </w:r>
      <w:r>
        <w:rPr>
          <w:spacing w:val="-4"/>
          <w:w w:val="105"/>
        </w:rPr>
        <w:t xml:space="preserve"> </w:t>
      </w:r>
      <w:r>
        <w:rPr>
          <w:w w:val="105"/>
        </w:rPr>
        <w:t>P</w:t>
      </w:r>
      <w:r>
        <w:rPr>
          <w:smallCaps/>
          <w:w w:val="105"/>
        </w:rPr>
        <w:t>into</w:t>
      </w:r>
      <w:r>
        <w:rPr>
          <w:w w:val="105"/>
        </w:rPr>
        <w:t>.</w:t>
      </w:r>
    </w:p>
    <w:sectPr w:rsidR="00A9540B">
      <w:type w:val="continuous"/>
      <w:pgSz w:w="12240" w:h="20160"/>
      <w:pgMar w:top="14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540B"/>
    <w:rsid w:val="000129D1"/>
    <w:rsid w:val="007D34E6"/>
    <w:rsid w:val="00A9540B"/>
    <w:rsid w:val="00F4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LISTA UTILES ESCOLARES E. MEDIA  2022.doc</vt:lpstr>
    </vt:vector>
  </TitlesOfParts>
  <Company>HP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UTILES ESCOLARES E. MEDIA  2022.doc</dc:title>
  <cp:lastModifiedBy>TRABAJO SOCIAL</cp:lastModifiedBy>
  <cp:revision>2</cp:revision>
  <dcterms:created xsi:type="dcterms:W3CDTF">2023-01-05T12:58:00Z</dcterms:created>
  <dcterms:modified xsi:type="dcterms:W3CDTF">2023-01-05T13:57:00Z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Word</vt:lpwstr>
  </property>
  <property fmtid="{D5CDD505-2E9C-101B-9397-08002B2CF9AE}" pid="4" name="LastSaved">
    <vt:filetime>2023-01-05T00:00:00Z</vt:filetime>
  </property>
</Properties>
</file>