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2DC4" w14:textId="0B11CA9A" w:rsidR="006A2038" w:rsidRPr="006A2038" w:rsidRDefault="006A2038" w:rsidP="006A2038">
      <w:pPr>
        <w:jc w:val="center"/>
        <w:rPr>
          <w:rFonts w:eastAsia="Arial"/>
          <w:sz w:val="32"/>
          <w:szCs w:val="32"/>
          <w:u w:val="single"/>
        </w:rPr>
      </w:pPr>
      <w:r w:rsidRPr="006A2038">
        <w:rPr>
          <w:rFonts w:eastAsia="Arial"/>
          <w:b/>
          <w:sz w:val="32"/>
          <w:szCs w:val="32"/>
          <w:u w:val="single"/>
        </w:rPr>
        <w:t xml:space="preserve">LISTA DE UTILES ESCOLARES 2024 </w:t>
      </w:r>
    </w:p>
    <w:p w14:paraId="5203B063" w14:textId="77777777" w:rsidR="006A2038" w:rsidRPr="006A2038" w:rsidRDefault="006A2038" w:rsidP="006A2038">
      <w:pPr>
        <w:jc w:val="center"/>
        <w:rPr>
          <w:rFonts w:eastAsia="Arial"/>
          <w:sz w:val="28"/>
          <w:szCs w:val="28"/>
        </w:rPr>
      </w:pPr>
      <w:r w:rsidRPr="006A2038">
        <w:rPr>
          <w:rFonts w:eastAsia="Arial"/>
          <w:b/>
          <w:sz w:val="28"/>
          <w:szCs w:val="28"/>
        </w:rPr>
        <w:t>PREKINDER Y KINDER</w:t>
      </w:r>
    </w:p>
    <w:p w14:paraId="7292B8C1" w14:textId="77777777" w:rsidR="006A2038" w:rsidRPr="006A2038" w:rsidRDefault="006A2038" w:rsidP="006A2038">
      <w:pPr>
        <w:jc w:val="center"/>
        <w:rPr>
          <w:rFonts w:eastAsia="Arial"/>
          <w:sz w:val="28"/>
          <w:szCs w:val="28"/>
        </w:rPr>
      </w:pPr>
      <w:r w:rsidRPr="006A2038">
        <w:rPr>
          <w:rFonts w:eastAsia="Arial"/>
          <w:i/>
          <w:sz w:val="32"/>
          <w:szCs w:val="32"/>
        </w:rPr>
        <w:t>Educación Parvularia</w:t>
      </w:r>
    </w:p>
    <w:p w14:paraId="6BF7CE8E" w14:textId="77777777" w:rsidR="006D6DA4" w:rsidRPr="006A2038" w:rsidRDefault="006D6DA4">
      <w:pPr>
        <w:jc w:val="both"/>
        <w:rPr>
          <w:sz w:val="22"/>
          <w:szCs w:val="22"/>
        </w:rPr>
      </w:pPr>
    </w:p>
    <w:p w14:paraId="08C34012" w14:textId="77777777" w:rsidR="006A2038" w:rsidRPr="006A2038" w:rsidRDefault="006A2038">
      <w:pPr>
        <w:jc w:val="both"/>
        <w:rPr>
          <w:sz w:val="22"/>
          <w:szCs w:val="22"/>
        </w:rPr>
      </w:pPr>
    </w:p>
    <w:p w14:paraId="0198AAA5" w14:textId="77777777" w:rsidR="006A2038" w:rsidRPr="006A2038" w:rsidRDefault="006A2038">
      <w:pPr>
        <w:jc w:val="both"/>
        <w:rPr>
          <w:sz w:val="22"/>
          <w:szCs w:val="22"/>
        </w:rPr>
      </w:pPr>
    </w:p>
    <w:p w14:paraId="1CBBFF98" w14:textId="11C94596" w:rsidR="006D6DA4" w:rsidRPr="006A2038" w:rsidRDefault="00000000">
      <w:pPr>
        <w:jc w:val="both"/>
        <w:rPr>
          <w:rFonts w:eastAsia="Arial"/>
          <w:sz w:val="22"/>
          <w:szCs w:val="22"/>
        </w:rPr>
      </w:pPr>
      <w:r w:rsidRPr="006A2038">
        <w:rPr>
          <w:rFonts w:eastAsia="Arial"/>
        </w:rPr>
        <w:t xml:space="preserve">Sr /a.  Apoderado/a: La siguiente lista de útiles escolares, </w:t>
      </w:r>
      <w:r w:rsidRPr="006A2038">
        <w:rPr>
          <w:rFonts w:eastAsia="Arial"/>
          <w:b/>
        </w:rPr>
        <w:t xml:space="preserve">NO ES OBLIGATORIA, </w:t>
      </w:r>
      <w:r w:rsidRPr="006A2038">
        <w:rPr>
          <w:rFonts w:eastAsia="Arial"/>
        </w:rPr>
        <w:t xml:space="preserve">sin </w:t>
      </w:r>
      <w:r w:rsidR="006A2038" w:rsidRPr="006A2038">
        <w:rPr>
          <w:rFonts w:eastAsia="Arial"/>
        </w:rPr>
        <w:t>embargo,</w:t>
      </w:r>
      <w:r w:rsidRPr="006A2038">
        <w:rPr>
          <w:rFonts w:eastAsia="Arial"/>
        </w:rPr>
        <w:t xml:space="preserve"> los materiales se solicitan son indispensables para el adecuado aprendizaje de sus hijos e hijas.</w:t>
      </w:r>
    </w:p>
    <w:p w14:paraId="7349342C" w14:textId="77777777" w:rsidR="006D6DA4" w:rsidRPr="006A2038" w:rsidRDefault="006D6DA4">
      <w:pPr>
        <w:jc w:val="both"/>
        <w:rPr>
          <w:rFonts w:eastAsia="Arial"/>
          <w:sz w:val="22"/>
          <w:szCs w:val="22"/>
        </w:rPr>
      </w:pPr>
    </w:p>
    <w:tbl>
      <w:tblPr>
        <w:tblStyle w:val="a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8221"/>
      </w:tblGrid>
      <w:tr w:rsidR="006D6DA4" w:rsidRPr="006A2038" w14:paraId="64F79CA5" w14:textId="77777777" w:rsidTr="006A2038">
        <w:tc>
          <w:tcPr>
            <w:tcW w:w="1521" w:type="dxa"/>
            <w:vAlign w:val="center"/>
          </w:tcPr>
          <w:p w14:paraId="5A636089" w14:textId="77777777" w:rsidR="006D6DA4" w:rsidRPr="006A2038" w:rsidRDefault="00000000">
            <w:pPr>
              <w:jc w:val="center"/>
              <w:rPr>
                <w:rFonts w:eastAsia="Arial"/>
                <w:b/>
              </w:rPr>
            </w:pPr>
            <w:r w:rsidRPr="006A2038">
              <w:rPr>
                <w:rFonts w:eastAsia="Arial"/>
                <w:b/>
              </w:rPr>
              <w:t>CANTIDAD</w:t>
            </w:r>
          </w:p>
        </w:tc>
        <w:tc>
          <w:tcPr>
            <w:tcW w:w="8221" w:type="dxa"/>
            <w:vAlign w:val="center"/>
          </w:tcPr>
          <w:p w14:paraId="317B5EFB" w14:textId="77777777" w:rsidR="006D6DA4" w:rsidRPr="006A2038" w:rsidRDefault="00000000">
            <w:pPr>
              <w:jc w:val="center"/>
              <w:rPr>
                <w:rFonts w:eastAsia="Arial"/>
                <w:b/>
              </w:rPr>
            </w:pPr>
            <w:r w:rsidRPr="006A2038">
              <w:rPr>
                <w:rFonts w:eastAsia="Arial"/>
                <w:b/>
              </w:rPr>
              <w:t>MATERIAL SOLICITADO</w:t>
            </w:r>
          </w:p>
        </w:tc>
      </w:tr>
      <w:tr w:rsidR="006D6DA4" w:rsidRPr="006A2038" w14:paraId="65246BB4" w14:textId="77777777" w:rsidTr="006A2038">
        <w:tc>
          <w:tcPr>
            <w:tcW w:w="1521" w:type="dxa"/>
            <w:vAlign w:val="center"/>
          </w:tcPr>
          <w:p w14:paraId="0A416180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1</w:t>
            </w:r>
          </w:p>
        </w:tc>
        <w:tc>
          <w:tcPr>
            <w:tcW w:w="8221" w:type="dxa"/>
            <w:vAlign w:val="center"/>
          </w:tcPr>
          <w:p w14:paraId="09463323" w14:textId="3F5C21D2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 xml:space="preserve">Carpeta </w:t>
            </w:r>
            <w:r w:rsidR="006A2038" w:rsidRPr="006A2038">
              <w:rPr>
                <w:rFonts w:eastAsia="Arial"/>
              </w:rPr>
              <w:t>plastificada con</w:t>
            </w:r>
            <w:r w:rsidRPr="006A2038">
              <w:rPr>
                <w:rFonts w:eastAsia="Arial"/>
              </w:rPr>
              <w:t xml:space="preserve"> acoclip </w:t>
            </w:r>
            <w:r w:rsidR="006A2038" w:rsidRPr="006A2038">
              <w:rPr>
                <w:rFonts w:eastAsia="Arial"/>
              </w:rPr>
              <w:t>(para</w:t>
            </w:r>
            <w:r w:rsidRPr="006A2038">
              <w:rPr>
                <w:rFonts w:eastAsia="Arial"/>
              </w:rPr>
              <w:t xml:space="preserve"> trabajos)</w:t>
            </w:r>
          </w:p>
        </w:tc>
      </w:tr>
      <w:tr w:rsidR="006D6DA4" w:rsidRPr="006A2038" w14:paraId="2C4C7D10" w14:textId="77777777" w:rsidTr="006A2038">
        <w:tc>
          <w:tcPr>
            <w:tcW w:w="1521" w:type="dxa"/>
            <w:vAlign w:val="center"/>
          </w:tcPr>
          <w:p w14:paraId="4144B5C0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2</w:t>
            </w:r>
          </w:p>
        </w:tc>
        <w:tc>
          <w:tcPr>
            <w:tcW w:w="8221" w:type="dxa"/>
            <w:vAlign w:val="center"/>
          </w:tcPr>
          <w:p w14:paraId="03FD6D08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Block de dibujo chicos</w:t>
            </w:r>
          </w:p>
        </w:tc>
      </w:tr>
      <w:tr w:rsidR="006D6DA4" w:rsidRPr="006A2038" w14:paraId="26B8923B" w14:textId="77777777" w:rsidTr="006A2038">
        <w:tc>
          <w:tcPr>
            <w:tcW w:w="1521" w:type="dxa"/>
            <w:vAlign w:val="center"/>
          </w:tcPr>
          <w:p w14:paraId="0D668849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2</w:t>
            </w:r>
          </w:p>
        </w:tc>
        <w:tc>
          <w:tcPr>
            <w:tcW w:w="8221" w:type="dxa"/>
            <w:vAlign w:val="center"/>
          </w:tcPr>
          <w:p w14:paraId="31871836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Cuaderno Collage 100 hojas de cuadro. (forrado azul, rojo)</w:t>
            </w:r>
          </w:p>
        </w:tc>
      </w:tr>
      <w:tr w:rsidR="006D6DA4" w:rsidRPr="006A2038" w14:paraId="0531D408" w14:textId="77777777" w:rsidTr="006A2038">
        <w:tc>
          <w:tcPr>
            <w:tcW w:w="1521" w:type="dxa"/>
            <w:vAlign w:val="center"/>
          </w:tcPr>
          <w:p w14:paraId="11CEA745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3</w:t>
            </w:r>
          </w:p>
        </w:tc>
        <w:tc>
          <w:tcPr>
            <w:tcW w:w="8221" w:type="dxa"/>
            <w:vAlign w:val="center"/>
          </w:tcPr>
          <w:p w14:paraId="3FF3C0A2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Pegamento en barra grande 36gr.</w:t>
            </w:r>
          </w:p>
        </w:tc>
      </w:tr>
      <w:tr w:rsidR="006D6DA4" w:rsidRPr="006A2038" w14:paraId="3832F4CA" w14:textId="77777777" w:rsidTr="006A2038">
        <w:tc>
          <w:tcPr>
            <w:tcW w:w="1521" w:type="dxa"/>
            <w:vAlign w:val="center"/>
          </w:tcPr>
          <w:p w14:paraId="639FEDD4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1</w:t>
            </w:r>
          </w:p>
        </w:tc>
        <w:tc>
          <w:tcPr>
            <w:tcW w:w="8221" w:type="dxa"/>
            <w:vAlign w:val="center"/>
          </w:tcPr>
          <w:p w14:paraId="0973BD54" w14:textId="77777777" w:rsidR="006D6DA4" w:rsidRPr="006A2038" w:rsidRDefault="00000000">
            <w:pPr>
              <w:jc w:val="both"/>
              <w:rPr>
                <w:rFonts w:eastAsia="Arial"/>
                <w:b/>
              </w:rPr>
            </w:pPr>
            <w:r w:rsidRPr="006A2038">
              <w:rPr>
                <w:rFonts w:eastAsia="Arial"/>
              </w:rPr>
              <w:t xml:space="preserve">Estuche con 12 lápices de colores Jumbo, lápiz grafito jumbo, 1 goma de borrar (no de miga), tijera punta redonda, 1 sacapuntas con deposito </w:t>
            </w:r>
            <w:r w:rsidRPr="006A2038">
              <w:rPr>
                <w:rFonts w:eastAsia="Arial"/>
                <w:b/>
              </w:rPr>
              <w:t>Todo marcado con su nombre</w:t>
            </w:r>
          </w:p>
        </w:tc>
      </w:tr>
      <w:tr w:rsidR="006D6DA4" w:rsidRPr="006A2038" w14:paraId="3B83EF6E" w14:textId="77777777" w:rsidTr="006A2038">
        <w:tc>
          <w:tcPr>
            <w:tcW w:w="1521" w:type="dxa"/>
            <w:vAlign w:val="center"/>
          </w:tcPr>
          <w:p w14:paraId="15E5C8D8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 xml:space="preserve">1 </w:t>
            </w:r>
          </w:p>
        </w:tc>
        <w:tc>
          <w:tcPr>
            <w:tcW w:w="8221" w:type="dxa"/>
            <w:vAlign w:val="center"/>
          </w:tcPr>
          <w:p w14:paraId="2B56C9AE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 xml:space="preserve">caja de lápices de cera </w:t>
            </w:r>
          </w:p>
        </w:tc>
      </w:tr>
      <w:tr w:rsidR="006D6DA4" w:rsidRPr="006A2038" w14:paraId="3E2326C2" w14:textId="77777777" w:rsidTr="006A2038">
        <w:tc>
          <w:tcPr>
            <w:tcW w:w="1521" w:type="dxa"/>
            <w:vAlign w:val="center"/>
          </w:tcPr>
          <w:p w14:paraId="4F8512EC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1</w:t>
            </w:r>
          </w:p>
        </w:tc>
        <w:tc>
          <w:tcPr>
            <w:tcW w:w="8221" w:type="dxa"/>
            <w:vAlign w:val="center"/>
          </w:tcPr>
          <w:p w14:paraId="3F33B7E8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clip sujeta documento de 51 mm</w:t>
            </w:r>
          </w:p>
        </w:tc>
      </w:tr>
      <w:tr w:rsidR="006D6DA4" w:rsidRPr="006A2038" w14:paraId="794AF61B" w14:textId="77777777" w:rsidTr="006A2038">
        <w:trPr>
          <w:trHeight w:val="282"/>
        </w:trPr>
        <w:tc>
          <w:tcPr>
            <w:tcW w:w="1521" w:type="dxa"/>
            <w:vAlign w:val="center"/>
          </w:tcPr>
          <w:p w14:paraId="6592B465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1</w:t>
            </w:r>
          </w:p>
        </w:tc>
        <w:tc>
          <w:tcPr>
            <w:tcW w:w="8221" w:type="dxa"/>
            <w:vAlign w:val="center"/>
          </w:tcPr>
          <w:p w14:paraId="481F7150" w14:textId="1CA98346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 xml:space="preserve">Carpeta de: </w:t>
            </w:r>
            <w:r w:rsidR="006A2038" w:rsidRPr="006A2038">
              <w:rPr>
                <w:rFonts w:eastAsia="Arial"/>
              </w:rPr>
              <w:t>Papel de</w:t>
            </w:r>
            <w:r w:rsidRPr="006A2038">
              <w:rPr>
                <w:rFonts w:eastAsia="Arial"/>
              </w:rPr>
              <w:t xml:space="preserve"> volantín </w:t>
            </w:r>
          </w:p>
        </w:tc>
      </w:tr>
      <w:tr w:rsidR="006D6DA4" w:rsidRPr="006A2038" w14:paraId="03882842" w14:textId="77777777" w:rsidTr="006A2038">
        <w:tc>
          <w:tcPr>
            <w:tcW w:w="1521" w:type="dxa"/>
            <w:vAlign w:val="center"/>
          </w:tcPr>
          <w:p w14:paraId="4BD0672A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2</w:t>
            </w:r>
          </w:p>
        </w:tc>
        <w:tc>
          <w:tcPr>
            <w:tcW w:w="8221" w:type="dxa"/>
            <w:vAlign w:val="center"/>
          </w:tcPr>
          <w:p w14:paraId="15128BC1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 xml:space="preserve">Caja de plasticina de 12 colores </w:t>
            </w:r>
          </w:p>
        </w:tc>
      </w:tr>
      <w:tr w:rsidR="006D6DA4" w:rsidRPr="006A2038" w14:paraId="33A536B5" w14:textId="77777777" w:rsidTr="006A2038">
        <w:tc>
          <w:tcPr>
            <w:tcW w:w="1521" w:type="dxa"/>
            <w:vAlign w:val="center"/>
          </w:tcPr>
          <w:p w14:paraId="197D27D9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3</w:t>
            </w:r>
          </w:p>
        </w:tc>
        <w:tc>
          <w:tcPr>
            <w:tcW w:w="8221" w:type="dxa"/>
            <w:vAlign w:val="center"/>
          </w:tcPr>
          <w:p w14:paraId="716E6853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 xml:space="preserve">Plumón de Pizarra </w:t>
            </w:r>
          </w:p>
        </w:tc>
      </w:tr>
      <w:tr w:rsidR="006D6DA4" w:rsidRPr="006A2038" w14:paraId="4926F2CF" w14:textId="77777777" w:rsidTr="006A2038">
        <w:tc>
          <w:tcPr>
            <w:tcW w:w="1521" w:type="dxa"/>
            <w:vAlign w:val="center"/>
          </w:tcPr>
          <w:p w14:paraId="64308FA6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2</w:t>
            </w:r>
          </w:p>
        </w:tc>
        <w:tc>
          <w:tcPr>
            <w:tcW w:w="8221" w:type="dxa"/>
            <w:vAlign w:val="center"/>
          </w:tcPr>
          <w:p w14:paraId="3603C19A" w14:textId="15C22F20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 xml:space="preserve">Pincel mediano cerda plana </w:t>
            </w:r>
            <w:r w:rsidR="006A2038">
              <w:rPr>
                <w:rFonts w:eastAsia="Arial"/>
              </w:rPr>
              <w:t>N</w:t>
            </w:r>
            <w:r w:rsidR="006A2038" w:rsidRPr="006A2038">
              <w:rPr>
                <w:rFonts w:eastAsia="Arial"/>
              </w:rPr>
              <w:t>.º</w:t>
            </w:r>
            <w:r w:rsidRPr="006A2038">
              <w:rPr>
                <w:rFonts w:eastAsia="Arial"/>
              </w:rPr>
              <w:t xml:space="preserve"> 12</w:t>
            </w:r>
          </w:p>
        </w:tc>
      </w:tr>
      <w:tr w:rsidR="006D6DA4" w:rsidRPr="006A2038" w14:paraId="74A438B6" w14:textId="77777777" w:rsidTr="006A2038">
        <w:tc>
          <w:tcPr>
            <w:tcW w:w="1521" w:type="dxa"/>
            <w:vAlign w:val="center"/>
          </w:tcPr>
          <w:p w14:paraId="763DBC13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 xml:space="preserve">1 </w:t>
            </w:r>
          </w:p>
        </w:tc>
        <w:tc>
          <w:tcPr>
            <w:tcW w:w="8221" w:type="dxa"/>
            <w:vAlign w:val="center"/>
          </w:tcPr>
          <w:p w14:paraId="39650CAE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Set Limpiapipas de colores</w:t>
            </w:r>
          </w:p>
        </w:tc>
      </w:tr>
      <w:tr w:rsidR="006D6DA4" w:rsidRPr="006A2038" w14:paraId="792F84A6" w14:textId="77777777" w:rsidTr="006A2038">
        <w:tc>
          <w:tcPr>
            <w:tcW w:w="1521" w:type="dxa"/>
            <w:vAlign w:val="center"/>
          </w:tcPr>
          <w:p w14:paraId="5B20A596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1</w:t>
            </w:r>
          </w:p>
        </w:tc>
        <w:tc>
          <w:tcPr>
            <w:tcW w:w="8221" w:type="dxa"/>
            <w:vAlign w:val="center"/>
          </w:tcPr>
          <w:p w14:paraId="0E7D54EB" w14:textId="36E34112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 xml:space="preserve">Caja de tizas </w:t>
            </w:r>
            <w:r w:rsidR="006A2038" w:rsidRPr="006A2038">
              <w:rPr>
                <w:rFonts w:eastAsia="Arial"/>
              </w:rPr>
              <w:t>de 12</w:t>
            </w:r>
            <w:r w:rsidRPr="006A2038">
              <w:rPr>
                <w:rFonts w:eastAsia="Arial"/>
              </w:rPr>
              <w:t xml:space="preserve"> colores</w:t>
            </w:r>
          </w:p>
        </w:tc>
      </w:tr>
      <w:tr w:rsidR="006D6DA4" w:rsidRPr="006A2038" w14:paraId="0B50F8B8" w14:textId="77777777" w:rsidTr="006A2038">
        <w:tc>
          <w:tcPr>
            <w:tcW w:w="1521" w:type="dxa"/>
            <w:vAlign w:val="center"/>
          </w:tcPr>
          <w:p w14:paraId="2F00C6DF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1</w:t>
            </w:r>
          </w:p>
        </w:tc>
        <w:tc>
          <w:tcPr>
            <w:tcW w:w="8221" w:type="dxa"/>
          </w:tcPr>
          <w:p w14:paraId="4BDA2883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Bolsita palos de brocheta</w:t>
            </w:r>
          </w:p>
        </w:tc>
      </w:tr>
      <w:tr w:rsidR="006D6DA4" w:rsidRPr="006A2038" w14:paraId="7D796FC0" w14:textId="77777777" w:rsidTr="006A2038">
        <w:trPr>
          <w:trHeight w:val="192"/>
        </w:trPr>
        <w:tc>
          <w:tcPr>
            <w:tcW w:w="1521" w:type="dxa"/>
            <w:vAlign w:val="center"/>
          </w:tcPr>
          <w:p w14:paraId="3C625720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1</w:t>
            </w:r>
          </w:p>
        </w:tc>
        <w:tc>
          <w:tcPr>
            <w:tcW w:w="8221" w:type="dxa"/>
          </w:tcPr>
          <w:p w14:paraId="23B54DE1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cuento o libro para colorear</w:t>
            </w:r>
          </w:p>
        </w:tc>
      </w:tr>
      <w:tr w:rsidR="006D6DA4" w:rsidRPr="006A2038" w14:paraId="491467E6" w14:textId="77777777" w:rsidTr="006A2038">
        <w:trPr>
          <w:trHeight w:val="270"/>
        </w:trPr>
        <w:tc>
          <w:tcPr>
            <w:tcW w:w="1521" w:type="dxa"/>
            <w:vAlign w:val="center"/>
          </w:tcPr>
          <w:p w14:paraId="36C10FBD" w14:textId="77777777" w:rsidR="006D6DA4" w:rsidRPr="006A2038" w:rsidRDefault="006D6DA4">
            <w:pPr>
              <w:jc w:val="both"/>
              <w:rPr>
                <w:rFonts w:eastAsia="Arial"/>
              </w:rPr>
            </w:pPr>
          </w:p>
        </w:tc>
        <w:tc>
          <w:tcPr>
            <w:tcW w:w="8221" w:type="dxa"/>
          </w:tcPr>
          <w:p w14:paraId="27858A39" w14:textId="77777777" w:rsidR="006D6DA4" w:rsidRPr="006A2038" w:rsidRDefault="00000000">
            <w:pPr>
              <w:jc w:val="both"/>
              <w:rPr>
                <w:rFonts w:eastAsia="Arial"/>
                <w:b/>
              </w:rPr>
            </w:pPr>
            <w:r w:rsidRPr="006A2038">
              <w:rPr>
                <w:rFonts w:eastAsia="Arial"/>
              </w:rPr>
              <w:t xml:space="preserve">Muda de ropa para cambio marcada (en la mochila) </w:t>
            </w:r>
            <w:r w:rsidRPr="006A2038">
              <w:rPr>
                <w:rFonts w:eastAsia="Arial"/>
                <w:b/>
              </w:rPr>
              <w:t>MARCADA</w:t>
            </w:r>
          </w:p>
        </w:tc>
      </w:tr>
      <w:tr w:rsidR="006D6DA4" w:rsidRPr="006A2038" w14:paraId="7D291966" w14:textId="77777777" w:rsidTr="006A2038">
        <w:trPr>
          <w:trHeight w:val="237"/>
        </w:trPr>
        <w:tc>
          <w:tcPr>
            <w:tcW w:w="1521" w:type="dxa"/>
            <w:vAlign w:val="center"/>
          </w:tcPr>
          <w:p w14:paraId="2EE2CF6D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1</w:t>
            </w:r>
          </w:p>
        </w:tc>
        <w:tc>
          <w:tcPr>
            <w:tcW w:w="8221" w:type="dxa"/>
            <w:vAlign w:val="center"/>
          </w:tcPr>
          <w:p w14:paraId="4E3C5F84" w14:textId="77777777" w:rsidR="006D6DA4" w:rsidRPr="006A2038" w:rsidRDefault="00000000">
            <w:pPr>
              <w:jc w:val="both"/>
              <w:rPr>
                <w:rFonts w:eastAsia="Arial"/>
              </w:rPr>
            </w:pPr>
            <w:r w:rsidRPr="006A2038">
              <w:rPr>
                <w:rFonts w:eastAsia="Arial"/>
              </w:rPr>
              <w:t>Estuche con pasta dental, cepillo para los dientes y un vaso</w:t>
            </w:r>
          </w:p>
        </w:tc>
      </w:tr>
    </w:tbl>
    <w:p w14:paraId="2CC06514" w14:textId="77777777" w:rsidR="006D6DA4" w:rsidRPr="006A2038" w:rsidRDefault="006D6DA4">
      <w:pPr>
        <w:jc w:val="both"/>
        <w:rPr>
          <w:rFonts w:eastAsia="Arial"/>
          <w:sz w:val="22"/>
          <w:szCs w:val="22"/>
        </w:rPr>
      </w:pPr>
    </w:p>
    <w:p w14:paraId="6BF27007" w14:textId="77777777" w:rsidR="006D6DA4" w:rsidRPr="006A2038" w:rsidRDefault="006D6DA4">
      <w:pPr>
        <w:jc w:val="both"/>
        <w:rPr>
          <w:rFonts w:eastAsia="Arial"/>
          <w:sz w:val="22"/>
          <w:szCs w:val="22"/>
        </w:rPr>
      </w:pPr>
    </w:p>
    <w:p w14:paraId="4EC0AC7C" w14:textId="77777777" w:rsidR="006D6DA4" w:rsidRPr="006A2038" w:rsidRDefault="00000000">
      <w:pPr>
        <w:numPr>
          <w:ilvl w:val="0"/>
          <w:numId w:val="1"/>
        </w:numPr>
        <w:jc w:val="both"/>
        <w:rPr>
          <w:rFonts w:eastAsia="Arial"/>
        </w:rPr>
      </w:pPr>
      <w:r w:rsidRPr="006A2038">
        <w:rPr>
          <w:rFonts w:eastAsia="Arial"/>
        </w:rPr>
        <w:t xml:space="preserve">La colación debe venir en una bolsa (género o plástico). </w:t>
      </w:r>
    </w:p>
    <w:p w14:paraId="50A5F945" w14:textId="5534F15C" w:rsidR="006D6DA4" w:rsidRPr="006A2038" w:rsidRDefault="00000000">
      <w:pPr>
        <w:numPr>
          <w:ilvl w:val="0"/>
          <w:numId w:val="1"/>
        </w:numPr>
        <w:jc w:val="both"/>
        <w:rPr>
          <w:rFonts w:eastAsia="Arial"/>
        </w:rPr>
      </w:pPr>
      <w:r w:rsidRPr="006A2038">
        <w:rPr>
          <w:rFonts w:eastAsia="Arial"/>
        </w:rPr>
        <w:t xml:space="preserve">OTROS MATERIALES podrán ser </w:t>
      </w:r>
      <w:r w:rsidR="006A2038" w:rsidRPr="006A2038">
        <w:rPr>
          <w:rFonts w:eastAsia="Arial"/>
        </w:rPr>
        <w:t>solicitados por</w:t>
      </w:r>
      <w:r w:rsidRPr="006A2038">
        <w:rPr>
          <w:rFonts w:eastAsia="Arial"/>
        </w:rPr>
        <w:t xml:space="preserve"> la educadora durante el año de acuerdo a requerimientos y fechas destacadas. </w:t>
      </w:r>
    </w:p>
    <w:p w14:paraId="0A58BF4F" w14:textId="77777777" w:rsidR="006D6DA4" w:rsidRPr="006A2038" w:rsidRDefault="006D6DA4">
      <w:pPr>
        <w:ind w:left="720"/>
        <w:jc w:val="both"/>
        <w:rPr>
          <w:rFonts w:eastAsia="Arial"/>
        </w:rPr>
      </w:pPr>
    </w:p>
    <w:p w14:paraId="09AFFB1E" w14:textId="77777777" w:rsidR="006D6DA4" w:rsidRPr="006A2038" w:rsidRDefault="00000000">
      <w:pPr>
        <w:ind w:left="720"/>
        <w:jc w:val="both"/>
        <w:rPr>
          <w:rFonts w:eastAsia="Arial"/>
          <w:b/>
          <w:bCs/>
        </w:rPr>
      </w:pPr>
      <w:r w:rsidRPr="006A2038">
        <w:rPr>
          <w:rFonts w:eastAsia="Arial"/>
          <w:b/>
          <w:bCs/>
        </w:rPr>
        <w:t>Sin otro particular, saluda atentamente a Ud.</w:t>
      </w:r>
    </w:p>
    <w:p w14:paraId="3F4150F7" w14:textId="77777777" w:rsidR="006D6DA4" w:rsidRPr="006A2038" w:rsidRDefault="00000000">
      <w:pPr>
        <w:ind w:left="720"/>
        <w:jc w:val="both"/>
        <w:rPr>
          <w:rFonts w:eastAsia="Arial"/>
          <w:b/>
          <w:bCs/>
        </w:rPr>
      </w:pPr>
      <w:r w:rsidRPr="006A2038">
        <w:rPr>
          <w:rFonts w:eastAsia="Arial"/>
          <w:b/>
          <w:bCs/>
        </w:rPr>
        <w:t>Colegio Ignacio Carrera Pinto</w:t>
      </w:r>
    </w:p>
    <w:sectPr w:rsidR="006D6DA4" w:rsidRPr="006A2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720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8FA7" w14:textId="77777777" w:rsidR="00C05E84" w:rsidRDefault="00C05E84">
      <w:r>
        <w:separator/>
      </w:r>
    </w:p>
  </w:endnote>
  <w:endnote w:type="continuationSeparator" w:id="0">
    <w:p w14:paraId="30CF7039" w14:textId="77777777" w:rsidR="00C05E84" w:rsidRDefault="00C0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C79C" w14:textId="77777777" w:rsidR="006D6DA4" w:rsidRDefault="006D6D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2DF5" w14:textId="77777777" w:rsidR="006D6DA4" w:rsidRDefault="006D6D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FD3A" w14:textId="77777777" w:rsidR="006D6DA4" w:rsidRDefault="006D6D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6A50" w14:textId="77777777" w:rsidR="00C05E84" w:rsidRDefault="00C05E84">
      <w:r>
        <w:separator/>
      </w:r>
    </w:p>
  </w:footnote>
  <w:footnote w:type="continuationSeparator" w:id="0">
    <w:p w14:paraId="679E667F" w14:textId="77777777" w:rsidR="00C05E84" w:rsidRDefault="00C0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0A85" w14:textId="77777777" w:rsidR="006D6DA4" w:rsidRDefault="006D6D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2989" w14:textId="2CB7CFB1" w:rsidR="006D6DA4" w:rsidRDefault="006A2038" w:rsidP="006A2038">
    <w:pP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E27D33F" wp14:editId="6D9C0F6E">
          <wp:simplePos x="0" y="0"/>
          <wp:positionH relativeFrom="column">
            <wp:posOffset>-608965</wp:posOffset>
          </wp:positionH>
          <wp:positionV relativeFrom="paragraph">
            <wp:posOffset>-280670</wp:posOffset>
          </wp:positionV>
          <wp:extent cx="835158" cy="8953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158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58240" behindDoc="0" locked="0" layoutInCell="1" hidden="0" allowOverlap="1" wp14:anchorId="730CD6EE" wp14:editId="4E1AA787">
          <wp:simplePos x="0" y="0"/>
          <wp:positionH relativeFrom="column">
            <wp:posOffset>5400675</wp:posOffset>
          </wp:positionH>
          <wp:positionV relativeFrom="paragraph">
            <wp:posOffset>-285115</wp:posOffset>
          </wp:positionV>
          <wp:extent cx="629472" cy="73564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472" cy="735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D17C97" w14:textId="77777777" w:rsidR="006A2038" w:rsidRDefault="006A2038" w:rsidP="006A2038">
    <w:pPr>
      <w:jc w:val="center"/>
      <w:rPr>
        <w:color w:val="000000"/>
      </w:rPr>
    </w:pPr>
  </w:p>
  <w:p w14:paraId="039847D0" w14:textId="77777777" w:rsidR="006D6DA4" w:rsidRDefault="006D6D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B019" w14:textId="77777777" w:rsidR="006D6DA4" w:rsidRDefault="006D6D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D0752"/>
    <w:multiLevelType w:val="multilevel"/>
    <w:tmpl w:val="20DE2E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9045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A4"/>
    <w:rsid w:val="006A2038"/>
    <w:rsid w:val="006D6DA4"/>
    <w:rsid w:val="00C0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0F91"/>
  <w15:docId w15:val="{23C80CF8-8EB2-45AF-A078-69370F21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Natalia Morel Carcey</cp:lastModifiedBy>
  <cp:revision>3</cp:revision>
  <dcterms:created xsi:type="dcterms:W3CDTF">2024-01-05T12:40:00Z</dcterms:created>
  <dcterms:modified xsi:type="dcterms:W3CDTF">2024-01-05T12:44:00Z</dcterms:modified>
</cp:coreProperties>
</file>