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97ED" w14:textId="77777777" w:rsidR="00A9540B" w:rsidRPr="00FA41E2" w:rsidRDefault="00000000">
      <w:pPr>
        <w:pStyle w:val="Textoindependiente"/>
        <w:ind w:left="1895"/>
        <w:rPr>
          <w:rFonts w:ascii="Times New Roman" w:hAnsi="Times New Roman" w:cs="Times New Roman"/>
          <w:b w:val="0"/>
          <w:sz w:val="20"/>
        </w:rPr>
      </w:pPr>
      <w:r w:rsidRPr="00FA41E2">
        <w:rPr>
          <w:rFonts w:ascii="Times New Roman" w:hAnsi="Times New Roman" w:cs="Times New Roman"/>
          <w:b w:val="0"/>
          <w:sz w:val="20"/>
        </w:rPr>
      </w:r>
      <w:r w:rsidRPr="00FA41E2">
        <w:rPr>
          <w:rFonts w:ascii="Times New Roman" w:hAnsi="Times New Roman" w:cs="Times New Roman"/>
          <w:b w:val="0"/>
          <w:sz w:val="20"/>
        </w:rPr>
        <w:pict w14:anchorId="10EB0363">
          <v:group id="_x0000_s1026" style="width:363.4pt;height:85.95pt;mso-position-horizontal-relative:char;mso-position-vertical-relative:line" coordsize="7268,17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2;top:155;width:1292;height:134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258;height:1709" filled="f" strokeweight=".48pt">
              <v:textbox style="mso-next-textbox:#_x0000_s1027" inset="0,0,0,0">
                <w:txbxContent>
                  <w:p w14:paraId="134A688B" w14:textId="77777777" w:rsidR="00A9540B" w:rsidRDefault="00A9540B">
                    <w:pPr>
                      <w:spacing w:before="11"/>
                      <w:rPr>
                        <w:rFonts w:ascii="Times New Roman"/>
                        <w:sz w:val="23"/>
                      </w:rPr>
                    </w:pPr>
                  </w:p>
                  <w:p w14:paraId="28994C27" w14:textId="77777777" w:rsidR="00A9540B" w:rsidRDefault="000129D1">
                    <w:pPr>
                      <w:spacing w:line="218" w:lineRule="auto"/>
                      <w:ind w:left="2220" w:right="99" w:firstLine="43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olegio</w:t>
                    </w:r>
                    <w:r>
                      <w:rPr>
                        <w:rFonts w:ascii="Calibri" w:hAnsi="Calibri"/>
                        <w:b/>
                        <w:spacing w:val="3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Ig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nacio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arrera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into</w:t>
                    </w:r>
                    <w:r>
                      <w:rPr>
                        <w:rFonts w:ascii="Calibri" w:hAnsi="Calibri"/>
                        <w:b/>
                        <w:spacing w:val="-8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U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nidad</w:t>
                    </w:r>
                    <w:r>
                      <w:rPr>
                        <w:rFonts w:ascii="Calibri" w:hAnsi="Calibri"/>
                        <w:b/>
                        <w:spacing w:val="-20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écnica</w:t>
                    </w:r>
                    <w:r>
                      <w:rPr>
                        <w:rFonts w:ascii="Calibri" w:hAnsi="Calibri"/>
                        <w:b/>
                        <w:spacing w:val="-1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edagógica</w:t>
                    </w:r>
                  </w:p>
                </w:txbxContent>
              </v:textbox>
            </v:shape>
            <w10:anchorlock/>
          </v:group>
        </w:pict>
      </w:r>
    </w:p>
    <w:p w14:paraId="376927DB" w14:textId="77777777" w:rsidR="00A9540B" w:rsidRPr="00FA41E2" w:rsidRDefault="00A9540B">
      <w:pPr>
        <w:pStyle w:val="Textoindependiente"/>
        <w:spacing w:before="10"/>
        <w:rPr>
          <w:rFonts w:ascii="Times New Roman" w:hAnsi="Times New Roman" w:cs="Times New Roman"/>
          <w:b w:val="0"/>
          <w:sz w:val="15"/>
        </w:rPr>
      </w:pPr>
    </w:p>
    <w:p w14:paraId="1F57E1F6" w14:textId="1CD35EDE" w:rsidR="00FA41E2" w:rsidRPr="00FA41E2" w:rsidRDefault="000129D1">
      <w:pPr>
        <w:pStyle w:val="Textoindependiente"/>
        <w:spacing w:before="94" w:line="266" w:lineRule="auto"/>
        <w:ind w:left="3658" w:right="3655"/>
        <w:jc w:val="center"/>
        <w:rPr>
          <w:rFonts w:ascii="Times New Roman" w:hAnsi="Times New Roman" w:cs="Times New Roman"/>
          <w:spacing w:val="-55"/>
          <w:w w:val="105"/>
        </w:rPr>
      </w:pPr>
      <w:r w:rsidRPr="00FA41E2">
        <w:rPr>
          <w:rFonts w:ascii="Times New Roman" w:hAnsi="Times New Roman" w:cs="Times New Roman"/>
          <w:w w:val="105"/>
          <w:u w:val="single"/>
        </w:rPr>
        <w:t>LISTA</w:t>
      </w:r>
      <w:r w:rsidRPr="00FA41E2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UTILES</w:t>
      </w:r>
      <w:r w:rsidRPr="00FA41E2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ESCOLARE</w:t>
      </w:r>
      <w:r w:rsidR="00FA41E2" w:rsidRPr="00FA41E2">
        <w:rPr>
          <w:rFonts w:ascii="Times New Roman" w:hAnsi="Times New Roman" w:cs="Times New Roman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202</w:t>
      </w:r>
      <w:r w:rsidR="00FA41E2" w:rsidRPr="00FA41E2">
        <w:rPr>
          <w:rFonts w:ascii="Times New Roman" w:hAnsi="Times New Roman" w:cs="Times New Roman"/>
          <w:spacing w:val="-55"/>
          <w:w w:val="105"/>
        </w:rPr>
        <w:t xml:space="preserve">4  </w:t>
      </w:r>
    </w:p>
    <w:p w14:paraId="582ABE58" w14:textId="3F2C3E1E" w:rsidR="00A9540B" w:rsidRPr="00FA41E2" w:rsidRDefault="000129D1">
      <w:pPr>
        <w:pStyle w:val="Textoindependiente"/>
        <w:spacing w:before="94" w:line="266" w:lineRule="auto"/>
        <w:ind w:left="3658" w:right="3655"/>
        <w:jc w:val="center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w w:val="105"/>
          <w:u w:val="single"/>
        </w:rPr>
        <w:t>ENSEÑANZA</w:t>
      </w:r>
      <w:r w:rsidRPr="00FA41E2">
        <w:rPr>
          <w:rFonts w:ascii="Times New Roman" w:hAnsi="Times New Roman" w:cs="Times New Roman"/>
          <w:spacing w:val="-7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MEDIA</w:t>
      </w:r>
    </w:p>
    <w:p w14:paraId="7AD5223D" w14:textId="77777777" w:rsidR="00A9540B" w:rsidRPr="00FA41E2" w:rsidRDefault="000129D1">
      <w:pPr>
        <w:pStyle w:val="Textoindependiente"/>
        <w:spacing w:before="7"/>
        <w:ind w:left="214" w:right="214"/>
        <w:jc w:val="center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u w:val="single"/>
        </w:rPr>
        <w:t>HUMANISTA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CIENTÍFICO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–</w:t>
      </w:r>
      <w:r w:rsidRPr="00FA41E2">
        <w:rPr>
          <w:rFonts w:ascii="Times New Roman" w:hAnsi="Times New Roman" w:cs="Times New Roman"/>
          <w:spacing w:val="91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TÉCNICO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PROFESIONAL</w:t>
      </w:r>
    </w:p>
    <w:p w14:paraId="5D8F6A0E" w14:textId="77777777" w:rsidR="00A9540B" w:rsidRPr="00FA41E2" w:rsidRDefault="00A9540B">
      <w:pPr>
        <w:pStyle w:val="Textoindependiente"/>
        <w:spacing w:before="9" w:after="1"/>
        <w:rPr>
          <w:rFonts w:ascii="Times New Roman" w:hAnsi="Times New Roman" w:cs="Times New Roman"/>
          <w:sz w:val="2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A9540B" w:rsidRPr="00FA41E2" w14:paraId="17A25487" w14:textId="77777777" w:rsidTr="00FA41E2">
        <w:trPr>
          <w:trHeight w:val="253"/>
        </w:trPr>
        <w:tc>
          <w:tcPr>
            <w:tcW w:w="10421" w:type="dxa"/>
          </w:tcPr>
          <w:p w14:paraId="61E48A81" w14:textId="497AF164" w:rsidR="00A9540B" w:rsidRPr="00FA41E2" w:rsidRDefault="000129D1">
            <w:pPr>
              <w:pStyle w:val="TableParagraph"/>
              <w:ind w:left="3150" w:right="3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CUADERNOS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ÚTILES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  <w:r w:rsid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DIARIO.</w:t>
            </w:r>
          </w:p>
        </w:tc>
      </w:tr>
      <w:tr w:rsidR="00A9540B" w:rsidRPr="00FA41E2" w14:paraId="6C2DE6A0" w14:textId="77777777" w:rsidTr="00FA41E2">
        <w:trPr>
          <w:trHeight w:val="254"/>
        </w:trPr>
        <w:tc>
          <w:tcPr>
            <w:tcW w:w="10421" w:type="dxa"/>
          </w:tcPr>
          <w:p w14:paraId="49917477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ESTUCHE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CON:</w:t>
            </w:r>
          </w:p>
        </w:tc>
      </w:tr>
      <w:tr w:rsidR="00A9540B" w:rsidRPr="00FA41E2" w14:paraId="5CDB858B" w14:textId="77777777" w:rsidTr="00FA41E2">
        <w:trPr>
          <w:trHeight w:val="253"/>
        </w:trPr>
        <w:tc>
          <w:tcPr>
            <w:tcW w:w="10421" w:type="dxa"/>
          </w:tcPr>
          <w:p w14:paraId="37F56975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grafito</w:t>
            </w:r>
          </w:p>
        </w:tc>
      </w:tr>
      <w:tr w:rsidR="00A9540B" w:rsidRPr="00FA41E2" w14:paraId="2D2BDB98" w14:textId="77777777" w:rsidTr="00FA41E2">
        <w:trPr>
          <w:trHeight w:val="249"/>
        </w:trPr>
        <w:tc>
          <w:tcPr>
            <w:tcW w:w="10421" w:type="dxa"/>
          </w:tcPr>
          <w:p w14:paraId="6C9F0FBE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goma</w:t>
            </w:r>
          </w:p>
        </w:tc>
      </w:tr>
      <w:tr w:rsidR="00A9540B" w:rsidRPr="00FA41E2" w14:paraId="7AF0E48E" w14:textId="77777777" w:rsidTr="00FA41E2">
        <w:trPr>
          <w:trHeight w:val="254"/>
        </w:trPr>
        <w:tc>
          <w:tcPr>
            <w:tcW w:w="10421" w:type="dxa"/>
          </w:tcPr>
          <w:p w14:paraId="06941B88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pegamento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</w:tr>
      <w:tr w:rsidR="00A9540B" w:rsidRPr="00FA41E2" w14:paraId="054D0C6A" w14:textId="77777777" w:rsidTr="00FA41E2">
        <w:trPr>
          <w:trHeight w:val="253"/>
        </w:trPr>
        <w:tc>
          <w:tcPr>
            <w:tcW w:w="10421" w:type="dxa"/>
          </w:tcPr>
          <w:p w14:paraId="067D059D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tijera</w:t>
            </w:r>
          </w:p>
        </w:tc>
      </w:tr>
      <w:tr w:rsidR="00A9540B" w:rsidRPr="00FA41E2" w14:paraId="31DC446B" w14:textId="77777777" w:rsidTr="00FA41E2">
        <w:trPr>
          <w:trHeight w:val="254"/>
        </w:trPr>
        <w:tc>
          <w:tcPr>
            <w:tcW w:w="10421" w:type="dxa"/>
          </w:tcPr>
          <w:p w14:paraId="77E1F0B5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sacapuntas</w:t>
            </w:r>
          </w:p>
        </w:tc>
      </w:tr>
      <w:tr w:rsidR="00A9540B" w:rsidRPr="00FA41E2" w14:paraId="3D4961F2" w14:textId="77777777" w:rsidTr="00FA41E2">
        <w:trPr>
          <w:trHeight w:val="253"/>
        </w:trPr>
        <w:tc>
          <w:tcPr>
            <w:tcW w:w="10421" w:type="dxa"/>
          </w:tcPr>
          <w:p w14:paraId="6A398FAA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regla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  <w:tr w:rsidR="00A9540B" w:rsidRPr="00FA41E2" w14:paraId="7107EA18" w14:textId="77777777" w:rsidTr="00FA41E2">
        <w:trPr>
          <w:trHeight w:val="249"/>
        </w:trPr>
        <w:tc>
          <w:tcPr>
            <w:tcW w:w="10421" w:type="dxa"/>
          </w:tcPr>
          <w:p w14:paraId="433F5E0D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calculadora</w:t>
            </w:r>
          </w:p>
        </w:tc>
      </w:tr>
      <w:tr w:rsidR="00A9540B" w:rsidRPr="00FA41E2" w14:paraId="0F81925F" w14:textId="77777777" w:rsidTr="00FA41E2">
        <w:trPr>
          <w:trHeight w:val="254"/>
        </w:trPr>
        <w:tc>
          <w:tcPr>
            <w:tcW w:w="10421" w:type="dxa"/>
          </w:tcPr>
          <w:p w14:paraId="57AC7E99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azul</w:t>
            </w:r>
          </w:p>
        </w:tc>
      </w:tr>
      <w:tr w:rsidR="00A9540B" w:rsidRPr="00FA41E2" w14:paraId="35B09F75" w14:textId="77777777" w:rsidTr="00FA41E2">
        <w:trPr>
          <w:trHeight w:val="254"/>
        </w:trPr>
        <w:tc>
          <w:tcPr>
            <w:tcW w:w="10421" w:type="dxa"/>
          </w:tcPr>
          <w:p w14:paraId="78D8F15E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rojo</w:t>
            </w:r>
          </w:p>
        </w:tc>
      </w:tr>
      <w:tr w:rsidR="00A9540B" w:rsidRPr="00FA41E2" w14:paraId="21F99E19" w14:textId="77777777" w:rsidTr="00FA41E2">
        <w:trPr>
          <w:trHeight w:val="253"/>
        </w:trPr>
        <w:tc>
          <w:tcPr>
            <w:tcW w:w="10421" w:type="dxa"/>
          </w:tcPr>
          <w:p w14:paraId="53E20C2B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destacador</w:t>
            </w:r>
          </w:p>
        </w:tc>
      </w:tr>
      <w:tr w:rsidR="00A9540B" w:rsidRPr="00FA41E2" w14:paraId="3A237231" w14:textId="77777777" w:rsidTr="00FA41E2">
        <w:trPr>
          <w:trHeight w:val="249"/>
        </w:trPr>
        <w:tc>
          <w:tcPr>
            <w:tcW w:w="10421" w:type="dxa"/>
          </w:tcPr>
          <w:p w14:paraId="0032DBB5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corrector</w:t>
            </w:r>
          </w:p>
        </w:tc>
      </w:tr>
      <w:tr w:rsidR="00A9540B" w:rsidRPr="00FA41E2" w14:paraId="4CBD654C" w14:textId="77777777" w:rsidTr="00FA41E2">
        <w:trPr>
          <w:trHeight w:val="297"/>
        </w:trPr>
        <w:tc>
          <w:tcPr>
            <w:tcW w:w="10421" w:type="dxa"/>
          </w:tcPr>
          <w:p w14:paraId="7CE0878F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CUADERNOS:</w:t>
            </w:r>
          </w:p>
        </w:tc>
      </w:tr>
      <w:tr w:rsidR="00A9540B" w:rsidRPr="00FA41E2" w14:paraId="79459A35" w14:textId="77777777" w:rsidTr="00FA41E2">
        <w:trPr>
          <w:trHeight w:val="297"/>
        </w:trPr>
        <w:tc>
          <w:tcPr>
            <w:tcW w:w="10421" w:type="dxa"/>
          </w:tcPr>
          <w:p w14:paraId="18E3E144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41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cuadernos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universitarios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cuadriculados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7mm.</w:t>
            </w:r>
            <w:r w:rsidRPr="00FA41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hojas</w:t>
            </w:r>
          </w:p>
        </w:tc>
      </w:tr>
      <w:tr w:rsidR="00A9540B" w:rsidRPr="00FA41E2" w14:paraId="0D3C983D" w14:textId="77777777" w:rsidTr="00FA41E2">
        <w:trPr>
          <w:trHeight w:val="292"/>
        </w:trPr>
        <w:tc>
          <w:tcPr>
            <w:tcW w:w="10421" w:type="dxa"/>
          </w:tcPr>
          <w:p w14:paraId="7E39DF68" w14:textId="77777777" w:rsidR="00A9540B" w:rsidRPr="00FA41E2" w:rsidRDefault="000129D1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ARTES</w:t>
            </w:r>
            <w:r w:rsidRPr="00FA41E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VISUALES:</w:t>
            </w:r>
          </w:p>
        </w:tc>
      </w:tr>
      <w:tr w:rsidR="00A9540B" w:rsidRPr="00FA41E2" w14:paraId="38A173B3" w14:textId="77777777" w:rsidTr="00FA41E2">
        <w:trPr>
          <w:trHeight w:val="297"/>
        </w:trPr>
        <w:tc>
          <w:tcPr>
            <w:tcW w:w="10421" w:type="dxa"/>
          </w:tcPr>
          <w:p w14:paraId="68A90E96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Croquera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Tamaño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Cuaderno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universitario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croquis.</w:t>
            </w:r>
          </w:p>
        </w:tc>
      </w:tr>
    </w:tbl>
    <w:p w14:paraId="24E06063" w14:textId="77777777" w:rsidR="00A9540B" w:rsidRPr="00FA41E2" w:rsidRDefault="00A9540B">
      <w:pPr>
        <w:pStyle w:val="Textoindependiente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A9540B" w:rsidRPr="00FA41E2" w14:paraId="48B8E09B" w14:textId="77777777" w:rsidTr="00FA41E2">
        <w:trPr>
          <w:trHeight w:val="249"/>
        </w:trPr>
        <w:tc>
          <w:tcPr>
            <w:tcW w:w="10421" w:type="dxa"/>
          </w:tcPr>
          <w:p w14:paraId="4EDE7EF2" w14:textId="77777777" w:rsidR="00A9540B" w:rsidRPr="00FA41E2" w:rsidRDefault="000129D1">
            <w:pPr>
              <w:pStyle w:val="TableParagraph"/>
              <w:spacing w:line="229" w:lineRule="exact"/>
              <w:ind w:left="3150" w:right="3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ÚTILES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ASEO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EDUCACIÓN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</w:tc>
      </w:tr>
      <w:tr w:rsidR="00A9540B" w:rsidRPr="00FA41E2" w14:paraId="09967D01" w14:textId="77777777" w:rsidTr="00FA41E2">
        <w:trPr>
          <w:trHeight w:val="253"/>
        </w:trPr>
        <w:tc>
          <w:tcPr>
            <w:tcW w:w="10421" w:type="dxa"/>
          </w:tcPr>
          <w:p w14:paraId="778D7A37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Jabón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liquido</w:t>
            </w:r>
          </w:p>
        </w:tc>
      </w:tr>
      <w:tr w:rsidR="00A9540B" w:rsidRPr="00FA41E2" w14:paraId="3D2870A3" w14:textId="77777777" w:rsidTr="00FA41E2">
        <w:trPr>
          <w:trHeight w:val="254"/>
        </w:trPr>
        <w:tc>
          <w:tcPr>
            <w:tcW w:w="10421" w:type="dxa"/>
          </w:tcPr>
          <w:p w14:paraId="6D464DED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Shampoo</w:t>
            </w:r>
          </w:p>
        </w:tc>
      </w:tr>
      <w:tr w:rsidR="00A9540B" w:rsidRPr="00FA41E2" w14:paraId="701D9F8C" w14:textId="77777777" w:rsidTr="00FA41E2">
        <w:trPr>
          <w:trHeight w:val="253"/>
        </w:trPr>
        <w:tc>
          <w:tcPr>
            <w:tcW w:w="10421" w:type="dxa"/>
          </w:tcPr>
          <w:p w14:paraId="5375FAA6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desodorante</w:t>
            </w:r>
          </w:p>
        </w:tc>
      </w:tr>
      <w:tr w:rsidR="00A9540B" w:rsidRPr="00FA41E2" w14:paraId="075708AF" w14:textId="77777777" w:rsidTr="00FA41E2">
        <w:trPr>
          <w:trHeight w:val="253"/>
        </w:trPr>
        <w:tc>
          <w:tcPr>
            <w:tcW w:w="10421" w:type="dxa"/>
          </w:tcPr>
          <w:p w14:paraId="3B7EB79E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toalla</w:t>
            </w:r>
          </w:p>
        </w:tc>
      </w:tr>
      <w:tr w:rsidR="00A9540B" w:rsidRPr="00FA41E2" w14:paraId="3DF6EA5E" w14:textId="77777777" w:rsidTr="00FA41E2">
        <w:trPr>
          <w:trHeight w:val="249"/>
        </w:trPr>
        <w:tc>
          <w:tcPr>
            <w:tcW w:w="10421" w:type="dxa"/>
          </w:tcPr>
          <w:p w14:paraId="30F4E4B6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peineta</w:t>
            </w:r>
          </w:p>
        </w:tc>
      </w:tr>
      <w:tr w:rsidR="00A9540B" w:rsidRPr="00FA41E2" w14:paraId="786C073B" w14:textId="77777777" w:rsidTr="00FA41E2">
        <w:trPr>
          <w:trHeight w:val="253"/>
        </w:trPr>
        <w:tc>
          <w:tcPr>
            <w:tcW w:w="10421" w:type="dxa"/>
          </w:tcPr>
          <w:p w14:paraId="4489E03B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polera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cambio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(de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preferencia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blanco)</w:t>
            </w:r>
          </w:p>
        </w:tc>
      </w:tr>
    </w:tbl>
    <w:p w14:paraId="635E4D6E" w14:textId="77777777" w:rsidR="00A9540B" w:rsidRDefault="00A9540B">
      <w:pPr>
        <w:pStyle w:val="Textoindependiente"/>
        <w:spacing w:before="5"/>
        <w:rPr>
          <w:rFonts w:ascii="Times New Roman" w:hAnsi="Times New Roman" w:cs="Times New Roman"/>
          <w:sz w:val="24"/>
        </w:rPr>
      </w:pPr>
    </w:p>
    <w:p w14:paraId="556BA44F" w14:textId="77777777" w:rsidR="00FA41E2" w:rsidRPr="00FA41E2" w:rsidRDefault="00FA41E2" w:rsidP="00FA41E2">
      <w:pPr>
        <w:pStyle w:val="Textoindependiente"/>
        <w:spacing w:before="5" w:line="276" w:lineRule="auto"/>
        <w:rPr>
          <w:rFonts w:ascii="Times New Roman" w:hAnsi="Times New Roman" w:cs="Times New Roman"/>
          <w:sz w:val="24"/>
        </w:rPr>
      </w:pPr>
    </w:p>
    <w:p w14:paraId="33CD5D7D" w14:textId="77777777" w:rsidR="00A9540B" w:rsidRPr="00FA41E2" w:rsidRDefault="000129D1" w:rsidP="00FA41E2">
      <w:pPr>
        <w:pStyle w:val="Textoindependiente"/>
        <w:spacing w:line="276" w:lineRule="auto"/>
        <w:ind w:left="220" w:right="214" w:firstLine="500"/>
        <w:jc w:val="center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w w:val="105"/>
        </w:rPr>
        <w:t>NOTA:</w:t>
      </w:r>
      <w:r w:rsidRPr="00FA41E2">
        <w:rPr>
          <w:rFonts w:ascii="Times New Roman" w:hAnsi="Times New Roman" w:cs="Times New Roman"/>
          <w:spacing w:val="11"/>
          <w:w w:val="105"/>
        </w:rPr>
        <w:t xml:space="preserve"> </w:t>
      </w:r>
      <w:r w:rsidRPr="00FA41E2">
        <w:rPr>
          <w:rFonts w:ascii="Times New Roman" w:hAnsi="Times New Roman" w:cs="Times New Roman"/>
          <w:w w:val="105"/>
        </w:rPr>
        <w:t>S</w:t>
      </w:r>
      <w:r w:rsidRPr="00FA41E2">
        <w:rPr>
          <w:rFonts w:ascii="Times New Roman" w:hAnsi="Times New Roman" w:cs="Times New Roman"/>
          <w:smallCaps/>
          <w:w w:val="105"/>
        </w:rPr>
        <w:t>i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el</w:t>
      </w:r>
      <w:r w:rsidRPr="00FA41E2">
        <w:rPr>
          <w:rFonts w:ascii="Times New Roman" w:hAnsi="Times New Roman" w:cs="Times New Roman"/>
          <w:spacing w:val="11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docente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estimara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necesario</w:t>
      </w:r>
      <w:r w:rsidRPr="00FA41E2">
        <w:rPr>
          <w:rFonts w:ascii="Times New Roman" w:hAnsi="Times New Roman" w:cs="Times New Roman"/>
          <w:spacing w:val="11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solicitar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otro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material</w:t>
      </w:r>
      <w:r w:rsidR="00F465FC" w:rsidRPr="00FA41E2">
        <w:rPr>
          <w:rFonts w:ascii="Times New Roman" w:hAnsi="Times New Roman" w:cs="Times New Roman"/>
          <w:w w:val="105"/>
        </w:rPr>
        <w:t>,</w:t>
      </w:r>
      <w:r w:rsidRPr="00FA41E2">
        <w:rPr>
          <w:rFonts w:ascii="Times New Roman" w:hAnsi="Times New Roman" w:cs="Times New Roman"/>
          <w:spacing w:val="11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lo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realizara</w:t>
      </w:r>
      <w:r w:rsidRPr="00FA41E2">
        <w:rPr>
          <w:rFonts w:ascii="Times New Roman" w:hAnsi="Times New Roman" w:cs="Times New Roman"/>
          <w:spacing w:val="10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en</w:t>
      </w:r>
      <w:r w:rsidR="00F465FC" w:rsidRPr="00FA41E2">
        <w:rPr>
          <w:rFonts w:ascii="Times New Roman" w:hAnsi="Times New Roman" w:cs="Times New Roman"/>
          <w:smallCaps/>
          <w:w w:val="105"/>
        </w:rPr>
        <w:t xml:space="preserve"> </w:t>
      </w:r>
      <w:r w:rsidRPr="00FA41E2">
        <w:rPr>
          <w:rFonts w:ascii="Times New Roman" w:hAnsi="Times New Roman" w:cs="Times New Roman"/>
          <w:spacing w:val="-5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el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momento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oportuno</w:t>
      </w:r>
      <w:r w:rsidRPr="00FA41E2">
        <w:rPr>
          <w:rFonts w:ascii="Times New Roman" w:hAnsi="Times New Roman" w:cs="Times New Roman"/>
          <w:w w:val="105"/>
        </w:rPr>
        <w:t>,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sin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que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ello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implique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un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gasto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excesivo</w:t>
      </w:r>
      <w:r w:rsidRPr="00FA41E2">
        <w:rPr>
          <w:rFonts w:ascii="Times New Roman" w:hAnsi="Times New Roman" w:cs="Times New Roman"/>
          <w:spacing w:val="-3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de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parte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del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apoderado</w:t>
      </w:r>
      <w:r w:rsidRPr="00FA41E2">
        <w:rPr>
          <w:rFonts w:ascii="Times New Roman" w:hAnsi="Times New Roman" w:cs="Times New Roman"/>
          <w:w w:val="105"/>
        </w:rPr>
        <w:t>.</w:t>
      </w:r>
    </w:p>
    <w:p w14:paraId="688846CB" w14:textId="77777777" w:rsidR="00A9540B" w:rsidRDefault="00A9540B" w:rsidP="00FA41E2">
      <w:pPr>
        <w:pStyle w:val="Textoindependiente"/>
        <w:spacing w:before="4" w:line="276" w:lineRule="auto"/>
        <w:rPr>
          <w:rFonts w:ascii="Times New Roman" w:hAnsi="Times New Roman" w:cs="Times New Roman"/>
          <w:sz w:val="16"/>
        </w:rPr>
      </w:pPr>
    </w:p>
    <w:p w14:paraId="6310A767" w14:textId="77777777" w:rsidR="00FA41E2" w:rsidRPr="00FA41E2" w:rsidRDefault="00FA41E2" w:rsidP="00FA41E2">
      <w:pPr>
        <w:pStyle w:val="Textoindependiente"/>
        <w:spacing w:before="4" w:line="276" w:lineRule="auto"/>
        <w:rPr>
          <w:rFonts w:ascii="Times New Roman" w:hAnsi="Times New Roman" w:cs="Times New Roman"/>
          <w:sz w:val="16"/>
        </w:rPr>
      </w:pPr>
    </w:p>
    <w:p w14:paraId="4F10D766" w14:textId="77777777" w:rsidR="00A9540B" w:rsidRPr="00FA41E2" w:rsidRDefault="000129D1" w:rsidP="00FA41E2">
      <w:pPr>
        <w:pStyle w:val="Textoindependiente"/>
        <w:spacing w:before="94" w:line="276" w:lineRule="auto"/>
        <w:ind w:left="720" w:right="3924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w w:val="105"/>
        </w:rPr>
        <w:t>S</w:t>
      </w:r>
      <w:r w:rsidRPr="00FA41E2">
        <w:rPr>
          <w:rFonts w:ascii="Times New Roman" w:hAnsi="Times New Roman" w:cs="Times New Roman"/>
          <w:smallCaps/>
          <w:w w:val="105"/>
        </w:rPr>
        <w:t>in</w:t>
      </w:r>
      <w:r w:rsidRPr="00FA41E2">
        <w:rPr>
          <w:rFonts w:ascii="Times New Roman" w:hAnsi="Times New Roman" w:cs="Times New Roman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otro</w:t>
      </w:r>
      <w:r w:rsidRPr="00FA41E2">
        <w:rPr>
          <w:rFonts w:ascii="Times New Roman" w:hAnsi="Times New Roman" w:cs="Times New Roman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particular</w:t>
      </w:r>
      <w:r w:rsidRPr="00FA41E2">
        <w:rPr>
          <w:rFonts w:ascii="Times New Roman" w:hAnsi="Times New Roman" w:cs="Times New Roman"/>
          <w:w w:val="105"/>
        </w:rPr>
        <w:t xml:space="preserve">, </w:t>
      </w:r>
      <w:r w:rsidRPr="00FA41E2">
        <w:rPr>
          <w:rFonts w:ascii="Times New Roman" w:hAnsi="Times New Roman" w:cs="Times New Roman"/>
          <w:smallCaps/>
          <w:w w:val="105"/>
        </w:rPr>
        <w:t>saluda</w:t>
      </w:r>
      <w:r w:rsidRPr="00FA41E2">
        <w:rPr>
          <w:rFonts w:ascii="Times New Roman" w:hAnsi="Times New Roman" w:cs="Times New Roman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atentamente</w:t>
      </w:r>
      <w:r w:rsidRPr="00FA41E2">
        <w:rPr>
          <w:rFonts w:ascii="Times New Roman" w:hAnsi="Times New Roman" w:cs="Times New Roman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a</w:t>
      </w:r>
      <w:r w:rsidRPr="00FA41E2">
        <w:rPr>
          <w:rFonts w:ascii="Times New Roman" w:hAnsi="Times New Roman" w:cs="Times New Roman"/>
          <w:w w:val="105"/>
        </w:rPr>
        <w:t xml:space="preserve"> </w:t>
      </w:r>
      <w:r w:rsidRPr="00FA41E2">
        <w:rPr>
          <w:rFonts w:ascii="Times New Roman" w:hAnsi="Times New Roman" w:cs="Times New Roman"/>
          <w:smallCaps/>
          <w:w w:val="105"/>
        </w:rPr>
        <w:t>usted</w:t>
      </w:r>
      <w:r w:rsidRPr="00FA41E2">
        <w:rPr>
          <w:rFonts w:ascii="Times New Roman" w:hAnsi="Times New Roman" w:cs="Times New Roman"/>
          <w:w w:val="105"/>
        </w:rPr>
        <w:t>.</w:t>
      </w:r>
      <w:r w:rsidRPr="00FA41E2">
        <w:rPr>
          <w:rFonts w:ascii="Times New Roman" w:hAnsi="Times New Roman" w:cs="Times New Roman"/>
          <w:spacing w:val="-56"/>
          <w:w w:val="105"/>
        </w:rPr>
        <w:t xml:space="preserve"> </w:t>
      </w:r>
      <w:r w:rsidRPr="00FA41E2">
        <w:rPr>
          <w:rFonts w:ascii="Times New Roman" w:hAnsi="Times New Roman" w:cs="Times New Roman"/>
          <w:w w:val="105"/>
        </w:rPr>
        <w:t>C</w:t>
      </w:r>
      <w:r w:rsidRPr="00FA41E2">
        <w:rPr>
          <w:rFonts w:ascii="Times New Roman" w:hAnsi="Times New Roman" w:cs="Times New Roman"/>
          <w:smallCaps/>
          <w:w w:val="105"/>
        </w:rPr>
        <w:t>olegio</w:t>
      </w:r>
      <w:r w:rsidRPr="00FA41E2">
        <w:rPr>
          <w:rFonts w:ascii="Times New Roman" w:hAnsi="Times New Roman" w:cs="Times New Roman"/>
          <w:spacing w:val="-5"/>
          <w:w w:val="105"/>
        </w:rPr>
        <w:t xml:space="preserve"> </w:t>
      </w:r>
      <w:r w:rsidRPr="00FA41E2">
        <w:rPr>
          <w:rFonts w:ascii="Times New Roman" w:hAnsi="Times New Roman" w:cs="Times New Roman"/>
          <w:w w:val="105"/>
        </w:rPr>
        <w:t>Ig</w:t>
      </w:r>
      <w:r w:rsidRPr="00FA41E2">
        <w:rPr>
          <w:rFonts w:ascii="Times New Roman" w:hAnsi="Times New Roman" w:cs="Times New Roman"/>
          <w:smallCaps/>
          <w:w w:val="105"/>
        </w:rPr>
        <w:t>nacio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w w:val="105"/>
        </w:rPr>
        <w:t>C</w:t>
      </w:r>
      <w:r w:rsidRPr="00FA41E2">
        <w:rPr>
          <w:rFonts w:ascii="Times New Roman" w:hAnsi="Times New Roman" w:cs="Times New Roman"/>
          <w:smallCaps/>
          <w:w w:val="105"/>
        </w:rPr>
        <w:t>arrera</w:t>
      </w:r>
      <w:r w:rsidRPr="00FA41E2">
        <w:rPr>
          <w:rFonts w:ascii="Times New Roman" w:hAnsi="Times New Roman" w:cs="Times New Roman"/>
          <w:spacing w:val="-4"/>
          <w:w w:val="105"/>
        </w:rPr>
        <w:t xml:space="preserve"> </w:t>
      </w:r>
      <w:r w:rsidRPr="00FA41E2">
        <w:rPr>
          <w:rFonts w:ascii="Times New Roman" w:hAnsi="Times New Roman" w:cs="Times New Roman"/>
          <w:w w:val="105"/>
        </w:rPr>
        <w:t>P</w:t>
      </w:r>
      <w:r w:rsidRPr="00FA41E2">
        <w:rPr>
          <w:rFonts w:ascii="Times New Roman" w:hAnsi="Times New Roman" w:cs="Times New Roman"/>
          <w:smallCaps/>
          <w:w w:val="105"/>
        </w:rPr>
        <w:t>into</w:t>
      </w:r>
      <w:r w:rsidRPr="00FA41E2">
        <w:rPr>
          <w:rFonts w:ascii="Times New Roman" w:hAnsi="Times New Roman" w:cs="Times New Roman"/>
          <w:w w:val="105"/>
        </w:rPr>
        <w:t>.</w:t>
      </w:r>
    </w:p>
    <w:sectPr w:rsidR="00A9540B" w:rsidRPr="00FA41E2">
      <w:type w:val="continuous"/>
      <w:pgSz w:w="12240" w:h="20160"/>
      <w:pgMar w:top="14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40B"/>
    <w:rsid w:val="000129D1"/>
    <w:rsid w:val="007D34E6"/>
    <w:rsid w:val="00A9540B"/>
    <w:rsid w:val="00F465FC"/>
    <w:rsid w:val="00F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40E03C"/>
  <w15:docId w15:val="{B9D5271F-9BC9-4B1B-96EE-6A61EA2E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UTILES ESCOLARES E. MEDIA  2022.doc</vt:lpstr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UTILES ESCOLARES E. MEDIA  2022.doc</dc:title>
  <cp:lastModifiedBy>Natalia Morel Carcey</cp:lastModifiedBy>
  <cp:revision>4</cp:revision>
  <dcterms:created xsi:type="dcterms:W3CDTF">2023-01-05T12:58:00Z</dcterms:created>
  <dcterms:modified xsi:type="dcterms:W3CDTF">2024-01-05T14:13:00Z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