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146" w:rsidRPr="007C6B09" w:rsidRDefault="006015AA" w:rsidP="007C6B09">
      <w:pPr>
        <w:spacing w:after="0" w:line="240" w:lineRule="auto"/>
        <w:jc w:val="right"/>
        <w:rPr>
          <w:sz w:val="18"/>
          <w:szCs w:val="20"/>
        </w:rPr>
      </w:pPr>
      <w:r w:rsidRPr="007C6B09">
        <w:rPr>
          <w:sz w:val="18"/>
          <w:szCs w:val="20"/>
        </w:rPr>
        <w:t>OLMUÉ, 02 DE DICIEMBRE 2024</w:t>
      </w:r>
    </w:p>
    <w:p w:rsidR="00C45146" w:rsidRPr="007C6B09" w:rsidRDefault="00C45146">
      <w:pPr>
        <w:spacing w:after="0" w:line="240" w:lineRule="auto"/>
        <w:jc w:val="center"/>
        <w:rPr>
          <w:b/>
          <w:szCs w:val="24"/>
        </w:rPr>
      </w:pPr>
    </w:p>
    <w:p w:rsidR="00C45146" w:rsidRDefault="006015AA">
      <w:pPr>
        <w:spacing w:after="0" w:line="240" w:lineRule="auto"/>
        <w:jc w:val="center"/>
        <w:rPr>
          <w:b/>
        </w:rPr>
      </w:pPr>
      <w:r>
        <w:rPr>
          <w:b/>
        </w:rPr>
        <w:t>CIRCULAR INFORMATIVA</w:t>
      </w:r>
    </w:p>
    <w:p w:rsidR="00C45146" w:rsidRDefault="006015AA">
      <w:pPr>
        <w:pBdr>
          <w:bottom w:val="single" w:sz="12" w:space="1" w:color="000000"/>
        </w:pBdr>
        <w:tabs>
          <w:tab w:val="center" w:pos="5103"/>
          <w:tab w:val="right" w:pos="10207"/>
        </w:tabs>
        <w:spacing w:after="0" w:line="240" w:lineRule="auto"/>
        <w:jc w:val="center"/>
        <w:rPr>
          <w:b/>
        </w:rPr>
      </w:pPr>
      <w:r>
        <w:rPr>
          <w:b/>
        </w:rPr>
        <w:tab/>
        <w:t>MATRÍCULAS SAE 2025</w:t>
      </w:r>
      <w:r>
        <w:rPr>
          <w:b/>
        </w:rPr>
        <w:tab/>
      </w:r>
    </w:p>
    <w:p w:rsidR="00C45146" w:rsidRDefault="006015AA" w:rsidP="007C6B09">
      <w:pPr>
        <w:ind w:firstLine="720"/>
      </w:pPr>
      <w:r>
        <w:t xml:space="preserve">Estimada comunidad: Buen día. Junto con saludarles, les comento que de acuerdo a lo establecido en el sistema de admisión escolar (SAE) para el año 2025, </w:t>
      </w:r>
      <w:r>
        <w:rPr>
          <w:b/>
        </w:rPr>
        <w:t>entre el 05 y el 13 de diciembre</w:t>
      </w:r>
      <w:r>
        <w:t xml:space="preserve"> se realizará el proceso de </w:t>
      </w:r>
      <w:r>
        <w:rPr>
          <w:b/>
        </w:rPr>
        <w:t>matrículas presenciales</w:t>
      </w:r>
      <w:r>
        <w:t xml:space="preserve"> que los apoderados deben realizar con los estudiantes que continuarán en sus actuales establecimientos.</w:t>
      </w:r>
    </w:p>
    <w:p w:rsidR="00C45146" w:rsidRDefault="006015AA">
      <w:r>
        <w:t>Lo anterior es de vital importancia en el proceso, pues el comproban</w:t>
      </w:r>
      <w:r>
        <w:t xml:space="preserve">te de matrícula valida el cupo que el / la joven tiene en el colegio. De no realizar </w:t>
      </w:r>
      <w:r>
        <w:rPr>
          <w:b/>
        </w:rPr>
        <w:t>el acto de manera presencial</w:t>
      </w:r>
      <w:r w:rsidRPr="007C6B09">
        <w:rPr>
          <w:b/>
        </w:rPr>
        <w:t xml:space="preserve">, a partir del lunes 16 </w:t>
      </w:r>
      <w:r w:rsidRPr="007C6B09">
        <w:rPr>
          <w:b/>
        </w:rPr>
        <w:t>su hijo</w:t>
      </w:r>
      <w:r>
        <w:rPr>
          <w:b/>
        </w:rPr>
        <w:t>/a perderá su vacante,</w:t>
      </w:r>
      <w:r>
        <w:t xml:space="preserve"> la cual será asignada a otro postulante.</w:t>
      </w:r>
    </w:p>
    <w:p w:rsidR="00C45146" w:rsidRDefault="006015AA">
      <w:r>
        <w:t xml:space="preserve">Si bien el periodo está previamente programado, </w:t>
      </w:r>
      <w:r>
        <w:t xml:space="preserve">para evitar aglomeraciones, </w:t>
      </w:r>
      <w:bookmarkStart w:id="0" w:name="_GoBack"/>
      <w:bookmarkEnd w:id="0"/>
      <w:r>
        <w:t xml:space="preserve">se sugiere respetar el siguiente calendario: </w:t>
      </w:r>
    </w:p>
    <w:tbl>
      <w:tblPr>
        <w:tblStyle w:val="a"/>
        <w:tblW w:w="1019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7"/>
      </w:tblGrid>
      <w:tr w:rsidR="00C45146">
        <w:tc>
          <w:tcPr>
            <w:tcW w:w="10197" w:type="dxa"/>
            <w:shd w:val="clear" w:color="auto" w:fill="FFF2CC"/>
          </w:tcPr>
          <w:p w:rsidR="00C45146" w:rsidRDefault="006015AA">
            <w:pPr>
              <w:jc w:val="center"/>
              <w:rPr>
                <w:b/>
              </w:rPr>
            </w:pPr>
            <w:r>
              <w:rPr>
                <w:b/>
              </w:rPr>
              <w:t>LOCAL CENTRAL</w:t>
            </w:r>
          </w:p>
        </w:tc>
      </w:tr>
    </w:tbl>
    <w:p w:rsidR="00C45146" w:rsidRDefault="006015AA">
      <w:pPr>
        <w:spacing w:after="0" w:line="240" w:lineRule="auto"/>
        <w:rPr>
          <w:b/>
        </w:rPr>
      </w:pPr>
      <w:r>
        <w:rPr>
          <w:b/>
        </w:rPr>
        <w:t xml:space="preserve">EDUCACIÓN PARVULARIA </w:t>
      </w:r>
    </w:p>
    <w:p w:rsidR="00C45146" w:rsidRDefault="006015AA">
      <w:pPr>
        <w:spacing w:after="0" w:line="240" w:lineRule="auto"/>
      </w:pPr>
      <w:r>
        <w:t xml:space="preserve">PRAT # 4917 </w:t>
      </w:r>
    </w:p>
    <w:tbl>
      <w:tblPr>
        <w:tblStyle w:val="a0"/>
        <w:tblW w:w="1020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9"/>
        <w:gridCol w:w="4109"/>
        <w:gridCol w:w="3543"/>
      </w:tblGrid>
      <w:tr w:rsidR="00C45146">
        <w:tc>
          <w:tcPr>
            <w:tcW w:w="2549" w:type="dxa"/>
          </w:tcPr>
          <w:p w:rsidR="00C45146" w:rsidRDefault="006015AA">
            <w:r>
              <w:t xml:space="preserve">Jornada </w:t>
            </w:r>
          </w:p>
        </w:tc>
        <w:tc>
          <w:tcPr>
            <w:tcW w:w="4109" w:type="dxa"/>
          </w:tcPr>
          <w:p w:rsidR="00C45146" w:rsidRDefault="006015AA">
            <w:r>
              <w:t xml:space="preserve">Periodo </w:t>
            </w:r>
          </w:p>
        </w:tc>
        <w:tc>
          <w:tcPr>
            <w:tcW w:w="3543" w:type="dxa"/>
          </w:tcPr>
          <w:p w:rsidR="00C45146" w:rsidRDefault="006015AA">
            <w:r>
              <w:t>Cursos / Niveles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 xml:space="preserve">Mañana </w:t>
            </w:r>
          </w:p>
        </w:tc>
        <w:tc>
          <w:tcPr>
            <w:tcW w:w="4109" w:type="dxa"/>
          </w:tcPr>
          <w:p w:rsidR="00C45146" w:rsidRDefault="006015AA">
            <w:r>
              <w:t>10:00 – 13:00</w:t>
            </w:r>
          </w:p>
        </w:tc>
        <w:tc>
          <w:tcPr>
            <w:tcW w:w="3543" w:type="dxa"/>
          </w:tcPr>
          <w:p w:rsidR="00C45146" w:rsidRDefault="006015AA">
            <w:r>
              <w:t xml:space="preserve">Pre kínder 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 xml:space="preserve">Tarde </w:t>
            </w:r>
          </w:p>
        </w:tc>
        <w:tc>
          <w:tcPr>
            <w:tcW w:w="4109" w:type="dxa"/>
          </w:tcPr>
          <w:p w:rsidR="00C45146" w:rsidRDefault="006015AA">
            <w:r>
              <w:t xml:space="preserve">14:00 – 17:00 </w:t>
            </w:r>
          </w:p>
        </w:tc>
        <w:tc>
          <w:tcPr>
            <w:tcW w:w="3543" w:type="dxa"/>
          </w:tcPr>
          <w:p w:rsidR="00C45146" w:rsidRDefault="006015AA">
            <w:r>
              <w:t xml:space="preserve">Kínder 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 xml:space="preserve">Plazos de matrícula </w:t>
            </w:r>
          </w:p>
        </w:tc>
        <w:tc>
          <w:tcPr>
            <w:tcW w:w="7652" w:type="dxa"/>
            <w:gridSpan w:val="2"/>
          </w:tcPr>
          <w:p w:rsidR="00C45146" w:rsidRDefault="006015AA">
            <w:r>
              <w:t xml:space="preserve">Jueves 05 al viernes 13 </w:t>
            </w:r>
          </w:p>
        </w:tc>
      </w:tr>
    </w:tbl>
    <w:p w:rsidR="00C45146" w:rsidRDefault="00C45146"/>
    <w:p w:rsidR="00C45146" w:rsidRDefault="006015AA">
      <w:pPr>
        <w:spacing w:after="0" w:line="240" w:lineRule="auto"/>
        <w:rPr>
          <w:b/>
        </w:rPr>
      </w:pPr>
      <w:r>
        <w:rPr>
          <w:b/>
        </w:rPr>
        <w:t xml:space="preserve">EDUCACION GENERAL BASICA </w:t>
      </w:r>
    </w:p>
    <w:p w:rsidR="00C45146" w:rsidRDefault="006015AA">
      <w:pPr>
        <w:spacing w:after="0" w:line="240" w:lineRule="auto"/>
      </w:pPr>
      <w:r>
        <w:t xml:space="preserve">PASAJE JAVIERA CARRERA # 4946 </w:t>
      </w:r>
    </w:p>
    <w:tbl>
      <w:tblPr>
        <w:tblStyle w:val="a1"/>
        <w:tblW w:w="1019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9"/>
        <w:gridCol w:w="2549"/>
        <w:gridCol w:w="2268"/>
        <w:gridCol w:w="2831"/>
      </w:tblGrid>
      <w:tr w:rsidR="00C45146">
        <w:tc>
          <w:tcPr>
            <w:tcW w:w="2549" w:type="dxa"/>
            <w:vMerge w:val="restart"/>
          </w:tcPr>
          <w:p w:rsidR="00C45146" w:rsidRDefault="006015AA">
            <w:pPr>
              <w:jc w:val="center"/>
            </w:pPr>
            <w:r>
              <w:t>Día</w:t>
            </w:r>
          </w:p>
        </w:tc>
        <w:tc>
          <w:tcPr>
            <w:tcW w:w="4817" w:type="dxa"/>
            <w:gridSpan w:val="2"/>
          </w:tcPr>
          <w:p w:rsidR="00C45146" w:rsidRDefault="006015AA">
            <w:pPr>
              <w:jc w:val="center"/>
            </w:pPr>
            <w:r>
              <w:t>Horario</w:t>
            </w:r>
          </w:p>
        </w:tc>
        <w:tc>
          <w:tcPr>
            <w:tcW w:w="2831" w:type="dxa"/>
            <w:vMerge w:val="restart"/>
          </w:tcPr>
          <w:p w:rsidR="00C45146" w:rsidRDefault="006015AA">
            <w:pPr>
              <w:jc w:val="center"/>
            </w:pPr>
            <w:r>
              <w:t>Cursos</w:t>
            </w:r>
          </w:p>
        </w:tc>
      </w:tr>
      <w:tr w:rsidR="00C45146">
        <w:tc>
          <w:tcPr>
            <w:tcW w:w="2549" w:type="dxa"/>
            <w:vMerge/>
          </w:tcPr>
          <w:p w:rsidR="00C45146" w:rsidRDefault="00C45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49" w:type="dxa"/>
          </w:tcPr>
          <w:p w:rsidR="00C45146" w:rsidRDefault="006015AA">
            <w:r>
              <w:t xml:space="preserve">Mañana </w:t>
            </w:r>
          </w:p>
        </w:tc>
        <w:tc>
          <w:tcPr>
            <w:tcW w:w="2268" w:type="dxa"/>
          </w:tcPr>
          <w:p w:rsidR="00C45146" w:rsidRDefault="006015AA">
            <w:r>
              <w:t xml:space="preserve">Tarde </w:t>
            </w:r>
          </w:p>
        </w:tc>
        <w:tc>
          <w:tcPr>
            <w:tcW w:w="2831" w:type="dxa"/>
            <w:vMerge/>
          </w:tcPr>
          <w:p w:rsidR="00C45146" w:rsidRDefault="00C45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5146">
        <w:tc>
          <w:tcPr>
            <w:tcW w:w="2549" w:type="dxa"/>
          </w:tcPr>
          <w:p w:rsidR="00C45146" w:rsidRDefault="006015AA">
            <w:r>
              <w:t xml:space="preserve">Jueves 05 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268" w:type="dxa"/>
          </w:tcPr>
          <w:p w:rsidR="00C45146" w:rsidRDefault="006015AA">
            <w:pPr>
              <w:jc w:val="center"/>
            </w:pPr>
            <w:r>
              <w:t>14:00 – 17:00</w:t>
            </w:r>
          </w:p>
        </w:tc>
        <w:tc>
          <w:tcPr>
            <w:tcW w:w="2831" w:type="dxa"/>
          </w:tcPr>
          <w:p w:rsidR="00C45146" w:rsidRDefault="006015AA">
            <w:r>
              <w:t>1° y 2° básicos, año 2025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>Viernes 06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268" w:type="dxa"/>
          </w:tcPr>
          <w:p w:rsidR="00C45146" w:rsidRDefault="006015AA">
            <w:pPr>
              <w:jc w:val="center"/>
            </w:pPr>
            <w:r>
              <w:t>14:00 – 17:00</w:t>
            </w:r>
          </w:p>
        </w:tc>
        <w:tc>
          <w:tcPr>
            <w:tcW w:w="2831" w:type="dxa"/>
          </w:tcPr>
          <w:p w:rsidR="00C45146" w:rsidRDefault="006015AA">
            <w:r>
              <w:t>3° y 4° básicos, año 2025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>Lunes 09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268" w:type="dxa"/>
          </w:tcPr>
          <w:p w:rsidR="00C45146" w:rsidRDefault="006015AA">
            <w:pPr>
              <w:jc w:val="center"/>
            </w:pPr>
            <w:r>
              <w:t>14:00 – 17:00</w:t>
            </w:r>
          </w:p>
        </w:tc>
        <w:tc>
          <w:tcPr>
            <w:tcW w:w="2831" w:type="dxa"/>
          </w:tcPr>
          <w:p w:rsidR="00C45146" w:rsidRDefault="006015AA">
            <w:r>
              <w:t>5° y 6° básicos, año 2025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>Martes 10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268" w:type="dxa"/>
          </w:tcPr>
          <w:p w:rsidR="00C45146" w:rsidRDefault="006015AA">
            <w:pPr>
              <w:jc w:val="center"/>
            </w:pPr>
            <w:r>
              <w:t>14:00 – 17:00</w:t>
            </w:r>
          </w:p>
        </w:tc>
        <w:tc>
          <w:tcPr>
            <w:tcW w:w="2831" w:type="dxa"/>
          </w:tcPr>
          <w:p w:rsidR="00C45146" w:rsidRDefault="006015AA">
            <w:r>
              <w:t>REZAGADOS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>Miércoles 11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268" w:type="dxa"/>
          </w:tcPr>
          <w:p w:rsidR="00C45146" w:rsidRDefault="006015AA">
            <w:pPr>
              <w:jc w:val="center"/>
            </w:pPr>
            <w:r>
              <w:t>14:00 – 17:00</w:t>
            </w:r>
          </w:p>
        </w:tc>
        <w:tc>
          <w:tcPr>
            <w:tcW w:w="2831" w:type="dxa"/>
          </w:tcPr>
          <w:p w:rsidR="00C45146" w:rsidRDefault="006015AA">
            <w:r>
              <w:t>REZAGADOS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>Jueves 12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268" w:type="dxa"/>
          </w:tcPr>
          <w:p w:rsidR="00C45146" w:rsidRDefault="006015AA">
            <w:pPr>
              <w:jc w:val="center"/>
            </w:pPr>
            <w:r>
              <w:t>14:00 – 17:00</w:t>
            </w:r>
          </w:p>
        </w:tc>
        <w:tc>
          <w:tcPr>
            <w:tcW w:w="2831" w:type="dxa"/>
          </w:tcPr>
          <w:p w:rsidR="00C45146" w:rsidRDefault="006015AA">
            <w:r>
              <w:t>REZAGADOS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 xml:space="preserve">Viernes 13 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268" w:type="dxa"/>
          </w:tcPr>
          <w:p w:rsidR="00C45146" w:rsidRDefault="00C45146">
            <w:pPr>
              <w:jc w:val="center"/>
            </w:pPr>
          </w:p>
        </w:tc>
        <w:tc>
          <w:tcPr>
            <w:tcW w:w="2831" w:type="dxa"/>
          </w:tcPr>
          <w:p w:rsidR="00C45146" w:rsidRDefault="006015AA">
            <w:r>
              <w:t>REZAGADOS</w:t>
            </w:r>
          </w:p>
        </w:tc>
      </w:tr>
    </w:tbl>
    <w:p w:rsidR="00C45146" w:rsidRDefault="00C45146"/>
    <w:tbl>
      <w:tblPr>
        <w:tblStyle w:val="a2"/>
        <w:tblW w:w="1019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7"/>
      </w:tblGrid>
      <w:tr w:rsidR="00C45146">
        <w:tc>
          <w:tcPr>
            <w:tcW w:w="10197" w:type="dxa"/>
            <w:shd w:val="clear" w:color="auto" w:fill="FFF2CC"/>
          </w:tcPr>
          <w:p w:rsidR="00C45146" w:rsidRDefault="006015AA">
            <w:pPr>
              <w:jc w:val="center"/>
              <w:rPr>
                <w:b/>
              </w:rPr>
            </w:pPr>
            <w:r>
              <w:rPr>
                <w:b/>
              </w:rPr>
              <w:t>LOCAL ADICIONAL</w:t>
            </w:r>
          </w:p>
        </w:tc>
      </w:tr>
    </w:tbl>
    <w:p w:rsidR="00C45146" w:rsidRDefault="00C45146">
      <w:pPr>
        <w:spacing w:after="0" w:line="240" w:lineRule="auto"/>
        <w:rPr>
          <w:b/>
        </w:rPr>
      </w:pPr>
    </w:p>
    <w:p w:rsidR="00C45146" w:rsidRDefault="006015AA">
      <w:pPr>
        <w:spacing w:after="0" w:line="240" w:lineRule="auto"/>
        <w:rPr>
          <w:b/>
        </w:rPr>
      </w:pPr>
      <w:r>
        <w:rPr>
          <w:b/>
        </w:rPr>
        <w:t xml:space="preserve">ENSEÑANZA GENERAL BÁSICA Y ENSEÑANZA MEDIA  </w:t>
      </w:r>
    </w:p>
    <w:p w:rsidR="00C45146" w:rsidRDefault="006015AA">
      <w:pPr>
        <w:spacing w:after="0" w:line="240" w:lineRule="auto"/>
      </w:pPr>
      <w:r>
        <w:t xml:space="preserve">Av. Eastman 3391 </w:t>
      </w:r>
    </w:p>
    <w:p w:rsidR="00C45146" w:rsidRDefault="00C45146">
      <w:pPr>
        <w:spacing w:after="0" w:line="240" w:lineRule="auto"/>
      </w:pPr>
    </w:p>
    <w:tbl>
      <w:tblPr>
        <w:tblStyle w:val="a3"/>
        <w:tblW w:w="1019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9"/>
        <w:gridCol w:w="2549"/>
        <w:gridCol w:w="2549"/>
        <w:gridCol w:w="2550"/>
      </w:tblGrid>
      <w:tr w:rsidR="00C45146">
        <w:tc>
          <w:tcPr>
            <w:tcW w:w="2549" w:type="dxa"/>
            <w:vMerge w:val="restart"/>
          </w:tcPr>
          <w:p w:rsidR="00C45146" w:rsidRDefault="006015AA">
            <w:pPr>
              <w:jc w:val="center"/>
            </w:pPr>
            <w:r>
              <w:t>Día</w:t>
            </w:r>
          </w:p>
        </w:tc>
        <w:tc>
          <w:tcPr>
            <w:tcW w:w="5098" w:type="dxa"/>
            <w:gridSpan w:val="2"/>
          </w:tcPr>
          <w:p w:rsidR="00C45146" w:rsidRDefault="006015AA">
            <w:pPr>
              <w:jc w:val="center"/>
            </w:pPr>
            <w:r>
              <w:t>Horario</w:t>
            </w:r>
          </w:p>
        </w:tc>
        <w:tc>
          <w:tcPr>
            <w:tcW w:w="2550" w:type="dxa"/>
            <w:vMerge w:val="restart"/>
          </w:tcPr>
          <w:p w:rsidR="00C45146" w:rsidRDefault="006015AA">
            <w:pPr>
              <w:jc w:val="center"/>
            </w:pPr>
            <w:r>
              <w:t>Cursos</w:t>
            </w:r>
          </w:p>
        </w:tc>
      </w:tr>
      <w:tr w:rsidR="00C45146">
        <w:tc>
          <w:tcPr>
            <w:tcW w:w="2549" w:type="dxa"/>
            <w:vMerge/>
          </w:tcPr>
          <w:p w:rsidR="00C45146" w:rsidRDefault="00C45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Mañana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Tarde</w:t>
            </w:r>
          </w:p>
        </w:tc>
        <w:tc>
          <w:tcPr>
            <w:tcW w:w="2550" w:type="dxa"/>
            <w:vMerge/>
          </w:tcPr>
          <w:p w:rsidR="00C45146" w:rsidRDefault="00C45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5146">
        <w:tc>
          <w:tcPr>
            <w:tcW w:w="2549" w:type="dxa"/>
          </w:tcPr>
          <w:p w:rsidR="00C45146" w:rsidRDefault="006015AA">
            <w:r>
              <w:t xml:space="preserve">Jueves 05 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14:00 – 17:00</w:t>
            </w:r>
          </w:p>
        </w:tc>
        <w:tc>
          <w:tcPr>
            <w:tcW w:w="2550" w:type="dxa"/>
          </w:tcPr>
          <w:p w:rsidR="00C45146" w:rsidRDefault="006015AA">
            <w:r>
              <w:t xml:space="preserve">7° y 8° básicos, año 2025 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>Viernes 06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14:00 – 17:00</w:t>
            </w:r>
          </w:p>
        </w:tc>
        <w:tc>
          <w:tcPr>
            <w:tcW w:w="2550" w:type="dxa"/>
          </w:tcPr>
          <w:p w:rsidR="00C45146" w:rsidRDefault="006015AA">
            <w:r>
              <w:t xml:space="preserve">I y II medios, año 2025 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>Lunes 09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14:00 – 17:00</w:t>
            </w:r>
          </w:p>
        </w:tc>
        <w:tc>
          <w:tcPr>
            <w:tcW w:w="2550" w:type="dxa"/>
          </w:tcPr>
          <w:p w:rsidR="00C45146" w:rsidRDefault="006015AA">
            <w:r>
              <w:t xml:space="preserve">III y IV medios, año 2025 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>Martes 10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14:00 – 17:00</w:t>
            </w:r>
          </w:p>
        </w:tc>
        <w:tc>
          <w:tcPr>
            <w:tcW w:w="2550" w:type="dxa"/>
          </w:tcPr>
          <w:p w:rsidR="00C45146" w:rsidRDefault="006015AA">
            <w:r>
              <w:t xml:space="preserve">REZAGADOS 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>Miércoles 11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14:00 – 17:00</w:t>
            </w:r>
          </w:p>
        </w:tc>
        <w:tc>
          <w:tcPr>
            <w:tcW w:w="2550" w:type="dxa"/>
          </w:tcPr>
          <w:p w:rsidR="00C45146" w:rsidRDefault="006015AA">
            <w:r>
              <w:t xml:space="preserve">REZAGADOS 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>Jueves 12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14:00 – 17:00</w:t>
            </w:r>
          </w:p>
        </w:tc>
        <w:tc>
          <w:tcPr>
            <w:tcW w:w="2550" w:type="dxa"/>
          </w:tcPr>
          <w:p w:rsidR="00C45146" w:rsidRDefault="006015AA">
            <w:r>
              <w:t xml:space="preserve">REZAGADOS </w:t>
            </w:r>
          </w:p>
        </w:tc>
      </w:tr>
      <w:tr w:rsidR="00C45146">
        <w:tc>
          <w:tcPr>
            <w:tcW w:w="2549" w:type="dxa"/>
          </w:tcPr>
          <w:p w:rsidR="00C45146" w:rsidRDefault="006015AA">
            <w:r>
              <w:t xml:space="preserve">Viernes 13 </w:t>
            </w:r>
          </w:p>
        </w:tc>
        <w:tc>
          <w:tcPr>
            <w:tcW w:w="2549" w:type="dxa"/>
          </w:tcPr>
          <w:p w:rsidR="00C45146" w:rsidRDefault="006015AA">
            <w:pPr>
              <w:jc w:val="center"/>
            </w:pPr>
            <w:r>
              <w:t>10:00 – 13:00</w:t>
            </w:r>
          </w:p>
        </w:tc>
        <w:tc>
          <w:tcPr>
            <w:tcW w:w="2549" w:type="dxa"/>
          </w:tcPr>
          <w:p w:rsidR="00C45146" w:rsidRDefault="00C45146">
            <w:pPr>
              <w:jc w:val="center"/>
            </w:pPr>
          </w:p>
        </w:tc>
        <w:tc>
          <w:tcPr>
            <w:tcW w:w="2550" w:type="dxa"/>
          </w:tcPr>
          <w:p w:rsidR="00C45146" w:rsidRDefault="006015AA">
            <w:r>
              <w:t xml:space="preserve">REZAGADOS </w:t>
            </w:r>
          </w:p>
        </w:tc>
      </w:tr>
    </w:tbl>
    <w:p w:rsidR="00C45146" w:rsidRDefault="00C45146"/>
    <w:p w:rsidR="00C45146" w:rsidRDefault="006015AA">
      <w:r>
        <w:t>Recordamos además que el Centro General de Padres solicitará una cuota anual por familia de $ 3000.- para la organización y planificación de actividades del año 2025.-</w:t>
      </w:r>
    </w:p>
    <w:p w:rsidR="00C45146" w:rsidRDefault="006015AA">
      <w:r>
        <w:t xml:space="preserve">Con el propósito de agilizar los tiempos en el proceso de </w:t>
      </w:r>
      <w:r w:rsidR="007C6B09">
        <w:t>matrícula,</w:t>
      </w:r>
      <w:r>
        <w:t xml:space="preserve"> compartiremos a </w:t>
      </w:r>
      <w:r>
        <w:t xml:space="preserve">través de la página oficial del colegio ( </w:t>
      </w:r>
      <w:hyperlink r:id="rId7">
        <w:r>
          <w:rPr>
            <w:color w:val="1155CC"/>
            <w:u w:val="single"/>
          </w:rPr>
          <w:t>www.cicpolmue.cl</w:t>
        </w:r>
      </w:hyperlink>
      <w:r>
        <w:t xml:space="preserve">) se compartirán dos archivos : comprobante de matrícula y ficha de </w:t>
      </w:r>
      <w:r w:rsidR="007C6B09">
        <w:t>matrícula</w:t>
      </w:r>
      <w:r>
        <w:t xml:space="preserve">. Si usted tiene la posibilidad de </w:t>
      </w:r>
      <w:r w:rsidR="007C6B09">
        <w:t>descargar,</w:t>
      </w:r>
      <w:r>
        <w:t xml:space="preserve"> completar e imprimir los docume</w:t>
      </w:r>
      <w:r>
        <w:t xml:space="preserve">ntos  será un buen apoyo a la </w:t>
      </w:r>
      <w:r w:rsidR="007C6B09">
        <w:t xml:space="preserve">gestión. </w:t>
      </w:r>
      <w:r>
        <w:t xml:space="preserve">De no ser </w:t>
      </w:r>
      <w:r w:rsidR="007C6B09">
        <w:t>posible,</w:t>
      </w:r>
      <w:r>
        <w:t xml:space="preserve"> el trámite se realizará en los tiempos establecidos para ello.- </w:t>
      </w:r>
    </w:p>
    <w:p w:rsidR="00C45146" w:rsidRDefault="006015AA">
      <w:r>
        <w:t xml:space="preserve">Sin otro particular, les saluda </w:t>
      </w:r>
      <w:r w:rsidR="007C6B09">
        <w:t>atentamente…</w:t>
      </w:r>
    </w:p>
    <w:p w:rsidR="00C45146" w:rsidRDefault="00C45146"/>
    <w:p w:rsidR="00C45146" w:rsidRDefault="006015AA">
      <w:pPr>
        <w:spacing w:after="0" w:line="240" w:lineRule="auto"/>
        <w:jc w:val="center"/>
        <w:rPr>
          <w:b/>
        </w:rPr>
      </w:pPr>
      <w:r>
        <w:rPr>
          <w:b/>
        </w:rPr>
        <w:t>CLAUDIO GUTIERREZ MENESES</w:t>
      </w:r>
    </w:p>
    <w:p w:rsidR="00C45146" w:rsidRDefault="006015AA">
      <w:pPr>
        <w:spacing w:after="0" w:line="240" w:lineRule="auto"/>
        <w:jc w:val="center"/>
        <w:rPr>
          <w:b/>
        </w:rPr>
      </w:pPr>
      <w:r>
        <w:rPr>
          <w:b/>
        </w:rPr>
        <w:t>DIRECTOR</w:t>
      </w:r>
    </w:p>
    <w:p w:rsidR="00C45146" w:rsidRDefault="00C45146">
      <w:pPr>
        <w:rPr>
          <w:sz w:val="24"/>
          <w:szCs w:val="24"/>
        </w:rPr>
      </w:pPr>
    </w:p>
    <w:sectPr w:rsidR="00C45146">
      <w:headerReference w:type="default" r:id="rId8"/>
      <w:pgSz w:w="12240" w:h="2016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5AA" w:rsidRDefault="006015AA" w:rsidP="007C6B09">
      <w:pPr>
        <w:spacing w:after="0" w:line="240" w:lineRule="auto"/>
      </w:pPr>
      <w:r>
        <w:separator/>
      </w:r>
    </w:p>
  </w:endnote>
  <w:endnote w:type="continuationSeparator" w:id="0">
    <w:p w:rsidR="006015AA" w:rsidRDefault="006015AA" w:rsidP="007C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5AA" w:rsidRDefault="006015AA" w:rsidP="007C6B09">
      <w:pPr>
        <w:spacing w:after="0" w:line="240" w:lineRule="auto"/>
      </w:pPr>
      <w:r>
        <w:separator/>
      </w:r>
    </w:p>
  </w:footnote>
  <w:footnote w:type="continuationSeparator" w:id="0">
    <w:p w:rsidR="006015AA" w:rsidRDefault="006015AA" w:rsidP="007C6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B09" w:rsidRDefault="007C6B09" w:rsidP="007C6B09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419"/>
        <w:tab w:val="right" w:pos="8838"/>
        <w:tab w:val="left" w:pos="7920"/>
      </w:tabs>
      <w:spacing w:after="0" w:line="240" w:lineRule="auto"/>
      <w:jc w:val="center"/>
      <w:rPr>
        <w:rFonts w:ascii="Cambria" w:eastAsia="Cambria" w:hAnsi="Cambria" w:cs="Cambria"/>
        <w:color w:val="000000"/>
        <w:sz w:val="32"/>
        <w:szCs w:val="32"/>
      </w:rPr>
    </w:pPr>
    <w:bookmarkStart w:id="1" w:name="_heading=h.1fob9te" w:colFirst="0" w:colLast="0"/>
    <w:bookmarkEnd w:id="1"/>
    <w:r>
      <w:rPr>
        <w:b/>
        <w:noProof/>
        <w:color w:val="000000"/>
        <w:u w:val="single"/>
      </w:rPr>
      <w:drawing>
        <wp:anchor distT="0" distB="0" distL="114300" distR="114300" simplePos="0" relativeHeight="251659264" behindDoc="0" locked="0" layoutInCell="1" hidden="0" allowOverlap="1" wp14:anchorId="2C931BAB" wp14:editId="22993734">
          <wp:simplePos x="0" y="0"/>
          <wp:positionH relativeFrom="margin">
            <wp:align>right</wp:align>
          </wp:positionH>
          <wp:positionV relativeFrom="margin">
            <wp:posOffset>-841375</wp:posOffset>
          </wp:positionV>
          <wp:extent cx="249555" cy="325120"/>
          <wp:effectExtent l="0" t="0" r="0" b="0"/>
          <wp:wrapSquare wrapText="bothSides" distT="0" distB="0" distL="114300" distR="114300"/>
          <wp:docPr id="6" name="image1.jpg" descr="C:\Users\Inspectoria_General\Pictures\insignia 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Inspectoria_General\Pictures\insignia azu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555" cy="325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color w:val="000000"/>
        <w:sz w:val="32"/>
        <w:szCs w:val="32"/>
      </w:rPr>
      <w:t>COLEGIO IGNACIO CARRERA PINTO</w:t>
    </w:r>
  </w:p>
  <w:p w:rsidR="007C6B09" w:rsidRDefault="007C6B09" w:rsidP="007C6B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Javiera Carrera #4946 – Av. Eastman #3391, Olmué.</w:t>
    </w:r>
  </w:p>
  <w:p w:rsidR="007C6B09" w:rsidRDefault="007C6B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46"/>
    <w:rsid w:val="006015AA"/>
    <w:rsid w:val="007C6B09"/>
    <w:rsid w:val="00C4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4CFBA0-66DC-4EAB-93EC-04149436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46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C6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B09"/>
  </w:style>
  <w:style w:type="paragraph" w:styleId="Piedepgina">
    <w:name w:val="footer"/>
    <w:basedOn w:val="Normal"/>
    <w:link w:val="PiedepginaCar"/>
    <w:uiPriority w:val="99"/>
    <w:unhideWhenUsed/>
    <w:rsid w:val="007C6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cpolmue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uEQ+9hHa2h1bq9BIS8O3VkGQQ==">CgMxLjA4AHIhMXJYSEx0RmVTck41RnNSQ3Y1OE5WNGM2NS0yaU1ubXpZ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2296</Characters>
  <Application>Microsoft Office Word</Application>
  <DocSecurity>0</DocSecurity>
  <Lines>19</Lines>
  <Paragraphs>5</Paragraphs>
  <ScaleCrop>false</ScaleCrop>
  <Company>HP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Gutierrez</dc:creator>
  <cp:lastModifiedBy>ICP-CONVIVENCIA</cp:lastModifiedBy>
  <cp:revision>2</cp:revision>
  <dcterms:created xsi:type="dcterms:W3CDTF">2024-12-02T13:34:00Z</dcterms:created>
  <dcterms:modified xsi:type="dcterms:W3CDTF">2024-12-02T19:42:00Z</dcterms:modified>
</cp:coreProperties>
</file>